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295" w:rsidRPr="00AD7295" w:rsidRDefault="00AD7295" w:rsidP="00AD7295">
      <w:pPr>
        <w:pStyle w:val="2"/>
        <w:rPr>
          <w:rFonts w:ascii="Times New Roman" w:hAnsi="Times New Roman"/>
          <w:b w:val="0"/>
          <w:color w:val="000000" w:themeColor="text1"/>
          <w:szCs w:val="28"/>
        </w:rPr>
      </w:pPr>
      <w:r w:rsidRPr="00AD7295">
        <w:rPr>
          <w:rFonts w:ascii="Times New Roman" w:hAnsi="Times New Roman"/>
          <w:szCs w:val="28"/>
        </w:rPr>
        <w:t>СПБ ГБОУ СПО</w:t>
      </w:r>
      <w:r>
        <w:rPr>
          <w:rFonts w:ascii="Times New Roman" w:hAnsi="Times New Roman"/>
          <w:szCs w:val="28"/>
        </w:rPr>
        <w:t xml:space="preserve"> </w:t>
      </w:r>
      <w:r w:rsidRPr="00AD7295">
        <w:rPr>
          <w:rFonts w:ascii="Times New Roman" w:hAnsi="Times New Roman"/>
          <w:szCs w:val="28"/>
        </w:rPr>
        <w:t>«Акушерский колледж»</w:t>
      </w:r>
    </w:p>
    <w:p w:rsidR="00AD7295" w:rsidRPr="00AD7295" w:rsidRDefault="00AD7295" w:rsidP="00AD7295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507" w:tblpY="526"/>
        <w:tblOverlap w:val="never"/>
        <w:tblW w:w="0" w:type="auto"/>
        <w:tblLook w:val="04A0"/>
      </w:tblPr>
      <w:tblGrid>
        <w:gridCol w:w="738"/>
        <w:gridCol w:w="3973"/>
      </w:tblGrid>
      <w:tr w:rsidR="00994988" w:rsidRPr="000D52FB" w:rsidTr="00061C43">
        <w:tc>
          <w:tcPr>
            <w:tcW w:w="738" w:type="dxa"/>
            <w:shd w:val="clear" w:color="auto" w:fill="auto"/>
          </w:tcPr>
          <w:p w:rsidR="00994988" w:rsidRPr="000D52FB" w:rsidRDefault="00994988" w:rsidP="00061C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3" w:type="dxa"/>
            <w:shd w:val="clear" w:color="auto" w:fill="auto"/>
          </w:tcPr>
          <w:p w:rsidR="00994988" w:rsidRPr="000D52FB" w:rsidRDefault="00994988" w:rsidP="00061C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52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994988" w:rsidRPr="000D52FB" w:rsidRDefault="00994988" w:rsidP="00061C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52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  <w:p w:rsidR="00994988" w:rsidRPr="000D52FB" w:rsidRDefault="00994988" w:rsidP="00061C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52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____________Т.А. Лутошкина</w:t>
            </w:r>
          </w:p>
          <w:p w:rsidR="00994988" w:rsidRPr="000D52FB" w:rsidRDefault="00994988" w:rsidP="00061C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4988" w:rsidRPr="000D52FB" w:rsidRDefault="00994988" w:rsidP="009949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52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«________»____________20        </w:t>
            </w:r>
          </w:p>
        </w:tc>
      </w:tr>
    </w:tbl>
    <w:p w:rsidR="00994988" w:rsidRPr="00E73EF9" w:rsidRDefault="00994988" w:rsidP="00994988">
      <w:pPr>
        <w:keepNext/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2191"/>
        <w:gridCol w:w="4060"/>
      </w:tblGrid>
      <w:tr w:rsidR="00994988" w:rsidRPr="00E73EF9" w:rsidTr="00061C43">
        <w:tc>
          <w:tcPr>
            <w:tcW w:w="4927" w:type="dxa"/>
            <w:shd w:val="clear" w:color="auto" w:fill="auto"/>
          </w:tcPr>
          <w:p w:rsidR="00994988" w:rsidRPr="00E73EF9" w:rsidRDefault="00994988" w:rsidP="00061C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94988" w:rsidRPr="00E73EF9" w:rsidRDefault="00994988" w:rsidP="00061C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994988" w:rsidRPr="00E73EF9" w:rsidRDefault="00994988" w:rsidP="00061C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4988" w:rsidRDefault="00994988" w:rsidP="00061C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3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994988" w:rsidRPr="00E73EF9" w:rsidRDefault="00994988" w:rsidP="00061C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УР</w:t>
            </w:r>
            <w:r w:rsidRPr="00E73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__________Е.В. Васильева</w:t>
            </w:r>
          </w:p>
          <w:p w:rsidR="00994988" w:rsidRPr="00E73EF9" w:rsidRDefault="00994988" w:rsidP="00061C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4988" w:rsidRPr="00E73EF9" w:rsidRDefault="00994988" w:rsidP="009949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«________»__________</w:t>
            </w:r>
            <w:r w:rsidRPr="00E73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_20        </w:t>
            </w:r>
          </w:p>
        </w:tc>
      </w:tr>
    </w:tbl>
    <w:p w:rsidR="00994988" w:rsidRPr="00E73EF9" w:rsidRDefault="00994988" w:rsidP="00994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4988" w:rsidRPr="00E73EF9" w:rsidRDefault="00994988" w:rsidP="00994988">
      <w:pPr>
        <w:keepNext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</w:p>
    <w:p w:rsidR="00994988" w:rsidRPr="00E73EF9" w:rsidRDefault="00994988" w:rsidP="00994988">
      <w:pPr>
        <w:keepNext/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4988" w:rsidRPr="00E73EF9" w:rsidRDefault="00994988" w:rsidP="00994988">
      <w:pPr>
        <w:keepNext/>
        <w:suppressLineNumbers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4988" w:rsidRDefault="00994988" w:rsidP="00994988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94988" w:rsidRDefault="00994988" w:rsidP="00994988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94988" w:rsidRPr="00E73EF9" w:rsidRDefault="00994988" w:rsidP="00994988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bookmarkEnd w:id="0"/>
      <w:r w:rsidRPr="00E73EF9">
        <w:rPr>
          <w:rFonts w:ascii="Times New Roman" w:hAnsi="Times New Roman" w:cs="Times New Roman"/>
          <w:b/>
          <w:sz w:val="56"/>
          <w:szCs w:val="56"/>
        </w:rPr>
        <w:t>ВНЕАУДИТОРНАЯ САМОСТОЯТЕЛЬНАЯ РАБОТА</w:t>
      </w:r>
    </w:p>
    <w:p w:rsidR="00994988" w:rsidRPr="00E73EF9" w:rsidRDefault="00994988" w:rsidP="00994988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73EF9">
        <w:rPr>
          <w:rFonts w:ascii="Times New Roman" w:hAnsi="Times New Roman" w:cs="Times New Roman"/>
          <w:b/>
          <w:sz w:val="56"/>
          <w:szCs w:val="56"/>
        </w:rPr>
        <w:t>СТУДЕНТОВ</w:t>
      </w:r>
    </w:p>
    <w:p w:rsidR="00994988" w:rsidRPr="00E73EF9" w:rsidRDefault="00994988" w:rsidP="00994988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73EF9">
        <w:rPr>
          <w:rFonts w:ascii="Times New Roman" w:hAnsi="Times New Roman" w:cs="Times New Roman"/>
          <w:b/>
          <w:sz w:val="52"/>
          <w:szCs w:val="52"/>
        </w:rPr>
        <w:t xml:space="preserve">методические рекомендации </w:t>
      </w:r>
    </w:p>
    <w:p w:rsidR="00994988" w:rsidRPr="00E73EF9" w:rsidRDefault="00994988" w:rsidP="00994988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EF9">
        <w:rPr>
          <w:rFonts w:ascii="Times New Roman" w:hAnsi="Times New Roman" w:cs="Times New Roman"/>
          <w:b/>
          <w:sz w:val="28"/>
          <w:szCs w:val="28"/>
        </w:rPr>
        <w:t xml:space="preserve">для </w:t>
      </w:r>
    </w:p>
    <w:p w:rsidR="00994988" w:rsidRPr="00E73EF9" w:rsidRDefault="00994988" w:rsidP="00994988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EF9">
        <w:rPr>
          <w:rFonts w:ascii="Times New Roman" w:hAnsi="Times New Roman" w:cs="Times New Roman"/>
          <w:b/>
          <w:sz w:val="28"/>
          <w:szCs w:val="28"/>
        </w:rPr>
        <w:t>обучающихся по специальностям</w:t>
      </w:r>
    </w:p>
    <w:p w:rsidR="00994988" w:rsidRPr="00E73EF9" w:rsidRDefault="00994988" w:rsidP="00994988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EF9">
        <w:rPr>
          <w:rFonts w:ascii="Times New Roman" w:hAnsi="Times New Roman" w:cs="Times New Roman"/>
          <w:b/>
          <w:sz w:val="28"/>
          <w:szCs w:val="28"/>
        </w:rPr>
        <w:t>31.02.02. «Акушерское дело»</w:t>
      </w:r>
    </w:p>
    <w:p w:rsidR="00994988" w:rsidRPr="00E73EF9" w:rsidRDefault="00994988" w:rsidP="00994988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EF9">
        <w:rPr>
          <w:rFonts w:ascii="Times New Roman" w:hAnsi="Times New Roman" w:cs="Times New Roman"/>
          <w:b/>
          <w:sz w:val="28"/>
          <w:szCs w:val="28"/>
        </w:rPr>
        <w:t>34.02.01 «Сестринское дело»</w:t>
      </w:r>
    </w:p>
    <w:p w:rsidR="00AD7295" w:rsidRDefault="00AD7295" w:rsidP="00AD7295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94988" w:rsidRDefault="00994988" w:rsidP="00AD7295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94988" w:rsidRDefault="00994988" w:rsidP="00AD7295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94988" w:rsidRDefault="00994988" w:rsidP="00AD7295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94988" w:rsidRDefault="00994988" w:rsidP="00AD7295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94988" w:rsidRDefault="00994988" w:rsidP="00AD7295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94988" w:rsidRDefault="00994988" w:rsidP="00AD7295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C77BA" w:rsidRDefault="00EC77BA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br w:type="page"/>
      </w:r>
    </w:p>
    <w:p w:rsidR="00994988" w:rsidRPr="00994988" w:rsidRDefault="00994988" w:rsidP="00994988">
      <w:pPr>
        <w:pStyle w:val="3"/>
        <w:rPr>
          <w:rFonts w:ascii="Times New Roman" w:hAnsi="Times New Roman" w:cs="Times New Roman"/>
          <w:b/>
          <w:caps/>
          <w:sz w:val="28"/>
          <w:szCs w:val="28"/>
        </w:rPr>
      </w:pPr>
      <w:r w:rsidRPr="00994988">
        <w:rPr>
          <w:rFonts w:ascii="Times New Roman" w:hAnsi="Times New Roman" w:cs="Times New Roman"/>
          <w:sz w:val="28"/>
          <w:szCs w:val="28"/>
        </w:rPr>
        <w:lastRenderedPageBreak/>
        <w:t>Автор:              Кормилкина Елена Владимировна, преподаватель высшей квалификационной категории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4988" w:rsidRPr="00E73EF9" w:rsidRDefault="00994988" w:rsidP="00994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4988" w:rsidRPr="00E73EF9" w:rsidRDefault="00994988" w:rsidP="00994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4988" w:rsidRPr="00E73EF9" w:rsidRDefault="00994988" w:rsidP="00994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</w:t>
      </w:r>
    </w:p>
    <w:p w:rsidR="00994988" w:rsidRPr="00E73EF9" w:rsidRDefault="00994988" w:rsidP="00994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Заседание ЦМК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 w:rsidRPr="009949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бщеобразовательных д-н</w:t>
      </w:r>
    </w:p>
    <w:p w:rsidR="00994988" w:rsidRPr="00E73EF9" w:rsidRDefault="00994988" w:rsidP="00994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E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№_________________</w:t>
      </w:r>
    </w:p>
    <w:p w:rsidR="00994988" w:rsidRPr="00E73EF9" w:rsidRDefault="00994988" w:rsidP="00994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E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   »_________________20___</w:t>
      </w:r>
    </w:p>
    <w:p w:rsidR="00994988" w:rsidRPr="00E73EF9" w:rsidRDefault="00994988" w:rsidP="00994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ЦМК </w:t>
      </w:r>
    </w:p>
    <w:p w:rsidR="00994988" w:rsidRPr="00E73EF9" w:rsidRDefault="00994988" w:rsidP="009949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EF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Г. Артемьева</w:t>
      </w:r>
    </w:p>
    <w:p w:rsidR="00994988" w:rsidRPr="00E73EF9" w:rsidRDefault="00994988" w:rsidP="00994988">
      <w:pPr>
        <w:rPr>
          <w:sz w:val="28"/>
          <w:szCs w:val="28"/>
        </w:rPr>
      </w:pPr>
    </w:p>
    <w:p w:rsidR="00994988" w:rsidRPr="00E73EF9" w:rsidRDefault="00994988" w:rsidP="00994988">
      <w:pPr>
        <w:pStyle w:val="1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color w:val="FF0000"/>
        </w:rPr>
        <w:br w:type="page"/>
      </w:r>
      <w:bookmarkStart w:id="1" w:name="_Toc449427467"/>
      <w:r w:rsidRPr="00E73EF9">
        <w:rPr>
          <w:rFonts w:ascii="Times New Roman" w:hAnsi="Times New Roman" w:cs="Times New Roman"/>
        </w:rPr>
        <w:lastRenderedPageBreak/>
        <w:t>ПОЯСНИТЕЛЬНАЯ ЗАПИСКА</w:t>
      </w:r>
      <w:bookmarkEnd w:id="1"/>
    </w:p>
    <w:p w:rsidR="00994988" w:rsidRPr="00E73EF9" w:rsidRDefault="00994988" w:rsidP="00994988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988" w:rsidRPr="00E73EF9" w:rsidRDefault="00994988" w:rsidP="00994988">
      <w:pPr>
        <w:spacing w:before="30" w:after="30"/>
        <w:ind w:left="283" w:right="28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73EF9">
        <w:rPr>
          <w:rFonts w:ascii="Times New Roman" w:hAnsi="Times New Roman" w:cs="Times New Roman"/>
          <w:i/>
          <w:sz w:val="28"/>
          <w:szCs w:val="28"/>
        </w:rPr>
        <w:t>Уважаемые студенты!</w:t>
      </w:r>
    </w:p>
    <w:p w:rsidR="00994988" w:rsidRPr="00E73EF9" w:rsidRDefault="00994988" w:rsidP="00994988">
      <w:pPr>
        <w:spacing w:before="30" w:after="30"/>
        <w:ind w:left="283" w:right="28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94988" w:rsidRPr="00E73EF9" w:rsidRDefault="00994988" w:rsidP="00994988">
      <w:pPr>
        <w:spacing w:before="30" w:after="30"/>
        <w:ind w:left="283" w:right="283" w:firstLine="425"/>
        <w:rPr>
          <w:rFonts w:ascii="Times New Roman" w:hAnsi="Times New Roman" w:cs="Times New Roman"/>
          <w:i/>
          <w:sz w:val="28"/>
          <w:szCs w:val="28"/>
        </w:rPr>
      </w:pPr>
      <w:r w:rsidRPr="00E73EF9">
        <w:rPr>
          <w:rFonts w:ascii="Times New Roman" w:hAnsi="Times New Roman" w:cs="Times New Roman"/>
          <w:i/>
          <w:sz w:val="28"/>
          <w:szCs w:val="28"/>
        </w:rPr>
        <w:t>Руководство  к  выполнению  самостоятельной  работы,  отражают  сущность основных  видов  и  требования  к  организации  вашей самостоятельной  работы во время обучения в Акушерском колледже. Основная  задача  самостоятельной работы заключается  в  формировании творческой  личности  специалиста,  способного  к  саморазвитию, самообразованию, инновационной деятельности.</w:t>
      </w:r>
    </w:p>
    <w:p w:rsidR="00994988" w:rsidRPr="00E73EF9" w:rsidRDefault="00994988" w:rsidP="00994988">
      <w:pPr>
        <w:spacing w:before="30" w:after="30"/>
        <w:ind w:left="283" w:right="283" w:firstLine="425"/>
        <w:rPr>
          <w:rFonts w:ascii="Times New Roman" w:hAnsi="Times New Roman" w:cs="Times New Roman"/>
          <w:i/>
          <w:sz w:val="28"/>
          <w:szCs w:val="28"/>
        </w:rPr>
      </w:pPr>
      <w:r w:rsidRPr="00E73EF9">
        <w:rPr>
          <w:rFonts w:ascii="Times New Roman" w:hAnsi="Times New Roman" w:cs="Times New Roman"/>
          <w:i/>
          <w:sz w:val="28"/>
          <w:szCs w:val="28"/>
        </w:rPr>
        <w:t xml:space="preserve">Самостоятельная  работа  студентов  является  одной  из  важнейших составляющих  образовательного  процесса.  Независимо  от  полученной профессии    и  характера  работы  любой  начинающий  специалист  должен обладать  фундаментальными  знаниями,  профессиональными  умениями  и навыками  деятельности  своего  профиля,  опытом  творческой  и исследовательской  деятельности  по  решению  новых  проблем,  опытом социально-оценочной деятельности. </w:t>
      </w:r>
    </w:p>
    <w:p w:rsidR="00994988" w:rsidRPr="00E73EF9" w:rsidRDefault="00994988" w:rsidP="00994988">
      <w:pPr>
        <w:spacing w:before="30" w:after="30"/>
        <w:ind w:left="283" w:right="283" w:firstLine="425"/>
        <w:rPr>
          <w:rFonts w:ascii="Times New Roman" w:hAnsi="Times New Roman" w:cs="Times New Roman"/>
          <w:i/>
          <w:sz w:val="28"/>
          <w:szCs w:val="28"/>
        </w:rPr>
      </w:pPr>
      <w:r w:rsidRPr="00E73EF9">
        <w:rPr>
          <w:rFonts w:ascii="Times New Roman" w:hAnsi="Times New Roman" w:cs="Times New Roman"/>
          <w:i/>
          <w:sz w:val="28"/>
          <w:szCs w:val="28"/>
        </w:rPr>
        <w:t>Все эти  составляющие образования формируются именно в процессе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73EF9">
        <w:rPr>
          <w:rFonts w:ascii="Times New Roman" w:hAnsi="Times New Roman" w:cs="Times New Roman"/>
          <w:i/>
          <w:sz w:val="28"/>
          <w:szCs w:val="28"/>
        </w:rPr>
        <w:t>самостоятельной  работы,  так  как  предполагает  максимальную индивидуализацию  деятельности  каждого  студента  и может рассматриваться  одновременно  и  как  средство  совершенствования творческой индивидуальности.</w:t>
      </w:r>
    </w:p>
    <w:p w:rsidR="00994988" w:rsidRPr="00E73EF9" w:rsidRDefault="00994988" w:rsidP="00994988">
      <w:pPr>
        <w:spacing w:before="30" w:after="30"/>
        <w:ind w:left="283" w:right="283" w:firstLine="425"/>
        <w:rPr>
          <w:rFonts w:ascii="Times New Roman" w:hAnsi="Times New Roman" w:cs="Times New Roman"/>
          <w:i/>
          <w:sz w:val="28"/>
          <w:szCs w:val="28"/>
        </w:rPr>
      </w:pPr>
      <w:r w:rsidRPr="00E73EF9">
        <w:rPr>
          <w:rFonts w:ascii="Times New Roman" w:hAnsi="Times New Roman" w:cs="Times New Roman"/>
          <w:i/>
          <w:sz w:val="28"/>
          <w:szCs w:val="28"/>
        </w:rPr>
        <w:t>Основным  принципом  организации  самостоятельной  работы является комплексный подход, направленный на формирование навыков репродуктивной и творческой деятельности при  внеаудиторных  контактах  с  преподавателем,  на  консультациях   и домашней подготовке.</w:t>
      </w:r>
    </w:p>
    <w:p w:rsidR="00994988" w:rsidRPr="00E73EF9" w:rsidRDefault="00994988" w:rsidP="00994988">
      <w:pPr>
        <w:spacing w:before="30" w:after="30"/>
        <w:ind w:left="283" w:right="283" w:firstLine="425"/>
        <w:rPr>
          <w:rFonts w:ascii="Times New Roman" w:hAnsi="Times New Roman" w:cs="Times New Roman"/>
          <w:i/>
          <w:sz w:val="28"/>
          <w:szCs w:val="28"/>
        </w:rPr>
      </w:pPr>
      <w:r w:rsidRPr="00E73EF9">
        <w:rPr>
          <w:rFonts w:ascii="Times New Roman" w:hAnsi="Times New Roman" w:cs="Times New Roman"/>
          <w:i/>
          <w:sz w:val="28"/>
          <w:szCs w:val="28"/>
        </w:rPr>
        <w:t xml:space="preserve">Среди  основных  видов  самостоятельной  работы  традиционно  выделяют:  подготовка  к  занятиям,  зачетам  и  экзаменам,  презентациям  и  докладам; написание  рефератов, участие в научной работе, </w:t>
      </w:r>
      <w:r>
        <w:rPr>
          <w:rFonts w:ascii="Times New Roman" w:hAnsi="Times New Roman" w:cs="Times New Roman"/>
          <w:i/>
          <w:sz w:val="28"/>
          <w:szCs w:val="28"/>
        </w:rPr>
        <w:t xml:space="preserve">проектной деятельности и </w:t>
      </w:r>
      <w:r w:rsidRPr="00E73EF9">
        <w:rPr>
          <w:rFonts w:ascii="Times New Roman" w:hAnsi="Times New Roman" w:cs="Times New Roman"/>
          <w:i/>
          <w:sz w:val="28"/>
          <w:szCs w:val="28"/>
        </w:rPr>
        <w:t>ликвидация задолженностей.</w:t>
      </w:r>
    </w:p>
    <w:p w:rsidR="00994988" w:rsidRPr="00E73EF9" w:rsidRDefault="00994988" w:rsidP="00994988">
      <w:pPr>
        <w:spacing w:before="30" w:after="30"/>
        <w:ind w:left="283" w:right="283" w:firstLine="425"/>
        <w:rPr>
          <w:rFonts w:ascii="Times New Roman" w:hAnsi="Times New Roman" w:cs="Times New Roman"/>
          <w:i/>
          <w:sz w:val="28"/>
          <w:szCs w:val="28"/>
        </w:rPr>
      </w:pPr>
      <w:r w:rsidRPr="00E73EF9">
        <w:rPr>
          <w:rFonts w:ascii="Times New Roman" w:hAnsi="Times New Roman" w:cs="Times New Roman"/>
          <w:i/>
          <w:sz w:val="28"/>
          <w:szCs w:val="28"/>
        </w:rPr>
        <w:t>Предлагаю вам ознакомиться с основными рекомендациями по подготовке к внеаудиторной самостоятельной работе и желаю удачи в обучении.</w:t>
      </w:r>
    </w:p>
    <w:p w:rsidR="00994988" w:rsidRPr="00E73EF9" w:rsidRDefault="00994988" w:rsidP="00994988">
      <w:pPr>
        <w:spacing w:before="30" w:after="30"/>
        <w:ind w:left="283" w:right="283" w:firstLine="42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94988" w:rsidRPr="00E73EF9" w:rsidRDefault="00994988" w:rsidP="00994988">
      <w:pPr>
        <w:spacing w:before="30" w:after="30"/>
        <w:ind w:left="283" w:right="283" w:firstLine="425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20D28" w:rsidRDefault="00420D28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420D28" w:rsidRPr="00E73EF9" w:rsidRDefault="00420D28" w:rsidP="00420D28">
      <w:pPr>
        <w:pStyle w:val="1"/>
        <w:jc w:val="center"/>
        <w:rPr>
          <w:rFonts w:ascii="Times New Roman" w:hAnsi="Times New Roman" w:cs="Times New Roman"/>
        </w:rPr>
      </w:pPr>
      <w:bookmarkStart w:id="2" w:name="_Toc449427468"/>
      <w:r>
        <w:rPr>
          <w:rFonts w:ascii="Times New Roman" w:hAnsi="Times New Roman" w:cs="Times New Roman"/>
        </w:rPr>
        <w:lastRenderedPageBreak/>
        <w:t>Вве</w:t>
      </w:r>
      <w:r w:rsidRPr="00E73EF9">
        <w:rPr>
          <w:rFonts w:ascii="Times New Roman" w:hAnsi="Times New Roman" w:cs="Times New Roman"/>
        </w:rPr>
        <w:t>дение</w:t>
      </w:r>
      <w:bookmarkEnd w:id="2"/>
    </w:p>
    <w:p w:rsidR="00420D28" w:rsidRPr="00E73EF9" w:rsidRDefault="00420D28" w:rsidP="00420D28">
      <w:pPr>
        <w:spacing w:before="30" w:after="30"/>
        <w:ind w:left="283" w:right="28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 xml:space="preserve">Что такое внеаудиторная   самостоятельная  работа? </w:t>
      </w:r>
    </w:p>
    <w:p w:rsidR="00420D28" w:rsidRPr="00E73EF9" w:rsidRDefault="00420D28" w:rsidP="00420D28">
      <w:pPr>
        <w:spacing w:before="30" w:after="30"/>
        <w:ind w:left="283" w:right="28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 xml:space="preserve">Это работа, которая   выполняется  студентом  по  заданию преподавателя, но без его непосредственного участия. </w:t>
      </w:r>
    </w:p>
    <w:p w:rsidR="00420D28" w:rsidRPr="00E73EF9" w:rsidRDefault="00420D28" w:rsidP="00420D28">
      <w:pPr>
        <w:spacing w:before="30" w:after="30"/>
        <w:ind w:left="283" w:right="28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Цель  самостоятельной  работы    –  осмысленно  и  самостоятельно  работать сначала  с  учебным  материалом,  затем  с  научной  информацией,  повышать самоорганизацию,   прививать  умения  в  дальнейшем непрерывно повышать свою профессиональную квалификацию.</w:t>
      </w:r>
    </w:p>
    <w:p w:rsidR="00420D28" w:rsidRPr="00E73EF9" w:rsidRDefault="00420D28" w:rsidP="00420D28">
      <w:pPr>
        <w:spacing w:before="30" w:after="30"/>
        <w:ind w:left="283" w:right="28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Содержание  внеаудиторной  самостоятельной  работы  определяется  в  соответствии  с  рекомендуемыми  видами  учебных  заданий, представленными в  программе учебной дисциплины или профессионального модуля.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Самостоятельная работа помогает студентам: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 xml:space="preserve">1)  овладеть знаниями: 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чтение текста (учебника, первоисточника, дополнительной литературы и т.д.);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 xml:space="preserve">-  составление  плана  текста,  графическое  изображение  структуры  текста, </w:t>
      </w:r>
    </w:p>
    <w:p w:rsidR="00420D28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3EF9">
        <w:rPr>
          <w:rFonts w:ascii="Times New Roman" w:hAnsi="Times New Roman" w:cs="Times New Roman"/>
          <w:sz w:val="28"/>
          <w:szCs w:val="28"/>
        </w:rPr>
        <w:t>конспектирование текста, выписки из текста и т.д.;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отбирать и оформлять материал в виде памяток;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работа со справочниками и др. справочной литературой;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ознакомление с нормативными и правовыми документами;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учебно-методическая и научно-исследовательская работа;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использование компьютерной техники и Интернета и др.;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2)  закреплять и систематизировать знания: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работа с конспектом лекции;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обработка  текста,  повторная  работа  над  учебным  материалом  учебника, первоисточника, дополнительной литературы, аудио и видеозаписей;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подготовка плана;</w:t>
      </w:r>
    </w:p>
    <w:p w:rsidR="00420D28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составление таблиц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73EF9">
        <w:rPr>
          <w:rFonts w:ascii="Times New Roman" w:hAnsi="Times New Roman" w:cs="Times New Roman"/>
          <w:sz w:val="28"/>
          <w:szCs w:val="28"/>
        </w:rPr>
        <w:t>для систематизации учебного материала;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оформление кластеров по разным темам;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подготовка ответов на контрольные вопросы;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аналитическая обработка текста;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 xml:space="preserve">-  подготовка  мультимедиа  презентации  и  докладов  к  выступлению  на  семинаре 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(конференции, круглом столе и т.п.);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подготовка реферата;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составление библиографии использованных литературных источников;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разработка тематических кроссвордов;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3)  формировать умения: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решение ситуационных задач и упражнений по образцу;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выполнение расчетов (графические и расчетные работы);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решение профессиональных задач;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lastRenderedPageBreak/>
        <w:t>-  подготовка к контрольным работам;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  подготовка к тестированию, экзамену;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3EF9">
        <w:rPr>
          <w:rFonts w:ascii="Times New Roman" w:hAnsi="Times New Roman" w:cs="Times New Roman"/>
          <w:sz w:val="28"/>
          <w:szCs w:val="28"/>
        </w:rPr>
        <w:t>подготовка к ликвидации задолженности.</w:t>
      </w:r>
    </w:p>
    <w:p w:rsidR="00420D28" w:rsidRPr="00E73EF9" w:rsidRDefault="00420D28" w:rsidP="00420D28">
      <w:pPr>
        <w:spacing w:before="30" w:after="30"/>
        <w:ind w:left="283"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420D28" w:rsidRPr="00E73EF9" w:rsidRDefault="00420D28" w:rsidP="00420D28">
      <w:pPr>
        <w:spacing w:before="30" w:after="30"/>
        <w:ind w:left="283" w:right="28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Контроль результатов самостоятельной работы студентов должен    осуществляться в пределах  времени,  отведенного  на  внеаудиторную самостоятельную  работу  студентов,  может  проходить  в  письменной, устной или смешанной форме.</w:t>
      </w:r>
    </w:p>
    <w:p w:rsidR="00420D28" w:rsidRPr="00E73EF9" w:rsidRDefault="00420D28" w:rsidP="00420D28">
      <w:pPr>
        <w:spacing w:before="30" w:after="30"/>
        <w:ind w:left="283" w:right="28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>Формы самостоятельной работы студента могут  различаться  в зависимости от цели, характера,  дисциплины профессионального модуля,  объема  часов,  определенных  учебным  планом:  подготовка  к лекциям, работа с литературными источниками, подготовка доклада с презентацией, подготовка к выступлению, подготовка к зачету или экзамену, подготовка реферата, составление кроссвордов по теме, подготовка научной статьи и подготовка к ликвидации задолженности.</w:t>
      </w:r>
    </w:p>
    <w:p w:rsidR="00420D28" w:rsidRPr="00E73EF9" w:rsidRDefault="00420D28" w:rsidP="00420D28">
      <w:pPr>
        <w:spacing w:before="30" w:after="30"/>
        <w:ind w:left="283" w:right="28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73EF9">
        <w:rPr>
          <w:rFonts w:ascii="Times New Roman" w:hAnsi="Times New Roman" w:cs="Times New Roman"/>
          <w:sz w:val="28"/>
          <w:szCs w:val="28"/>
        </w:rPr>
        <w:t xml:space="preserve">Объем самостоятельной работы для каждого занятия по темам представлен в пособиях для подготовки к занятиям в библиотеке колледжа и на персональных страницах преподавателей на сайте колледжа </w:t>
      </w:r>
      <w:hyperlink r:id="rId8" w:history="1">
        <w:r w:rsidRPr="00E73EF9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73EF9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Pr="00E73EF9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spb</w:t>
        </w:r>
        <w:r w:rsidRPr="00E73EF9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Pr="00E73EF9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akush</w:t>
        </w:r>
        <w:r w:rsidRPr="00E73EF9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Pr="00E73EF9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73E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4988" w:rsidRPr="00E73EF9" w:rsidRDefault="00994988" w:rsidP="00994988">
      <w:pPr>
        <w:spacing w:before="30" w:after="30"/>
        <w:ind w:left="283" w:right="283"/>
        <w:rPr>
          <w:rFonts w:ascii="Times New Roman" w:hAnsi="Times New Roman" w:cs="Times New Roman"/>
          <w:i/>
          <w:sz w:val="28"/>
          <w:szCs w:val="28"/>
        </w:rPr>
      </w:pPr>
    </w:p>
    <w:p w:rsidR="00994988" w:rsidRDefault="0099498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br w:type="page"/>
      </w:r>
    </w:p>
    <w:p w:rsidR="00994988" w:rsidRDefault="0099498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94988" w:rsidRDefault="0099498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37A7F" w:rsidRPr="009372CC" w:rsidRDefault="00EF5A11" w:rsidP="00037A7F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t>Как правильно составить</w:t>
      </w:r>
      <w:r w:rsidR="00754F21" w:rsidRPr="009372C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037A7F" w:rsidRPr="009372CC">
        <w:rPr>
          <w:rFonts w:ascii="Times New Roman" w:hAnsi="Times New Roman" w:cs="Times New Roman"/>
          <w:b/>
          <w:color w:val="FF0000"/>
          <w:sz w:val="28"/>
          <w:szCs w:val="28"/>
        </w:rPr>
        <w:t>«Опорный конспект»</w:t>
      </w: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по физике.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Опорный конспект</w:t>
      </w: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сокращенная символическая запись изучаемого материала, это построенная по специальным принципам визуальная модель содержания учебного материала, в которой сжато изображены основные смысловые вехи изучаемой темы, а также используются графические приемы повышения мнемонического эффекта.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Составляя такую «шпаргалку» есть возможность проработать весь необходимый материал, структурировать свои знания, «разложить все по полочкам». 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Опорный конспект должен быть немногословным и предельно сжатым. Каждый символ, слово или знак отражают лишь самое главное. 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опорного  конспекта - это сжатие полной информации до очень малых размеров с использованием ассоциаций, цвета, шрифта, символики, с выделением главного.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условие: краткость, наглядность, минимум текстовой информации. Новые термины целесообразно записывать полностью.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составлении опорного конспекта используется </w:t>
      </w:r>
    </w:p>
    <w:tbl>
      <w:tblPr>
        <w:tblStyle w:val="a9"/>
        <w:tblpPr w:leftFromText="180" w:rightFromText="180" w:vertAnchor="text" w:horzAnchor="margin" w:tblpX="1668" w:tblpY="2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"/>
        <w:gridCol w:w="6242"/>
        <w:gridCol w:w="1906"/>
      </w:tblGrid>
      <w:tr w:rsidR="00C833AE" w:rsidRPr="00BD4042" w:rsidTr="00C833AE">
        <w:tc>
          <w:tcPr>
            <w:tcW w:w="9140" w:type="dxa"/>
            <w:gridSpan w:val="3"/>
          </w:tcPr>
          <w:p w:rsidR="00C833AE" w:rsidRPr="00BD4042" w:rsidRDefault="00C833AE" w:rsidP="00C833AE">
            <w:pPr>
              <w:ind w:left="180" w:right="99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 ЦВЕТА:   </w:t>
            </w:r>
          </w:p>
          <w:p w:rsidR="00C833AE" w:rsidRPr="00BD4042" w:rsidRDefault="00C833AE" w:rsidP="00C833AE">
            <w:pPr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3AE" w:rsidRPr="00BD4042" w:rsidTr="00C833AE">
        <w:trPr>
          <w:gridAfter w:val="1"/>
          <w:wAfter w:w="1906" w:type="dxa"/>
        </w:trPr>
        <w:tc>
          <w:tcPr>
            <w:tcW w:w="992" w:type="dxa"/>
          </w:tcPr>
          <w:p w:rsidR="00C833AE" w:rsidRPr="00BD4042" w:rsidRDefault="00C833AE" w:rsidP="00C833AE">
            <w:pPr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0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79730" cy="207010"/>
                  <wp:effectExtent l="19050" t="0" r="1270" b="0"/>
                  <wp:docPr id="89" name="Рисунок 815" descr="http://www.59431s5.edusite.ru/342.files/image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5" descr="http://www.59431s5.edusite.ru/342.files/image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207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2" w:type="dxa"/>
          </w:tcPr>
          <w:p w:rsidR="00C833AE" w:rsidRPr="00BD4042" w:rsidRDefault="00C833AE" w:rsidP="00C833AE">
            <w:pPr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 теоретический материал</w:t>
            </w:r>
          </w:p>
        </w:tc>
      </w:tr>
      <w:tr w:rsidR="00C833AE" w:rsidRPr="00BD4042" w:rsidTr="00C833AE">
        <w:tc>
          <w:tcPr>
            <w:tcW w:w="992" w:type="dxa"/>
          </w:tcPr>
          <w:p w:rsidR="00C833AE" w:rsidRPr="00BD4042" w:rsidRDefault="00C833AE" w:rsidP="00C833AE">
            <w:pPr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0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79730" cy="207010"/>
                  <wp:effectExtent l="19050" t="0" r="1270" b="0"/>
                  <wp:docPr id="90" name="Рисунок 817" descr="http://www.59431s5.edusite.ru/342.files/image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7" descr="http://www.59431s5.edusite.ru/342.files/image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207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8" w:type="dxa"/>
            <w:gridSpan w:val="2"/>
          </w:tcPr>
          <w:p w:rsidR="00C833AE" w:rsidRPr="00BD4042" w:rsidRDefault="00C833AE" w:rsidP="00C833AE">
            <w:pPr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 самое главное</w:t>
            </w:r>
          </w:p>
        </w:tc>
      </w:tr>
      <w:tr w:rsidR="00C833AE" w:rsidRPr="00BD4042" w:rsidTr="00C833AE">
        <w:tc>
          <w:tcPr>
            <w:tcW w:w="992" w:type="dxa"/>
          </w:tcPr>
          <w:p w:rsidR="00C833AE" w:rsidRPr="00BD4042" w:rsidRDefault="00C833AE" w:rsidP="00C833AE">
            <w:pPr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04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79730" cy="207010"/>
                  <wp:effectExtent l="19050" t="0" r="1270" b="0"/>
                  <wp:docPr id="91" name="Рисунок 833" descr="http://www.59431s5.edusite.ru/342.files/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3" descr="http://www.59431s5.edusite.ru/342.files/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207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8" w:type="dxa"/>
            <w:gridSpan w:val="2"/>
          </w:tcPr>
          <w:p w:rsidR="00C833AE" w:rsidRPr="00BD4042" w:rsidRDefault="00C833AE" w:rsidP="00C833AE">
            <w:pPr>
              <w:ind w:right="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 примеры</w:t>
            </w:r>
          </w:p>
        </w:tc>
      </w:tr>
    </w:tbl>
    <w:p w:rsidR="00EF5A11" w:rsidRPr="00EF5A11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         </w:t>
      </w:r>
    </w:p>
    <w:p w:rsidR="00EF5A11" w:rsidRPr="00EF5A11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                       </w:t>
      </w:r>
    </w:p>
    <w:p w:rsidR="00EF5A11" w:rsidRPr="00EF5A11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11"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                                  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A11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C833AE" w:rsidRPr="00C833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</w:t>
      </w:r>
      <w:r w:rsidRPr="00EF5A11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EF5A11" w:rsidRPr="00BD4042" w:rsidRDefault="00EF5A11" w:rsidP="00C833AE">
      <w:pPr>
        <w:spacing w:after="0" w:line="240" w:lineRule="auto"/>
        <w:ind w:left="360" w:right="9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Этапы составления опорного конспекта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-Внимательно прочитать текст, вычленяя основные взаимосвязи и взаимозависимости смысловых частей текста;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-Кратко изложить главные мысли в том порядке, в котором они следуют в тексте;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-Сделать черновой набросок сокращенных записей на листе бумаги;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-Преобразовать записи в графические, буквенные, символические сигналы;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-Объединить сигналы в блоки;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-Обособить блоки контурами  и графически отобразить связи между ними;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-Выделить значимые элементы цветом (при необходимости).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  </w:t>
      </w:r>
      <w:r w:rsidRPr="00BD40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                 </w:t>
      </w: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Основные требования к содержанию опорного конспекта: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Полнота – это означает, что в нем должно быть отражено все содержание вопроса.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Логически обоснованная последовательность изложения. </w:t>
      </w:r>
    </w:p>
    <w:p w:rsidR="00EF5A11" w:rsidRPr="00BD4042" w:rsidRDefault="00EF5A11" w:rsidP="00EF5A11">
      <w:pPr>
        <w:spacing w:after="0" w:line="240" w:lineRule="auto"/>
        <w:ind w:left="180" w:right="99"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Основные требования к форме записи опорного конспекта: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 </w:t>
      </w: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Лаконичность.</w:t>
      </w: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ОК должен быть минимальным, чтобы его можно было  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воспроизвести  за 6 – 8 минут. По объему он должен составлять примерно один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 полный лист.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Структурность. </w:t>
      </w: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Весь материал должен располагаться малыми логическими 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блоками,  т.е.  должен содержать несколько отдельных пунктов, обозначенных 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 номерами или   строчными пробелами. 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Акцентирование.</w:t>
      </w: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Для лучшего запоминания основного смысла ОК, главную  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идею ОК выделяют рамками различных  цветов, различным шрифтом, различным 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расположением слов (по  вертикали, по диагонали).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Унификация.</w:t>
      </w:r>
      <w:r w:rsidRPr="00BD404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  </w:t>
      </w: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составлении ОК используются определённые аббревиатуры и 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условные знаки, часто повторяющиеся в курсе  данного предмета 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Автономия.</w:t>
      </w: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>  Каждый малый блок (абзац), наряду с логической связью с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остальными, должен выражать законченную мысль,  должен быть аккуратно 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оформлен (иметь привлекательный вид).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Оригинальность.</w:t>
      </w: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 должен быть оригинален по форме, структуре, 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 графическому исполнению, благодаря чему, он  лучше сохраняется в памяти. Он 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должен быть  наглядным и понятным.</w:t>
      </w:r>
    </w:p>
    <w:p w:rsidR="00EF5A11" w:rsidRPr="00BD4042" w:rsidRDefault="00EF5A11" w:rsidP="00EF5A11">
      <w:pPr>
        <w:spacing w:after="0" w:line="240" w:lineRule="auto"/>
        <w:ind w:left="180" w:right="99"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Pr="00BD4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Взаимосвязь.</w:t>
      </w:r>
      <w:r w:rsidRPr="00BD4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 ОК должен быть взаимосвязан с текстом. </w:t>
      </w:r>
    </w:p>
    <w:p w:rsidR="00037A7F" w:rsidRPr="009372CC" w:rsidRDefault="00EF5A11" w:rsidP="00BD404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F5A11">
        <w:rPr>
          <w:rFonts w:ascii="Times New Roman" w:hAnsi="Times New Roman" w:cs="Times New Roman"/>
          <w:sz w:val="24"/>
          <w:szCs w:val="24"/>
        </w:rPr>
        <w:br/>
      </w:r>
      <w:r w:rsidR="00037A7F" w:rsidRPr="009372CC">
        <w:rPr>
          <w:rFonts w:ascii="Times New Roman" w:hAnsi="Times New Roman" w:cs="Times New Roman"/>
          <w:b/>
          <w:color w:val="FF0000"/>
          <w:sz w:val="28"/>
          <w:szCs w:val="28"/>
        </w:rPr>
        <w:t>Как правильно оформлять задачи по физике.</w:t>
      </w:r>
    </w:p>
    <w:p w:rsidR="008257FD" w:rsidRPr="0048134F" w:rsidRDefault="008257FD" w:rsidP="008257FD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Arial"/>
          <w:color w:val="FF0000"/>
          <w:shd w:val="clear" w:color="auto" w:fill="FFFFFF"/>
          <w:lang w:eastAsia="ru-RU"/>
        </w:rPr>
      </w:pPr>
      <w:r w:rsidRPr="0048134F">
        <w:rPr>
          <w:rFonts w:ascii="Verdana" w:eastAsia="Times New Roman" w:hAnsi="Verdana" w:cs="Arial"/>
          <w:color w:val="0000FF"/>
          <w:shd w:val="clear" w:color="auto" w:fill="FFFFFF"/>
          <w:lang w:eastAsia="ru-RU"/>
        </w:rPr>
        <w:t>1. Итак, внимательно читаем условия задачи и разбираемся, на какую тему эта задача, т.е. о каких величинах идет речь, какие физические процессы рассматриваются в данной задаче.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Иногда, не обратив внимания на одно единственное слово в условиях, вы не сможете далее решить задачу!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0000FF"/>
          <w:shd w:val="clear" w:color="auto" w:fill="FFFFFF"/>
          <w:lang w:eastAsia="ru-RU"/>
        </w:rPr>
        <w:t>2. Записываем краткие условия в левом столбике под словом "Дано", сначала буквенное обозначение физической величины, затем ее числовое значение.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FF3300"/>
          <w:shd w:val="clear" w:color="auto" w:fill="FFFFFF"/>
          <w:lang w:eastAsia="ru-RU"/>
        </w:rPr>
        <w:t>Обратите внимание</w:t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, иногда какие-то данные записываются в условии не числом, а словами. Например: вода при кипении... Вспомните температуру кипения воды при нормальных условиях и запишите ее числом +100 градусов по шкале Цельсия.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741B47"/>
          <w:shd w:val="clear" w:color="auto" w:fill="FFFFFF"/>
          <w:lang w:eastAsia="ru-RU"/>
        </w:rPr>
        <w:t>Всегда оставляйте свободное место в этой колонке, ведь в процессе решения могут понадобиться дополнительные справочные данные, о которых вы даже не подозревали вначале.</w:t>
      </w:r>
      <w:r w:rsidRPr="0048134F">
        <w:rPr>
          <w:rFonts w:ascii="Verdana" w:eastAsia="Times New Roman" w:hAnsi="Verdana" w:cs="Arial"/>
          <w:color w:val="741B47"/>
          <w:lang w:eastAsia="ru-RU"/>
        </w:rPr>
        <w:br/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Записывайте числовые данные </w:t>
      </w:r>
      <w:r w:rsidRPr="0048134F">
        <w:rPr>
          <w:rFonts w:ascii="Verdana" w:eastAsia="Times New Roman" w:hAnsi="Verdana" w:cs="Arial"/>
          <w:color w:val="FF3300"/>
          <w:shd w:val="clear" w:color="auto" w:fill="FFFFFF"/>
          <w:lang w:eastAsia="ru-RU"/>
        </w:rPr>
        <w:t>с единицами измерения</w:t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. Это обязательное требование при решении задач по физике!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800080"/>
          <w:shd w:val="clear" w:color="auto" w:fill="FFFFFF"/>
          <w:lang w:eastAsia="ru-RU"/>
        </w:rPr>
        <w:t>Если запись единицы измерения представляет собой дробь записывайте ее только с горизонтальной дробной чертой. Сколько раз такая правильная запись помогала уйти от ошибок!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Определитесь с тем, что же надо найти в задаче, и запишите буквенное обозначение этой физической величины под словом "Найти". Проверяющий не будет делать вам снисхождения, если вы рассчитаете другую величину! В этом случае задача не будет засчитана!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800080"/>
          <w:shd w:val="clear" w:color="auto" w:fill="FFFFFF"/>
          <w:lang w:eastAsia="ru-RU"/>
        </w:rPr>
        <w:t>"Какие никому не нужные тонкости!"-думаете вы сейчас. Но придет час контрольной или экзамена, и они сослужат вам хорошую службу!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0000FF"/>
          <w:shd w:val="clear" w:color="auto" w:fill="FFFFFF"/>
          <w:lang w:eastAsia="ru-RU"/>
        </w:rPr>
        <w:t>3. Обычно решение задачи проводят "в системе СИ".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Не забудьте рядом с краткими условиями выделить столбик </w:t>
      </w:r>
      <w:r w:rsidRPr="0048134F">
        <w:rPr>
          <w:rFonts w:ascii="Verdana" w:eastAsia="Times New Roman" w:hAnsi="Verdana" w:cs="Arial"/>
          <w:color w:val="FF3300"/>
          <w:shd w:val="clear" w:color="auto" w:fill="FFFFFF"/>
          <w:lang w:eastAsia="ru-RU"/>
        </w:rPr>
        <w:t>для перевода единиц </w:t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в систему СИ ( даже, если это и не требуется в данной задаче).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Трудный перевод всегда можно письменно сделать в решении.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0000FF"/>
          <w:shd w:val="clear" w:color="auto" w:fill="FFFFFF"/>
          <w:lang w:eastAsia="ru-RU"/>
        </w:rPr>
        <w:t>4. Существуют задачи, решение которых немыслимо без чертежа! 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Например, задачи на движение: координатная ось, вектора скорости, ускорения, перемещения, действующих сил ... Зачастую именно чертеж позволяет разобраться в такой задаче.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И даже, если задача не на движение, рисунок к задаче поможет вам.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0000FF"/>
          <w:shd w:val="clear" w:color="auto" w:fill="FFFFFF"/>
          <w:lang w:eastAsia="ru-RU"/>
        </w:rPr>
        <w:t>5. А теперь непосредственно запись решения!  </w:t>
      </w:r>
      <w:r w:rsidRPr="0048134F">
        <w:rPr>
          <w:rFonts w:ascii="Verdana" w:eastAsia="Times New Roman" w:hAnsi="Verdana" w:cs="Arial"/>
          <w:color w:val="FF0000"/>
          <w:shd w:val="clear" w:color="auto" w:fill="FFFFFF"/>
          <w:lang w:eastAsia="ru-RU"/>
        </w:rPr>
        <w:t>                                               </w:t>
      </w:r>
    </w:p>
    <w:p w:rsidR="008257FD" w:rsidRPr="0048134F" w:rsidRDefault="008257FD" w:rsidP="008257F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33333"/>
          <w:lang w:eastAsia="ru-RU"/>
        </w:rPr>
      </w:pPr>
      <w:r w:rsidRPr="0048134F">
        <w:rPr>
          <w:rFonts w:ascii="Verdana" w:eastAsia="Times New Roman" w:hAnsi="Verdana" w:cs="Arial"/>
          <w:b/>
          <w:bCs/>
          <w:color w:val="FF0000"/>
          <w:shd w:val="clear" w:color="auto" w:fill="FFFFFF"/>
          <w:lang w:eastAsia="ru-RU"/>
        </w:rPr>
        <w:t>Помни!</w:t>
      </w:r>
      <w:r w:rsidRPr="0048134F">
        <w:rPr>
          <w:rFonts w:ascii="Arial" w:eastAsia="Times New Roman" w:hAnsi="Arial" w:cs="Arial"/>
          <w:color w:val="333333"/>
          <w:lang w:eastAsia="ru-RU"/>
        </w:rPr>
        <w:br/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В физике любому расчету должна предшествовать </w:t>
      </w:r>
      <w:r w:rsidRPr="0048134F">
        <w:rPr>
          <w:rFonts w:ascii="Verdana" w:eastAsia="Times New Roman" w:hAnsi="Verdana" w:cs="Arial"/>
          <w:color w:val="FF3300"/>
          <w:shd w:val="clear" w:color="auto" w:fill="FFFFFF"/>
          <w:lang w:eastAsia="ru-RU"/>
        </w:rPr>
        <w:t>запись формулы</w:t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, а все величины в решении должны записываться с единицами измерения.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Решать задачу можно </w:t>
      </w:r>
      <w:r w:rsidRPr="0048134F">
        <w:rPr>
          <w:rFonts w:ascii="Verdana" w:eastAsia="Times New Roman" w:hAnsi="Verdana" w:cs="Arial"/>
          <w:color w:val="FF3300"/>
          <w:shd w:val="clear" w:color="auto" w:fill="FFFFFF"/>
          <w:lang w:eastAsia="ru-RU"/>
        </w:rPr>
        <w:t>двумя способами</w:t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: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а)решать</w:t>
      </w:r>
      <w:r w:rsidRPr="0048134F">
        <w:rPr>
          <w:rFonts w:ascii="Verdana" w:eastAsia="Times New Roman" w:hAnsi="Verdana" w:cs="Arial"/>
          <w:color w:val="FF3300"/>
          <w:shd w:val="clear" w:color="auto" w:fill="FFFFFF"/>
          <w:lang w:eastAsia="ru-RU"/>
        </w:rPr>
        <w:t> по действиям</w:t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;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б)решать </w:t>
      </w:r>
      <w:r w:rsidRPr="0048134F">
        <w:rPr>
          <w:rFonts w:ascii="Verdana" w:eastAsia="Times New Roman" w:hAnsi="Verdana" w:cs="Arial"/>
          <w:color w:val="FF3300"/>
          <w:shd w:val="clear" w:color="auto" w:fill="FFFFFF"/>
          <w:lang w:eastAsia="ru-RU"/>
        </w:rPr>
        <w:t>в общем виде</w:t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, т.е. сделать вывод окончательной формулы, а затем один завершающий расчет. Подобное решение для старшеклассников - просто обязательно!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301C01"/>
          <w:shd w:val="clear" w:color="auto" w:fill="FFFFFF"/>
          <w:lang w:eastAsia="ru-RU"/>
        </w:rPr>
        <w:t>Но уж если не вышло решить задачу в общем виде, то хотя бы по действиям... Она ведь все-таки будет решена!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800080"/>
          <w:shd w:val="clear" w:color="auto" w:fill="FFFFFF"/>
          <w:lang w:eastAsia="ru-RU"/>
        </w:rPr>
        <w:t>Иногда решение задачи вам очевидно, а иногда вы не знаете, "с какого конца" за нее взяться. Во втором случае помогает раскручивание решения с конца. Подумайте, что вам надо знать для расчета искомой величины? И решайте задачу как бы в обратную сторону. Она все-таки обязательно получится!</w:t>
      </w:r>
      <w:r w:rsidRPr="0048134F">
        <w:rPr>
          <w:rFonts w:ascii="Verdana" w:eastAsia="Times New Roman" w:hAnsi="Verdana" w:cs="Arial"/>
          <w:color w:val="301C01"/>
          <w:lang w:eastAsia="ru-RU"/>
        </w:rPr>
        <w:br/>
      </w:r>
      <w:r w:rsidRPr="0048134F">
        <w:rPr>
          <w:rFonts w:ascii="Verdana" w:eastAsia="Times New Roman" w:hAnsi="Verdana" w:cs="Arial"/>
          <w:color w:val="0000FF"/>
          <w:shd w:val="clear" w:color="auto" w:fill="FFFFFF"/>
          <w:lang w:eastAsia="ru-RU"/>
        </w:rPr>
        <w:t>6. Обязательно проверьте ответ!</w:t>
      </w:r>
    </w:p>
    <w:p w:rsidR="008257FD" w:rsidRDefault="008257FD" w:rsidP="00037A7F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8257FD" w:rsidRDefault="008257FD" w:rsidP="00037A7F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8257FD" w:rsidRDefault="008257FD" w:rsidP="00037A7F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8257FD" w:rsidRDefault="008257FD" w:rsidP="00037A7F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477510" cy="3226435"/>
            <wp:effectExtent l="19050" t="0" r="8890" b="0"/>
            <wp:docPr id="836" name="Рисунок 836" descr="http://4.bp.blogspot.com/-GeyEiANRxc4/U009OSo5PUI/AAAAAAAAAPk/sZSG0qpRQGs/s1600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6" descr="http://4.bp.blogspot.com/-GeyEiANRxc4/U009OSo5PUI/AAAAAAAAAPk/sZSG0qpRQGs/s1600/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510" cy="3226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7FD" w:rsidRDefault="008257FD" w:rsidP="00037A7F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8257FD" w:rsidRDefault="008257FD" w:rsidP="00037A7F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237704" cy="3416061"/>
            <wp:effectExtent l="19050" t="0" r="1046" b="0"/>
            <wp:docPr id="839" name="Рисунок 839" descr="http://uchebana5.ru/images/1204/2407990/674ad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9" descr="http://uchebana5.ru/images/1204/2407990/674ad6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442" cy="3413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A7F" w:rsidRDefault="00037A7F" w:rsidP="00037A7F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br w:type="page"/>
      </w:r>
    </w:p>
    <w:p w:rsidR="00037A7F" w:rsidRDefault="00037A7F">
      <w:pPr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863AF8" w:rsidRPr="009372CC" w:rsidRDefault="00863AF8" w:rsidP="007E6A44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t>Тема: "</w:t>
      </w:r>
      <w:r w:rsidR="007E6A44" w:rsidRPr="009372CC">
        <w:rPr>
          <w:rFonts w:ascii="Times New Roman" w:hAnsi="Times New Roman" w:cs="Times New Roman"/>
          <w:b/>
          <w:color w:val="FF0000"/>
          <w:sz w:val="28"/>
          <w:szCs w:val="28"/>
        </w:rPr>
        <w:t>Кинематика</w:t>
      </w: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  <w:r w:rsidR="00235F2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(2 часа)</w:t>
      </w:r>
    </w:p>
    <w:p w:rsidR="007E6A44" w:rsidRPr="00CC70B8" w:rsidRDefault="007A4CD6" w:rsidP="007E6A44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70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Цель  работы:</w:t>
      </w:r>
      <w:r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осмысление и переосмыслении основных понятий темы. Расширение теоретических знаний и отработка практических навыков. </w:t>
      </w:r>
    </w:p>
    <w:p w:rsidR="007A4CD6" w:rsidRDefault="007A4CD6" w:rsidP="001652B4">
      <w:pPr>
        <w:pStyle w:val="aa"/>
        <w:spacing w:after="120" w:line="240" w:lineRule="auto"/>
        <w:ind w:left="40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>Ответьте на вопросы по данной теме. Отметьте вопросы которые  Вы знаете хорошо, вопросы при ответе на которые, вы испытываете затруднение</w:t>
      </w:r>
      <w:r w:rsidR="00CC70B8"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CC70B8"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те, на которые не можете ответить.</w:t>
      </w:r>
    </w:p>
    <w:p w:rsidR="001652B4" w:rsidRPr="00CC70B8" w:rsidRDefault="001652B4" w:rsidP="001652B4">
      <w:pPr>
        <w:pStyle w:val="aa"/>
        <w:spacing w:after="120" w:line="240" w:lineRule="auto"/>
        <w:ind w:left="40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C70B8" w:rsidRPr="001652B4" w:rsidRDefault="00CC70B8" w:rsidP="001652B4">
      <w:pPr>
        <w:pStyle w:val="a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52B4">
        <w:rPr>
          <w:rFonts w:ascii="Times New Roman" w:eastAsia="Times New Roman" w:hAnsi="Times New Roman" w:cs="Times New Roman"/>
          <w:color w:val="000000"/>
          <w:lang w:eastAsia="ru-RU"/>
        </w:rPr>
        <w:t>Что является предметом изучения физики?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Какое движение называется механическим?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Какое тело можн</w:t>
      </w:r>
      <w:r w:rsidR="00B05BC9">
        <w:rPr>
          <w:rFonts w:ascii="Times New Roman" w:eastAsia="Times New Roman" w:hAnsi="Times New Roman" w:cs="Times New Roman"/>
          <w:color w:val="000000"/>
          <w:lang w:eastAsia="ru-RU"/>
        </w:rPr>
        <w:t xml:space="preserve">о считать материальной точкой? 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Что такое система отсчета?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Произойдет ли столкновение двух кораблей, если траектори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 xml:space="preserve"> их движения пересекаются?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Что определяет закон движения тела?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Что такое вектор перемещения? Что он характеризует?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Сформулируйте правила действия с векторами перемещений.</w:t>
      </w:r>
    </w:p>
    <w:p w:rsidR="00CC70B8" w:rsidRPr="00B05BC9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BC9">
        <w:rPr>
          <w:rFonts w:ascii="Times New Roman" w:eastAsia="Times New Roman" w:hAnsi="Times New Roman" w:cs="Times New Roman"/>
          <w:color w:val="000000"/>
          <w:lang w:eastAsia="ru-RU"/>
        </w:rPr>
        <w:t xml:space="preserve">При каком движении путь, </w:t>
      </w:r>
      <w:r w:rsidR="00B05BC9" w:rsidRPr="00B05BC9">
        <w:rPr>
          <w:rFonts w:ascii="Times New Roman" w:eastAsia="Times New Roman" w:hAnsi="Times New Roman" w:cs="Times New Roman"/>
          <w:color w:val="000000"/>
          <w:lang w:eastAsia="ru-RU"/>
        </w:rPr>
        <w:t>пройденный точкой, равен модулю</w:t>
      </w:r>
      <w:r w:rsidR="00B05BC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05BC9">
        <w:rPr>
          <w:rFonts w:ascii="Times New Roman" w:eastAsia="Times New Roman" w:hAnsi="Times New Roman" w:cs="Times New Roman"/>
          <w:color w:val="000000"/>
          <w:lang w:eastAsia="ru-RU"/>
        </w:rPr>
        <w:t>перемещения?</w:t>
      </w:r>
      <w:r w:rsidRPr="00B05BC9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Будет ли путь равен модулю перемещения при вращательном движении?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Сформулируйте определение средней скорости.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Как определяется мгновенная скорость при прямолинейном движении? Чему равен ее модуль?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Может ли мгновенная скорость быть больше (меньше) сред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softHyphen/>
        <w:t>ней скорости?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Что такое вектор мгновенной скорости? Куда он направлен? Почему?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Какая скорость называется относительной? Может ли человек бежать быстрее своей тени?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Ка</w:t>
      </w:r>
      <w:r w:rsidR="00B1332D">
        <w:rPr>
          <w:rFonts w:ascii="Times New Roman" w:eastAsia="Times New Roman" w:hAnsi="Times New Roman" w:cs="Times New Roman"/>
          <w:color w:val="000000"/>
          <w:lang w:eastAsia="ru-RU"/>
        </w:rPr>
        <w:t>кое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 xml:space="preserve"> движение называется равномерным прямолинейным?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При равномерном прямолинейном движении средняя ско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softHyphen/>
        <w:t>рость совпадает с мгновенной. Почему?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Почему при равномерном прямолинейном движении за лю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softHyphen/>
        <w:t>бые равные промежутки времени тело перемещается на одно и то же расстояние?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Как по графику зависимости определяется проекция перемещения тела на ось X при равномерном прямолинейном дви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softHyphen/>
        <w:t>жении?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Как угол наклона графика равномерного прямолинейного движения зависит от скорости?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Сформулируйте определение мгновенного ускорения.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Что такое танген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ци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альное и нормальное ускорения?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Почему нормальное ускорение при прямолинейном движении равно нулю?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Почему при прямолинейном ускоренном движении вектор ус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softHyphen/>
        <w:t>корения параллелен вектору скорости?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Почему при прямолинейном замедленном движении вектор ускорения антипараллелен вектору скорости?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Какое прямолинейное движение называется равноускорен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softHyphen/>
        <w:t>ным? Равнозамедленным? Равнопеременным?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Чем равноускоренное движение отличается от равнозамед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softHyphen/>
        <w:t>ленного, происходящего в том же направлении?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Как графически определяется перемещение тела при равноус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softHyphen/>
        <w:t>коренном и равнозамедленном движениях?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Какая кривая определяет зависимость координаты от времени при равнопеременном движении?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При каких условиях падение тел на Землю можно считать равноускоренным движением?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Опишите эксперименты Г. Галилея и Р. Бойля, подтвердив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softHyphen/>
        <w:t>шие постоянство ускорения тел, свободно падающих на Землю.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Чем отличается падение тел в воздухе от их падения в ва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softHyphen/>
        <w:t>кууме?</w:t>
      </w:r>
    </w:p>
    <w:p w:rsid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>Запишите закон свободного падения тела, падающего без на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чальной скорости с высоты Н, выбрав нуль отсчета на Земле, а ось У направив вверх. Постройте график зависимости </w:t>
      </w:r>
    </w:p>
    <w:p w:rsidR="00CC70B8" w:rsidRPr="00CC70B8" w:rsidRDefault="00CC70B8" w:rsidP="00CC70B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 xml:space="preserve">Как выглядят графики зависимости скорости и ускорения свободного падения монеты при направлении координатной оси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Pr="00CC70B8">
        <w:rPr>
          <w:rFonts w:ascii="Times New Roman" w:eastAsia="Times New Roman" w:hAnsi="Times New Roman" w:cs="Times New Roman"/>
          <w:color w:val="000000"/>
          <w:lang w:eastAsia="ru-RU"/>
        </w:rPr>
        <w:t xml:space="preserve"> вверх?</w:t>
      </w:r>
    </w:p>
    <w:p w:rsidR="00994988" w:rsidRDefault="00CC70B8" w:rsidP="00CC70B8">
      <w:pPr>
        <w:pStyle w:val="aa"/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Выполните работу </w:t>
      </w:r>
      <w:r w:rsidR="00F37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активизацию знаний и умений по теме: действия с векторами. Для этого возьмите лист бумаги </w:t>
      </w:r>
      <w:r w:rsidR="00DD00CD">
        <w:rPr>
          <w:rFonts w:ascii="Times New Roman" w:hAnsi="Times New Roman" w:cs="Times New Roman"/>
          <w:color w:val="000000" w:themeColor="text1"/>
          <w:sz w:val="24"/>
          <w:szCs w:val="24"/>
        </w:rPr>
        <w:t>и выполните</w:t>
      </w:r>
      <w:r w:rsidR="00F37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</w:t>
      </w:r>
      <w:r w:rsidR="00DD00CD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F37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задани</w:t>
      </w:r>
      <w:r w:rsidR="00DD00C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F37FD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994988" w:rsidRDefault="0099498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863AF8" w:rsidRDefault="00863AF8" w:rsidP="00994988">
      <w:pPr>
        <w:pStyle w:val="aa"/>
        <w:spacing w:after="120" w:line="240" w:lineRule="auto"/>
        <w:ind w:left="40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2197"/>
        <w:gridCol w:w="2197"/>
        <w:gridCol w:w="2198"/>
        <w:gridCol w:w="2198"/>
        <w:gridCol w:w="2198"/>
      </w:tblGrid>
      <w:tr w:rsidR="00F37FDB" w:rsidTr="00F37FDB">
        <w:tc>
          <w:tcPr>
            <w:tcW w:w="2197" w:type="dxa"/>
          </w:tcPr>
          <w:p w:rsidR="00F37FDB" w:rsidRDefault="00F37FDB" w:rsidP="00F37FDB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 1</w:t>
            </w:r>
          </w:p>
        </w:tc>
        <w:tc>
          <w:tcPr>
            <w:tcW w:w="2197" w:type="dxa"/>
          </w:tcPr>
          <w:p w:rsidR="00F37FDB" w:rsidRDefault="00F37FDB" w:rsidP="00F37FDB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 2</w:t>
            </w:r>
          </w:p>
        </w:tc>
        <w:tc>
          <w:tcPr>
            <w:tcW w:w="2198" w:type="dxa"/>
          </w:tcPr>
          <w:p w:rsidR="00F37FDB" w:rsidRDefault="00F37FDB" w:rsidP="00F37FDB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 3</w:t>
            </w:r>
          </w:p>
        </w:tc>
        <w:tc>
          <w:tcPr>
            <w:tcW w:w="2198" w:type="dxa"/>
          </w:tcPr>
          <w:p w:rsidR="00F37FDB" w:rsidRDefault="00F37FDB" w:rsidP="00F37FDB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 4</w:t>
            </w:r>
          </w:p>
        </w:tc>
        <w:tc>
          <w:tcPr>
            <w:tcW w:w="2198" w:type="dxa"/>
          </w:tcPr>
          <w:p w:rsidR="00F37FDB" w:rsidRDefault="00F37FDB" w:rsidP="00F37FDB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 5</w:t>
            </w:r>
          </w:p>
        </w:tc>
      </w:tr>
      <w:tr w:rsidR="00F37FDB" w:rsidTr="00F37FDB">
        <w:tc>
          <w:tcPr>
            <w:tcW w:w="2197" w:type="dxa"/>
          </w:tcPr>
          <w:p w:rsidR="00F37FDB" w:rsidRDefault="00DD00CD" w:rsidP="001379A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нарисуйте </w:t>
            </w:r>
            <w:r w:rsidR="00F37F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произвольных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неколлинеарных </w:t>
            </w:r>
            <w:r w:rsidR="00F37F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вектора</w:t>
            </w:r>
            <w:r w:rsidR="001379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(разными цветами)</w:t>
            </w:r>
          </w:p>
        </w:tc>
        <w:tc>
          <w:tcPr>
            <w:tcW w:w="2197" w:type="dxa"/>
          </w:tcPr>
          <w:p w:rsidR="00F37FDB" w:rsidRDefault="00DD00CD" w:rsidP="0093355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нарисуйте </w:t>
            </w:r>
            <w:r w:rsidR="00933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произвольных  неколлинеарных вектора</w:t>
            </w:r>
            <w:r w:rsidR="001379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(разными цветами)</w:t>
            </w:r>
          </w:p>
        </w:tc>
        <w:tc>
          <w:tcPr>
            <w:tcW w:w="2198" w:type="dxa"/>
          </w:tcPr>
          <w:p w:rsidR="00F37FDB" w:rsidRDefault="00DD00CD" w:rsidP="00DD00CD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нарисуйте 2 коллинеарных</w:t>
            </w:r>
          </w:p>
          <w:p w:rsidR="00DD00CD" w:rsidRDefault="00DD00CD" w:rsidP="00A1501A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вектора направленных в разные стороны</w:t>
            </w:r>
            <w:r w:rsidR="001379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(разными цветами)</w:t>
            </w:r>
          </w:p>
        </w:tc>
        <w:tc>
          <w:tcPr>
            <w:tcW w:w="2198" w:type="dxa"/>
          </w:tcPr>
          <w:p w:rsidR="00DD00CD" w:rsidRDefault="00DD00CD" w:rsidP="00DD00CD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нарисуйте 2 коллинеарных</w:t>
            </w:r>
          </w:p>
          <w:p w:rsidR="00DD00CD" w:rsidRDefault="00DD00CD" w:rsidP="00DD00CD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вектора направленных </w:t>
            </w:r>
          </w:p>
          <w:p w:rsidR="00F37FDB" w:rsidRDefault="00DD00CD" w:rsidP="00F37FDB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одну сторону</w:t>
            </w:r>
            <w:r w:rsidR="001379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(разными цветами)</w:t>
            </w:r>
          </w:p>
        </w:tc>
        <w:tc>
          <w:tcPr>
            <w:tcW w:w="2198" w:type="dxa"/>
          </w:tcPr>
          <w:p w:rsidR="00F37FDB" w:rsidRDefault="00DD00CD" w:rsidP="00F37FDB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нарисуйте 3 произвольных  неколлинеарных вектора</w:t>
            </w:r>
            <w:r w:rsidR="001379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(разными цветами)</w:t>
            </w:r>
          </w:p>
        </w:tc>
      </w:tr>
      <w:tr w:rsidR="001379A4" w:rsidTr="00F37FDB">
        <w:tc>
          <w:tcPr>
            <w:tcW w:w="2197" w:type="dxa"/>
          </w:tcPr>
          <w:p w:rsidR="001379A4" w:rsidRDefault="001379A4" w:rsidP="00F37FDB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обозначьте их </w:t>
            </w:r>
          </w:p>
          <w:p w:rsidR="001379A4" w:rsidRDefault="001379A4" w:rsidP="00F37FDB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79A4">
              <w:rPr>
                <w:rFonts w:ascii="Times New Roman" w:hAnsi="Times New Roman" w:cs="Times New Roman"/>
                <w:color w:val="000000" w:themeColor="text1"/>
                <w:position w:val="-10"/>
                <w:sz w:val="24"/>
                <w:szCs w:val="24"/>
              </w:rPr>
              <w:object w:dxaOrig="740" w:dyaOrig="380">
                <v:shape id="_x0000_i1025" type="#_x0000_t75" style="width:37.35pt;height:18.65pt" o:ole="">
                  <v:imagedata r:id="rId14" o:title=""/>
                </v:shape>
                <o:OLEObject Type="Embed" ProgID="Equation.3" ShapeID="_x0000_i1025" DrawAspect="Content" ObjectID="_1560075264" r:id="rId15"/>
              </w:object>
            </w:r>
          </w:p>
        </w:tc>
        <w:tc>
          <w:tcPr>
            <w:tcW w:w="2197" w:type="dxa"/>
          </w:tcPr>
          <w:p w:rsidR="001379A4" w:rsidRDefault="001379A4" w:rsidP="001379A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обозначьте их </w:t>
            </w:r>
          </w:p>
          <w:p w:rsidR="001379A4" w:rsidRDefault="00933550" w:rsidP="001379A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79A4">
              <w:rPr>
                <w:rFonts w:ascii="Times New Roman" w:hAnsi="Times New Roman" w:cs="Times New Roman"/>
                <w:color w:val="000000" w:themeColor="text1"/>
                <w:position w:val="-10"/>
                <w:sz w:val="24"/>
                <w:szCs w:val="24"/>
              </w:rPr>
              <w:object w:dxaOrig="520" w:dyaOrig="380">
                <v:shape id="_x0000_i1026" type="#_x0000_t75" style="width:25.8pt;height:18.65pt" o:ole="">
                  <v:imagedata r:id="rId16" o:title=""/>
                </v:shape>
                <o:OLEObject Type="Embed" ProgID="Equation.3" ShapeID="_x0000_i1026" DrawAspect="Content" ObjectID="_1560075265" r:id="rId17"/>
              </w:object>
            </w:r>
          </w:p>
        </w:tc>
        <w:tc>
          <w:tcPr>
            <w:tcW w:w="2198" w:type="dxa"/>
          </w:tcPr>
          <w:p w:rsidR="001379A4" w:rsidRDefault="001379A4" w:rsidP="001379A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обозначьте их </w:t>
            </w:r>
          </w:p>
          <w:p w:rsidR="001379A4" w:rsidRDefault="001379A4" w:rsidP="001379A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79A4">
              <w:rPr>
                <w:rFonts w:ascii="Times New Roman" w:hAnsi="Times New Roman" w:cs="Times New Roman"/>
                <w:color w:val="000000" w:themeColor="text1"/>
                <w:position w:val="-10"/>
                <w:sz w:val="24"/>
                <w:szCs w:val="24"/>
              </w:rPr>
              <w:object w:dxaOrig="600" w:dyaOrig="380">
                <v:shape id="_x0000_i1027" type="#_x0000_t75" style="width:30.2pt;height:18.65pt" o:ole="">
                  <v:imagedata r:id="rId18" o:title=""/>
                </v:shape>
                <o:OLEObject Type="Embed" ProgID="Equation.3" ShapeID="_x0000_i1027" DrawAspect="Content" ObjectID="_1560075266" r:id="rId19"/>
              </w:object>
            </w:r>
          </w:p>
        </w:tc>
        <w:tc>
          <w:tcPr>
            <w:tcW w:w="2198" w:type="dxa"/>
          </w:tcPr>
          <w:p w:rsidR="001379A4" w:rsidRDefault="001379A4" w:rsidP="001379A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обозначьте их </w:t>
            </w:r>
          </w:p>
          <w:p w:rsidR="001379A4" w:rsidRDefault="00295A30" w:rsidP="001379A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79A4">
              <w:rPr>
                <w:rFonts w:ascii="Times New Roman" w:hAnsi="Times New Roman" w:cs="Times New Roman"/>
                <w:color w:val="000000" w:themeColor="text1"/>
                <w:position w:val="-10"/>
                <w:sz w:val="24"/>
                <w:szCs w:val="24"/>
              </w:rPr>
              <w:object w:dxaOrig="520" w:dyaOrig="380">
                <v:shape id="_x0000_i1028" type="#_x0000_t75" style="width:25.8pt;height:18.65pt" o:ole="">
                  <v:imagedata r:id="rId16" o:title=""/>
                </v:shape>
                <o:OLEObject Type="Embed" ProgID="Equation.3" ShapeID="_x0000_i1028" DrawAspect="Content" ObjectID="_1560075267" r:id="rId20"/>
              </w:object>
            </w:r>
          </w:p>
        </w:tc>
        <w:tc>
          <w:tcPr>
            <w:tcW w:w="2198" w:type="dxa"/>
          </w:tcPr>
          <w:p w:rsidR="001379A4" w:rsidRDefault="001379A4" w:rsidP="001379A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обозначьте их </w:t>
            </w:r>
          </w:p>
          <w:p w:rsidR="001379A4" w:rsidRDefault="001379A4" w:rsidP="001379A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79A4">
              <w:rPr>
                <w:rFonts w:ascii="Times New Roman" w:hAnsi="Times New Roman" w:cs="Times New Roman"/>
                <w:color w:val="000000" w:themeColor="text1"/>
                <w:position w:val="-10"/>
                <w:sz w:val="24"/>
                <w:szCs w:val="24"/>
              </w:rPr>
              <w:object w:dxaOrig="740" w:dyaOrig="380">
                <v:shape id="_x0000_i1029" type="#_x0000_t75" style="width:37.35pt;height:18.65pt" o:ole="">
                  <v:imagedata r:id="rId21" o:title=""/>
                </v:shape>
                <o:OLEObject Type="Embed" ProgID="Equation.3" ShapeID="_x0000_i1029" DrawAspect="Content" ObjectID="_1560075268" r:id="rId22"/>
              </w:object>
            </w:r>
          </w:p>
        </w:tc>
      </w:tr>
      <w:tr w:rsidR="001379A4" w:rsidTr="00F37FDB">
        <w:tc>
          <w:tcPr>
            <w:tcW w:w="2197" w:type="dxa"/>
          </w:tcPr>
          <w:p w:rsidR="001379A4" w:rsidRDefault="001379A4" w:rsidP="00F37FDB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Постройте вектор</w:t>
            </w:r>
          </w:p>
          <w:p w:rsidR="001379A4" w:rsidRDefault="001379A4" w:rsidP="001379A4">
            <w:r>
              <w:t xml:space="preserve"> </w:t>
            </w:r>
            <w:r w:rsidRPr="00CA571C">
              <w:rPr>
                <w:position w:val="-6"/>
              </w:rPr>
              <w:object w:dxaOrig="1300" w:dyaOrig="340">
                <v:shape id="_x0000_i1030" type="#_x0000_t75" style="width:64.9pt;height:16pt" o:ole="">
                  <v:imagedata r:id="rId23" o:title=""/>
                </v:shape>
                <o:OLEObject Type="Embed" ProgID="Equation.3" ShapeID="_x0000_i1030" DrawAspect="Content" ObjectID="_1560075269" r:id="rId24"/>
              </w:object>
            </w:r>
          </w:p>
          <w:p w:rsidR="001379A4" w:rsidRDefault="001379A4" w:rsidP="00F37FDB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выделите его красным цветом</w:t>
            </w:r>
          </w:p>
        </w:tc>
        <w:tc>
          <w:tcPr>
            <w:tcW w:w="2197" w:type="dxa"/>
          </w:tcPr>
          <w:p w:rsidR="00933550" w:rsidRDefault="00933550" w:rsidP="0093355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Постройте вектор</w:t>
            </w:r>
          </w:p>
          <w:p w:rsidR="00933550" w:rsidRDefault="00933550" w:rsidP="00933550">
            <w:r>
              <w:t xml:space="preserve"> </w:t>
            </w:r>
            <w:r w:rsidRPr="00CA571C">
              <w:rPr>
                <w:position w:val="-6"/>
              </w:rPr>
              <w:object w:dxaOrig="920" w:dyaOrig="340">
                <v:shape id="_x0000_i1031" type="#_x0000_t75" style="width:46.2pt;height:16pt" o:ole="">
                  <v:imagedata r:id="rId25" o:title=""/>
                </v:shape>
                <o:OLEObject Type="Embed" ProgID="Equation.3" ShapeID="_x0000_i1031" DrawAspect="Content" ObjectID="_1560075270" r:id="rId26"/>
              </w:object>
            </w:r>
          </w:p>
          <w:p w:rsidR="001379A4" w:rsidRDefault="00933550" w:rsidP="0093355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выделите его красным цветом</w:t>
            </w:r>
          </w:p>
        </w:tc>
        <w:tc>
          <w:tcPr>
            <w:tcW w:w="2198" w:type="dxa"/>
          </w:tcPr>
          <w:p w:rsidR="00A1501A" w:rsidRDefault="00A1501A" w:rsidP="0093355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Выберите коэффициенты</w:t>
            </w:r>
          </w:p>
          <w:p w:rsidR="00A1501A" w:rsidRDefault="00A1501A" w:rsidP="00933550">
            <w:pPr>
              <w:spacing w:after="12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528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m</w:t>
            </w:r>
            <w:r w:rsidRPr="005528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552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528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A1501A" w:rsidRPr="00A1501A" w:rsidRDefault="00A1501A" w:rsidP="0093355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Pr="00A150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апишите с ними формулу:</w:t>
            </w:r>
            <w:r w:rsidRPr="00A1501A">
              <w:rPr>
                <w:position w:val="-6"/>
              </w:rPr>
              <w:t xml:space="preserve"> </w:t>
            </w:r>
            <w:r w:rsidRPr="00CA571C">
              <w:rPr>
                <w:position w:val="-6"/>
              </w:rPr>
              <w:object w:dxaOrig="1219" w:dyaOrig="340">
                <v:shape id="_x0000_i1032" type="#_x0000_t75" style="width:62.2pt;height:16pt" o:ole="">
                  <v:imagedata r:id="rId27" o:title=""/>
                </v:shape>
                <o:OLEObject Type="Embed" ProgID="Equation.3" ShapeID="_x0000_i1032" DrawAspect="Content" ObjectID="_1560075271" r:id="rId28"/>
              </w:object>
            </w:r>
          </w:p>
          <w:p w:rsidR="00933550" w:rsidRDefault="00933550" w:rsidP="0093355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Постройте вектор</w:t>
            </w:r>
          </w:p>
          <w:p w:rsidR="00933550" w:rsidRDefault="00933550" w:rsidP="00933550">
            <w:r>
              <w:t xml:space="preserve"> </w:t>
            </w:r>
            <w:r w:rsidR="00A1501A" w:rsidRPr="00CA571C">
              <w:rPr>
                <w:position w:val="-6"/>
              </w:rPr>
              <w:object w:dxaOrig="1219" w:dyaOrig="340">
                <v:shape id="_x0000_i1033" type="#_x0000_t75" style="width:62.2pt;height:16pt" o:ole="">
                  <v:imagedata r:id="rId27" o:title=""/>
                </v:shape>
                <o:OLEObject Type="Embed" ProgID="Equation.3" ShapeID="_x0000_i1033" DrawAspect="Content" ObjectID="_1560075272" r:id="rId29"/>
              </w:object>
            </w:r>
          </w:p>
          <w:p w:rsidR="001379A4" w:rsidRDefault="00933550" w:rsidP="0093355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выделите его красным цветом</w:t>
            </w:r>
          </w:p>
          <w:p w:rsidR="00552873" w:rsidRPr="00552873" w:rsidRDefault="00552873" w:rsidP="0093355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8" w:type="dxa"/>
          </w:tcPr>
          <w:p w:rsidR="00A1501A" w:rsidRDefault="00A1501A" w:rsidP="00A1501A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Выберите коэффициенты</w:t>
            </w:r>
          </w:p>
          <w:p w:rsidR="00295A30" w:rsidRDefault="00295A30" w:rsidP="00295A30">
            <w:pPr>
              <w:spacing w:after="12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528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m</w:t>
            </w:r>
            <w:r w:rsidRPr="005528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552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528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295A30" w:rsidRPr="00A1501A" w:rsidRDefault="00295A30" w:rsidP="00295A3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Pr="00A150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апишите с ними формулу:</w:t>
            </w:r>
            <w:r w:rsidRPr="00A1501A">
              <w:rPr>
                <w:position w:val="-6"/>
              </w:rPr>
              <w:t xml:space="preserve"> </w:t>
            </w:r>
            <w:r w:rsidRPr="00CA571C">
              <w:rPr>
                <w:position w:val="-6"/>
              </w:rPr>
              <w:object w:dxaOrig="1219" w:dyaOrig="340">
                <v:shape id="_x0000_i1034" type="#_x0000_t75" style="width:62.2pt;height:16pt" o:ole="">
                  <v:imagedata r:id="rId27" o:title=""/>
                </v:shape>
                <o:OLEObject Type="Embed" ProgID="Equation.3" ShapeID="_x0000_i1034" DrawAspect="Content" ObjectID="_1560075273" r:id="rId30"/>
              </w:object>
            </w:r>
          </w:p>
          <w:p w:rsidR="00295A30" w:rsidRDefault="00295A30" w:rsidP="00295A3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Постройте вектор</w:t>
            </w:r>
          </w:p>
          <w:p w:rsidR="00295A30" w:rsidRDefault="00295A30" w:rsidP="00295A30">
            <w:r>
              <w:t xml:space="preserve"> </w:t>
            </w:r>
            <w:r w:rsidRPr="00CA571C">
              <w:rPr>
                <w:position w:val="-6"/>
              </w:rPr>
              <w:object w:dxaOrig="1219" w:dyaOrig="340">
                <v:shape id="_x0000_i1035" type="#_x0000_t75" style="width:62.2pt;height:16pt" o:ole="">
                  <v:imagedata r:id="rId27" o:title=""/>
                </v:shape>
                <o:OLEObject Type="Embed" ProgID="Equation.3" ShapeID="_x0000_i1035" DrawAspect="Content" ObjectID="_1560075274" r:id="rId31"/>
              </w:object>
            </w:r>
          </w:p>
          <w:p w:rsidR="00295A30" w:rsidRDefault="00295A30" w:rsidP="00295A3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выделите его красным цветом</w:t>
            </w:r>
          </w:p>
          <w:p w:rsidR="001379A4" w:rsidRDefault="001379A4" w:rsidP="0093355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8" w:type="dxa"/>
          </w:tcPr>
          <w:p w:rsidR="00A1501A" w:rsidRDefault="00A1501A" w:rsidP="00A1501A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Выберите другие значения коэффициентов</w:t>
            </w:r>
          </w:p>
          <w:p w:rsidR="00295A30" w:rsidRDefault="00295A30" w:rsidP="00295A30">
            <w:pPr>
              <w:spacing w:after="120"/>
              <w:rPr>
                <w:position w:val="-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Pr="00A150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апишите с ними формулу:</w:t>
            </w:r>
            <w:r w:rsidRPr="00A1501A">
              <w:rPr>
                <w:position w:val="-6"/>
              </w:rPr>
              <w:t xml:space="preserve"> </w:t>
            </w:r>
          </w:p>
          <w:p w:rsidR="00295A30" w:rsidRPr="00A1501A" w:rsidRDefault="00295A30" w:rsidP="00295A3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873">
              <w:rPr>
                <w:position w:val="-6"/>
              </w:rPr>
              <w:object w:dxaOrig="1700" w:dyaOrig="340">
                <v:shape id="_x0000_i1036" type="#_x0000_t75" style="width:85.35pt;height:16pt" o:ole="">
                  <v:imagedata r:id="rId32" o:title=""/>
                </v:shape>
                <o:OLEObject Type="Embed" ProgID="Equation.3" ShapeID="_x0000_i1036" DrawAspect="Content" ObjectID="_1560075275" r:id="rId33"/>
              </w:object>
            </w:r>
          </w:p>
          <w:p w:rsidR="00295A30" w:rsidRDefault="00295A30" w:rsidP="00295A3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Постройте вектор</w:t>
            </w:r>
          </w:p>
          <w:p w:rsidR="001379A4" w:rsidRDefault="00295A30" w:rsidP="00295A3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t xml:space="preserve"> </w:t>
            </w:r>
            <w:r w:rsidRPr="00552873">
              <w:rPr>
                <w:position w:val="-6"/>
              </w:rPr>
              <w:object w:dxaOrig="1700" w:dyaOrig="340">
                <v:shape id="_x0000_i1037" type="#_x0000_t75" style="width:85.35pt;height:16pt" o:ole="">
                  <v:imagedata r:id="rId32" o:title=""/>
                </v:shape>
                <o:OLEObject Type="Embed" ProgID="Equation.3" ShapeID="_x0000_i1037" DrawAspect="Content" ObjectID="_1560075276" r:id="rId34"/>
              </w:obje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выделите его красным цветом</w:t>
            </w:r>
          </w:p>
        </w:tc>
      </w:tr>
      <w:tr w:rsidR="00552873" w:rsidTr="00EF5A11">
        <w:tc>
          <w:tcPr>
            <w:tcW w:w="10988" w:type="dxa"/>
            <w:gridSpan w:val="5"/>
          </w:tcPr>
          <w:p w:rsidR="00552873" w:rsidRDefault="00552873" w:rsidP="00A1501A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Где </w:t>
            </w:r>
            <w:r w:rsidRPr="005528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m</w:t>
            </w:r>
            <w:r w:rsidRPr="005528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552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528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528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произвольно взятые Вами числа : дробные и </w:t>
            </w:r>
            <w:r w:rsidR="00A150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целые, положительные и отрицательные.</w:t>
            </w:r>
          </w:p>
        </w:tc>
      </w:tr>
    </w:tbl>
    <w:p w:rsidR="00037A7F" w:rsidRDefault="00037A7F" w:rsidP="00037A7F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7A7F" w:rsidRDefault="00A1501A" w:rsidP="00037A7F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Сдайте работу преподавателю.</w:t>
      </w:r>
      <w:r w:rsidR="00037A7F" w:rsidRPr="00037A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37A7F" w:rsidRDefault="00037A7F" w:rsidP="00037A7F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7A7F" w:rsidRDefault="00037A7F" w:rsidP="00037A7F">
      <w:pPr>
        <w:pStyle w:val="aa"/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A7F">
        <w:rPr>
          <w:rFonts w:ascii="Times New Roman" w:hAnsi="Times New Roman" w:cs="Times New Roman"/>
          <w:color w:val="000000" w:themeColor="text1"/>
          <w:sz w:val="24"/>
          <w:szCs w:val="24"/>
        </w:rPr>
        <w:t>Создайте в тетради опорный конспект по теме.</w:t>
      </w:r>
    </w:p>
    <w:p w:rsidR="00203A9B" w:rsidRPr="00203A9B" w:rsidRDefault="00203A9B" w:rsidP="00203A9B">
      <w:pPr>
        <w:pStyle w:val="aa"/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4F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Проверьте, насколько хорошо вы ориентируетесь в формулах по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Кинематике</w:t>
      </w:r>
      <w:r w:rsidRPr="00FA4F2C">
        <w:rPr>
          <w:rFonts w:ascii="Times New Roman" w:hAnsi="Times New Roman" w:cs="Times New Roman"/>
          <w:color w:val="000000" w:themeColor="text1"/>
          <w:sz w:val="24"/>
          <w:szCs w:val="24"/>
        </w:rPr>
        <w:t>. Для этого установите соответствие стрелками между формулой и физическим понятием, соответствующим этой формуле.</w:t>
      </w:r>
    </w:p>
    <w:p w:rsidR="00203A9B" w:rsidRDefault="00203A9B" w:rsidP="00203A9B">
      <w:pPr>
        <w:pStyle w:val="aa"/>
        <w:spacing w:after="120" w:line="240" w:lineRule="auto"/>
        <w:ind w:left="40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9"/>
        <w:tblW w:w="0" w:type="auto"/>
        <w:tblInd w:w="534" w:type="dxa"/>
        <w:tblLook w:val="04A0"/>
      </w:tblPr>
      <w:tblGrid>
        <w:gridCol w:w="5103"/>
        <w:gridCol w:w="5351"/>
      </w:tblGrid>
      <w:tr w:rsidR="0057756E" w:rsidTr="001264E2">
        <w:trPr>
          <w:trHeight w:val="633"/>
        </w:trPr>
        <w:tc>
          <w:tcPr>
            <w:tcW w:w="5103" w:type="dxa"/>
          </w:tcPr>
          <w:p w:rsidR="0057756E" w:rsidRPr="007974E7" w:rsidRDefault="00CF3CE5" w:rsidP="007974E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ict>
                <v:shape id="_x0000_s1397" type="#_x0000_t75" style="position:absolute;margin-left:2.05pt;margin-top:.65pt;width:85.1pt;height:33.3pt;z-index:251772416">
                  <v:imagedata r:id="rId35" o:title=""/>
                  <w10:wrap type="square"/>
                </v:shape>
                <o:OLEObject Type="Embed" ProgID="Equation.3" ShapeID="_x0000_s1397" DrawAspect="Content" ObjectID="_1560075359" r:id="rId36"/>
              </w:pict>
            </w:r>
          </w:p>
        </w:tc>
        <w:tc>
          <w:tcPr>
            <w:tcW w:w="5351" w:type="dxa"/>
            <w:vAlign w:val="center"/>
          </w:tcPr>
          <w:p w:rsidR="0057756E" w:rsidRPr="007974E7" w:rsidRDefault="007974E7" w:rsidP="007974E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74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Ускорение</w:t>
            </w:r>
          </w:p>
        </w:tc>
      </w:tr>
      <w:tr w:rsidR="0057756E" w:rsidTr="001264E2">
        <w:trPr>
          <w:trHeight w:val="730"/>
        </w:trPr>
        <w:tc>
          <w:tcPr>
            <w:tcW w:w="5103" w:type="dxa"/>
          </w:tcPr>
          <w:p w:rsidR="0057756E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  <w:position w:val="-24"/>
                <w:sz w:val="24"/>
                <w:szCs w:val="24"/>
              </w:rPr>
              <w:pict>
                <v:shape id="_x0000_s1393" type="#_x0000_t75" style="position:absolute;margin-left:-2.9pt;margin-top:4.55pt;width:23.3pt;height:33.3pt;z-index:251767296;mso-position-horizontal-relative:text;mso-position-vertical-relative:text">
                  <v:imagedata r:id="rId37" o:title=""/>
                  <w10:wrap type="square"/>
                </v:shape>
                <o:OLEObject Type="Embed" ProgID="Equation.3" ShapeID="_x0000_s1393" DrawAspect="Content" ObjectID="_1560075360" r:id="rId38"/>
              </w:pict>
            </w:r>
          </w:p>
        </w:tc>
        <w:tc>
          <w:tcPr>
            <w:tcW w:w="5351" w:type="dxa"/>
            <w:vAlign w:val="center"/>
          </w:tcPr>
          <w:p w:rsidR="0057756E" w:rsidRPr="00811AB4" w:rsidRDefault="002D14B0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Формула связи угловой скорсти с линейной</w:t>
            </w:r>
          </w:p>
        </w:tc>
      </w:tr>
      <w:tr w:rsidR="0057756E" w:rsidTr="001264E2">
        <w:trPr>
          <w:trHeight w:val="567"/>
        </w:trPr>
        <w:tc>
          <w:tcPr>
            <w:tcW w:w="5103" w:type="dxa"/>
          </w:tcPr>
          <w:p w:rsidR="0057756E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</w:rPr>
              <w:pict>
                <v:shape id="_x0000_s1403" type="#_x0000_t75" style="position:absolute;margin-left:2.05pt;margin-top:7.95pt;width:10.85pt;height:12.9pt;z-index:251781632;mso-position-horizontal-relative:text;mso-position-vertical-relative:text">
                  <v:imagedata r:id="rId39" o:title=""/>
                  <w10:wrap type="square"/>
                </v:shape>
                <o:OLEObject Type="Embed" ProgID="Equation.3" ShapeID="_x0000_s1403" DrawAspect="Content" ObjectID="_1560075361" r:id="rId40"/>
              </w:pict>
            </w:r>
          </w:p>
        </w:tc>
        <w:tc>
          <w:tcPr>
            <w:tcW w:w="5351" w:type="dxa"/>
            <w:vAlign w:val="center"/>
          </w:tcPr>
          <w:p w:rsidR="0057756E" w:rsidRPr="00811AB4" w:rsidRDefault="007974E7" w:rsidP="007974E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Путь</w:t>
            </w:r>
            <w:r w:rsidR="00A37E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(длина вектора перемещения)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пройденный телом при свободном падении</w:t>
            </w:r>
          </w:p>
        </w:tc>
      </w:tr>
      <w:tr w:rsidR="0057756E" w:rsidTr="001264E2">
        <w:trPr>
          <w:trHeight w:val="567"/>
        </w:trPr>
        <w:tc>
          <w:tcPr>
            <w:tcW w:w="5103" w:type="dxa"/>
          </w:tcPr>
          <w:p w:rsidR="0057756E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  <w:position w:val="-24"/>
                <w:sz w:val="24"/>
                <w:szCs w:val="24"/>
                <w:lang w:eastAsia="ru-RU"/>
              </w:rPr>
              <w:pict>
                <v:shape id="_x0000_s1408" type="#_x0000_t75" style="position:absolute;margin-left:2.05pt;margin-top:4pt;width:38.5pt;height:18.35pt;z-index:251786752;mso-position-horizontal-relative:text;mso-position-vertical-relative:text">
                  <v:imagedata r:id="rId41" o:title=""/>
                  <w10:wrap type="square"/>
                </v:shape>
                <o:OLEObject Type="Embed" ProgID="Equation.3" ShapeID="_x0000_s1408" DrawAspect="Content" ObjectID="_1560075362" r:id="rId42"/>
              </w:pict>
            </w:r>
          </w:p>
        </w:tc>
        <w:tc>
          <w:tcPr>
            <w:tcW w:w="5351" w:type="dxa"/>
            <w:vAlign w:val="center"/>
          </w:tcPr>
          <w:p w:rsidR="0057756E" w:rsidRPr="00811AB4" w:rsidRDefault="007974E7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Изменение скорости</w:t>
            </w:r>
          </w:p>
        </w:tc>
      </w:tr>
      <w:tr w:rsidR="0057756E" w:rsidTr="001264E2">
        <w:trPr>
          <w:trHeight w:val="567"/>
        </w:trPr>
        <w:tc>
          <w:tcPr>
            <w:tcW w:w="5103" w:type="dxa"/>
          </w:tcPr>
          <w:p w:rsidR="0057756E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  <w:lang w:eastAsia="ru-RU"/>
              </w:rPr>
              <w:pict>
                <v:shape id="_x0000_s1391" type="#_x0000_t75" style="position:absolute;margin-left:2.05pt;margin-top:9.15pt;width:18.35pt;height:14.25pt;z-index:251764224;mso-position-horizontal-relative:text;mso-position-vertical-relative:text">
                  <v:imagedata r:id="rId43" o:title=""/>
                </v:shape>
                <o:OLEObject Type="Embed" ProgID="Equation.3" ShapeID="_x0000_s1391" DrawAspect="Content" ObjectID="_1560075363" r:id="rId44"/>
              </w:pict>
            </w:r>
          </w:p>
        </w:tc>
        <w:tc>
          <w:tcPr>
            <w:tcW w:w="5351" w:type="dxa"/>
            <w:vAlign w:val="center"/>
          </w:tcPr>
          <w:p w:rsidR="0057756E" w:rsidRPr="00811AB4" w:rsidRDefault="007974E7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Изменение координаты в зависимости от времени</w:t>
            </w:r>
          </w:p>
        </w:tc>
      </w:tr>
      <w:tr w:rsidR="0057756E" w:rsidTr="001264E2">
        <w:trPr>
          <w:trHeight w:val="567"/>
        </w:trPr>
        <w:tc>
          <w:tcPr>
            <w:tcW w:w="5103" w:type="dxa"/>
          </w:tcPr>
          <w:p w:rsidR="0057756E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  <w:sz w:val="24"/>
                <w:szCs w:val="24"/>
              </w:rPr>
              <w:pict>
                <v:shape id="_x0000_s1401" type="#_x0000_t75" style="position:absolute;margin-left:4.1pt;margin-top:5.7pt;width:38.5pt;height:18.35pt;z-index:251778560;mso-position-horizontal-relative:text;mso-position-vertical-relative:text">
                  <v:imagedata r:id="rId45" o:title=""/>
                  <w10:wrap type="square"/>
                </v:shape>
                <o:OLEObject Type="Embed" ProgID="Equation.3" ShapeID="_x0000_s1401" DrawAspect="Content" ObjectID="_1560075364" r:id="rId46"/>
              </w:pict>
            </w:r>
          </w:p>
        </w:tc>
        <w:tc>
          <w:tcPr>
            <w:tcW w:w="5351" w:type="dxa"/>
            <w:vAlign w:val="center"/>
          </w:tcPr>
          <w:p w:rsidR="0057756E" w:rsidRPr="007974E7" w:rsidRDefault="00664FF5" w:rsidP="007974E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Угловая скорость</w:t>
            </w:r>
          </w:p>
        </w:tc>
      </w:tr>
      <w:tr w:rsidR="0057756E" w:rsidTr="001264E2">
        <w:trPr>
          <w:trHeight w:val="791"/>
        </w:trPr>
        <w:tc>
          <w:tcPr>
            <w:tcW w:w="5103" w:type="dxa"/>
          </w:tcPr>
          <w:p w:rsidR="0057756E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  <w:position w:val="-24"/>
                <w:sz w:val="24"/>
                <w:szCs w:val="24"/>
              </w:rPr>
              <w:pict>
                <v:shape id="_x0000_s1390" type="#_x0000_t75" style="position:absolute;margin-left:7.7pt;margin-top:4.35pt;width:20pt;height:30.55pt;z-index:251763200;mso-position-horizontal-relative:text;mso-position-vertical-relative:text">
                  <v:imagedata r:id="rId47" o:title=""/>
                </v:shape>
                <o:OLEObject Type="Embed" ProgID="Equation.3" ShapeID="_x0000_s1390" DrawAspect="Content" ObjectID="_1560075365" r:id="rId48"/>
              </w:pict>
            </w:r>
          </w:p>
        </w:tc>
        <w:tc>
          <w:tcPr>
            <w:tcW w:w="5351" w:type="dxa"/>
            <w:vAlign w:val="center"/>
          </w:tcPr>
          <w:p w:rsidR="0057756E" w:rsidRPr="00811AB4" w:rsidRDefault="007974E7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Скорость при равноускоренном или равнозамедленном движении</w:t>
            </w:r>
            <w:r w:rsidR="00A37E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прямой</w:t>
            </w:r>
          </w:p>
        </w:tc>
      </w:tr>
      <w:tr w:rsidR="0057756E" w:rsidTr="001264E2">
        <w:trPr>
          <w:trHeight w:val="567"/>
        </w:trPr>
        <w:tc>
          <w:tcPr>
            <w:tcW w:w="5103" w:type="dxa"/>
          </w:tcPr>
          <w:p w:rsidR="0057756E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  <w:position w:val="-24"/>
                <w:sz w:val="24"/>
                <w:szCs w:val="24"/>
              </w:rPr>
              <w:lastRenderedPageBreak/>
              <w:pict>
                <v:shape id="_x0000_s1399" type="#_x0000_t75" style="position:absolute;margin-left:13.2pt;margin-top:8.15pt;width:15.4pt;height:12.1pt;z-index:251775488;mso-position-horizontal-relative:text;mso-position-vertical-relative:text">
                  <v:imagedata r:id="rId49" o:title=""/>
                  <w10:wrap type="square"/>
                </v:shape>
                <o:OLEObject Type="Embed" ProgID="Equation.3" ShapeID="_x0000_s1399" DrawAspect="Content" ObjectID="_1560075366" r:id="rId50"/>
              </w:pict>
            </w:r>
          </w:p>
        </w:tc>
        <w:tc>
          <w:tcPr>
            <w:tcW w:w="5351" w:type="dxa"/>
            <w:vAlign w:val="center"/>
          </w:tcPr>
          <w:p w:rsidR="0057756E" w:rsidRPr="00811AB4" w:rsidRDefault="007974E7" w:rsidP="00A37E2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Скорость при </w:t>
            </w:r>
            <w:r w:rsidR="00A37E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свободном падении</w:t>
            </w:r>
          </w:p>
        </w:tc>
      </w:tr>
      <w:tr w:rsidR="0057756E" w:rsidTr="001264E2">
        <w:trPr>
          <w:trHeight w:val="567"/>
        </w:trPr>
        <w:tc>
          <w:tcPr>
            <w:tcW w:w="5103" w:type="dxa"/>
          </w:tcPr>
          <w:p w:rsidR="0057756E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  <w:position w:val="-24"/>
                <w:sz w:val="24"/>
                <w:szCs w:val="24"/>
                <w:lang w:eastAsia="ru-RU"/>
              </w:rPr>
              <w:pict>
                <v:shape id="_x0000_s1776" type="#_x0000_t75" style="position:absolute;margin-left:4.3pt;margin-top:11.5pt;width:61.25pt;height:33.3pt;z-index:251865600;mso-position-horizontal-relative:text;mso-position-vertical-relative:text">
                  <v:imagedata r:id="rId51" o:title=""/>
                  <w10:wrap type="square"/>
                </v:shape>
                <o:OLEObject Type="Embed" ProgID="Equation.3" ShapeID="_x0000_s1776" DrawAspect="Content" ObjectID="_1560075367" r:id="rId52"/>
              </w:pict>
            </w:r>
          </w:p>
        </w:tc>
        <w:tc>
          <w:tcPr>
            <w:tcW w:w="5351" w:type="dxa"/>
            <w:vAlign w:val="center"/>
          </w:tcPr>
          <w:p w:rsidR="0057756E" w:rsidRPr="00811AB4" w:rsidRDefault="007974E7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Ускорение свободного падения</w:t>
            </w:r>
          </w:p>
        </w:tc>
      </w:tr>
      <w:tr w:rsidR="0057756E" w:rsidTr="001264E2">
        <w:trPr>
          <w:trHeight w:val="567"/>
        </w:trPr>
        <w:tc>
          <w:tcPr>
            <w:tcW w:w="5103" w:type="dxa"/>
          </w:tcPr>
          <w:p w:rsidR="0057756E" w:rsidRDefault="00664FF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7596">
              <w:rPr>
                <w:position w:val="-24"/>
              </w:rPr>
              <w:object w:dxaOrig="380" w:dyaOrig="660">
                <v:shape id="_x0000_i1038" type="#_x0000_t75" style="width:18.65pt;height:32.9pt" o:ole="">
                  <v:imagedata r:id="rId53" o:title=""/>
                </v:shape>
                <o:OLEObject Type="Embed" ProgID="Equation.3" ShapeID="_x0000_i1038" DrawAspect="Content" ObjectID="_1560075277" r:id="rId54"/>
              </w:object>
            </w:r>
          </w:p>
        </w:tc>
        <w:tc>
          <w:tcPr>
            <w:tcW w:w="5351" w:type="dxa"/>
            <w:vAlign w:val="center"/>
          </w:tcPr>
          <w:p w:rsidR="0057756E" w:rsidRPr="00811AB4" w:rsidRDefault="00A37E22" w:rsidP="00A37E2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Путь пройденный телом при равномерном движении</w:t>
            </w:r>
            <w:r w:rsidR="00664F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прямой</w:t>
            </w:r>
          </w:p>
        </w:tc>
      </w:tr>
      <w:tr w:rsidR="00664FF5" w:rsidTr="001264E2">
        <w:trPr>
          <w:trHeight w:val="567"/>
        </w:trPr>
        <w:tc>
          <w:tcPr>
            <w:tcW w:w="5103" w:type="dxa"/>
          </w:tcPr>
          <w:p w:rsidR="00664FF5" w:rsidRDefault="00664FF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7596">
              <w:rPr>
                <w:position w:val="-24"/>
              </w:rPr>
              <w:object w:dxaOrig="400" w:dyaOrig="620">
                <v:shape id="_x0000_i1039" type="#_x0000_t75" style="width:20.45pt;height:31.1pt" o:ole="">
                  <v:imagedata r:id="rId55" o:title=""/>
                </v:shape>
                <o:OLEObject Type="Embed" ProgID="Equation.3" ShapeID="_x0000_i1039" DrawAspect="Content" ObjectID="_1560075278" r:id="rId56"/>
              </w:object>
            </w:r>
          </w:p>
        </w:tc>
        <w:tc>
          <w:tcPr>
            <w:tcW w:w="5351" w:type="dxa"/>
            <w:vAlign w:val="center"/>
          </w:tcPr>
          <w:p w:rsidR="00664FF5" w:rsidRDefault="00664FF5" w:rsidP="00A37E2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Путь при неравномерном движении</w:t>
            </w:r>
          </w:p>
        </w:tc>
      </w:tr>
      <w:tr w:rsidR="00664FF5" w:rsidTr="001264E2">
        <w:trPr>
          <w:trHeight w:val="567"/>
        </w:trPr>
        <w:tc>
          <w:tcPr>
            <w:tcW w:w="5103" w:type="dxa"/>
          </w:tcPr>
          <w:p w:rsidR="00664FF5" w:rsidRDefault="002D14B0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7596">
              <w:rPr>
                <w:position w:val="-24"/>
              </w:rPr>
              <w:object w:dxaOrig="360" w:dyaOrig="620">
                <v:shape id="_x0000_i1040" type="#_x0000_t75" style="width:17.8pt;height:31.1pt" o:ole="">
                  <v:imagedata r:id="rId57" o:title=""/>
                </v:shape>
                <o:OLEObject Type="Embed" ProgID="Equation.3" ShapeID="_x0000_i1040" DrawAspect="Content" ObjectID="_1560075279" r:id="rId58"/>
              </w:object>
            </w:r>
          </w:p>
        </w:tc>
        <w:tc>
          <w:tcPr>
            <w:tcW w:w="5351" w:type="dxa"/>
            <w:vAlign w:val="center"/>
          </w:tcPr>
          <w:p w:rsidR="00664FF5" w:rsidRDefault="002D14B0" w:rsidP="00A37E2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Частота</w:t>
            </w:r>
          </w:p>
        </w:tc>
      </w:tr>
      <w:tr w:rsidR="00664FF5" w:rsidTr="001264E2">
        <w:trPr>
          <w:trHeight w:val="567"/>
        </w:trPr>
        <w:tc>
          <w:tcPr>
            <w:tcW w:w="5103" w:type="dxa"/>
          </w:tcPr>
          <w:p w:rsidR="00664FF5" w:rsidRDefault="002D14B0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64FF5">
              <w:rPr>
                <w:position w:val="-6"/>
              </w:rPr>
              <w:object w:dxaOrig="460" w:dyaOrig="279">
                <v:shape id="_x0000_i1041" type="#_x0000_t75" style="width:23.1pt;height:14.2pt" o:ole="">
                  <v:imagedata r:id="rId59" o:title=""/>
                </v:shape>
                <o:OLEObject Type="Embed" ProgID="Equation.3" ShapeID="_x0000_i1041" DrawAspect="Content" ObjectID="_1560075280" r:id="rId60"/>
              </w:object>
            </w:r>
          </w:p>
        </w:tc>
        <w:tc>
          <w:tcPr>
            <w:tcW w:w="5351" w:type="dxa"/>
            <w:vAlign w:val="center"/>
          </w:tcPr>
          <w:p w:rsidR="00664FF5" w:rsidRDefault="00664FF5" w:rsidP="00A37E2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Центростремительное ускорение</w:t>
            </w:r>
          </w:p>
        </w:tc>
      </w:tr>
      <w:tr w:rsidR="00664FF5" w:rsidTr="001264E2">
        <w:trPr>
          <w:trHeight w:val="567"/>
        </w:trPr>
        <w:tc>
          <w:tcPr>
            <w:tcW w:w="5103" w:type="dxa"/>
          </w:tcPr>
          <w:p w:rsidR="00664FF5" w:rsidRDefault="002D14B0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7596">
              <w:rPr>
                <w:position w:val="-24"/>
              </w:rPr>
              <w:object w:dxaOrig="260" w:dyaOrig="620">
                <v:shape id="_x0000_i1042" type="#_x0000_t75" style="width:13.35pt;height:31.1pt" o:ole="">
                  <v:imagedata r:id="rId61" o:title=""/>
                </v:shape>
                <o:OLEObject Type="Embed" ProgID="Equation.3" ShapeID="_x0000_i1042" DrawAspect="Content" ObjectID="_1560075281" r:id="rId62"/>
              </w:object>
            </w:r>
          </w:p>
        </w:tc>
        <w:tc>
          <w:tcPr>
            <w:tcW w:w="5351" w:type="dxa"/>
            <w:vAlign w:val="center"/>
          </w:tcPr>
          <w:p w:rsidR="00664FF5" w:rsidRDefault="002D14B0" w:rsidP="00A37E2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Основное уравнение движения</w:t>
            </w:r>
          </w:p>
        </w:tc>
      </w:tr>
      <w:tr w:rsidR="00664FF5" w:rsidTr="001264E2">
        <w:trPr>
          <w:trHeight w:val="567"/>
        </w:trPr>
        <w:tc>
          <w:tcPr>
            <w:tcW w:w="5103" w:type="dxa"/>
          </w:tcPr>
          <w:p w:rsidR="00664FF5" w:rsidRDefault="002D14B0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D14B0">
              <w:rPr>
                <w:position w:val="-6"/>
              </w:rPr>
              <w:object w:dxaOrig="480" w:dyaOrig="279">
                <v:shape id="_x0000_i1043" type="#_x0000_t75" style="width:24pt;height:14.2pt" o:ole="">
                  <v:imagedata r:id="rId63" o:title=""/>
                </v:shape>
                <o:OLEObject Type="Embed" ProgID="Equation.3" ShapeID="_x0000_i1043" DrawAspect="Content" ObjectID="_1560075282" r:id="rId64"/>
              </w:object>
            </w:r>
          </w:p>
        </w:tc>
        <w:tc>
          <w:tcPr>
            <w:tcW w:w="5351" w:type="dxa"/>
            <w:vAlign w:val="center"/>
          </w:tcPr>
          <w:p w:rsidR="00664FF5" w:rsidRDefault="00664FF5" w:rsidP="00A37E2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14B0" w:rsidTr="001264E2">
        <w:trPr>
          <w:trHeight w:val="567"/>
        </w:trPr>
        <w:tc>
          <w:tcPr>
            <w:tcW w:w="5103" w:type="dxa"/>
          </w:tcPr>
          <w:p w:rsidR="002D14B0" w:rsidRDefault="002D14B0" w:rsidP="001833E0">
            <w:r w:rsidRPr="002D14B0">
              <w:rPr>
                <w:position w:val="-6"/>
              </w:rPr>
              <w:object w:dxaOrig="499" w:dyaOrig="320">
                <v:shape id="_x0000_i1044" type="#_x0000_t75" style="width:29.35pt;height:18.65pt" o:ole="">
                  <v:imagedata r:id="rId65" o:title=""/>
                </v:shape>
                <o:OLEObject Type="Embed" ProgID="Equation.3" ShapeID="_x0000_i1044" DrawAspect="Content" ObjectID="_1560075283" r:id="rId66"/>
              </w:object>
            </w:r>
          </w:p>
        </w:tc>
        <w:tc>
          <w:tcPr>
            <w:tcW w:w="5351" w:type="dxa"/>
            <w:vAlign w:val="center"/>
          </w:tcPr>
          <w:p w:rsidR="002D14B0" w:rsidRDefault="002D14B0" w:rsidP="00A37E2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7756E" w:rsidRDefault="0057756E" w:rsidP="0057756E">
      <w:pPr>
        <w:pStyle w:val="aa"/>
        <w:spacing w:after="120" w:line="240" w:lineRule="auto"/>
        <w:ind w:left="40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4F2C" w:rsidRDefault="00FA4F2C" w:rsidP="00F37FDB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E5BAC" w:rsidRPr="000E5BAC" w:rsidRDefault="000E5BAC" w:rsidP="000E5BAC">
      <w:pPr>
        <w:pStyle w:val="aa"/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Составьте и заполните таблицу Единиц системы СИ для величин:</w:t>
      </w:r>
    </w:p>
    <w:tbl>
      <w:tblPr>
        <w:tblStyle w:val="a9"/>
        <w:tblW w:w="0" w:type="auto"/>
        <w:tblInd w:w="720" w:type="dxa"/>
        <w:tblLook w:val="04A0"/>
      </w:tblPr>
      <w:tblGrid>
        <w:gridCol w:w="3490"/>
        <w:gridCol w:w="3401"/>
        <w:gridCol w:w="3377"/>
      </w:tblGrid>
      <w:tr w:rsidR="000E5BAC" w:rsidTr="000E5BAC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5BAC" w:rsidRDefault="000E5BAC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Физическая величина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5BAC" w:rsidRDefault="000E5BAC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Буква</w:t>
            </w: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5BAC" w:rsidRDefault="000E5BAC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</w:t>
            </w:r>
          </w:p>
        </w:tc>
      </w:tr>
      <w:tr w:rsidR="000E5BAC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Перемещение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E5BAC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Путь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E5BAC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Скорость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E5BAC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Ускорение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E5BAC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Ускорение свободного падения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E5BAC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Угол поворота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E5BAC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Угловая скорость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08A7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08A7" w:rsidRDefault="00D708A7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Время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8A7" w:rsidRDefault="00D708A7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8A7" w:rsidRDefault="00D708A7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08A7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08A7" w:rsidRDefault="00D708A7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Частота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8A7" w:rsidRDefault="00D708A7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8A7" w:rsidRDefault="00D708A7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08A7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08A7" w:rsidRDefault="00D708A7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Период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8A7" w:rsidRDefault="00D708A7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8A7" w:rsidRDefault="00D708A7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708A7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08A7" w:rsidRDefault="00D708A7" w:rsidP="00D708A7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«то что стало» минус то, «что было»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8A7" w:rsidRDefault="00D708A7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08A7" w:rsidRPr="00D708A7" w:rsidRDefault="00D708A7" w:rsidP="00D708A7">
            <w:pPr>
              <w:pStyle w:val="a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каждого свое</w:t>
            </w:r>
          </w:p>
        </w:tc>
      </w:tr>
    </w:tbl>
    <w:p w:rsidR="00FA4F2C" w:rsidRPr="000E5BAC" w:rsidRDefault="00FA4F2C" w:rsidP="000E5BAC">
      <w:pPr>
        <w:pStyle w:val="aa"/>
        <w:spacing w:after="120" w:line="240" w:lineRule="auto"/>
        <w:ind w:left="40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440D" w:rsidRDefault="0069440D" w:rsidP="00F37FDB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1501A" w:rsidRDefault="00A1501A" w:rsidP="00F37FDB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1501A" w:rsidRPr="00037A7F" w:rsidRDefault="00C247C0" w:rsidP="00037A7F">
      <w:pPr>
        <w:pStyle w:val="aa"/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A7F">
        <w:rPr>
          <w:rFonts w:ascii="Times New Roman" w:hAnsi="Times New Roman" w:cs="Times New Roman"/>
          <w:color w:val="000000" w:themeColor="text1"/>
          <w:sz w:val="24"/>
          <w:szCs w:val="24"/>
        </w:rPr>
        <w:t>Для успешного написания проверочной работы по Кинематике, прорешайте  следующие задания:</w:t>
      </w:r>
    </w:p>
    <w:tbl>
      <w:tblPr>
        <w:tblStyle w:val="a9"/>
        <w:tblW w:w="10347" w:type="dxa"/>
        <w:tblInd w:w="534" w:type="dxa"/>
        <w:tblLook w:val="04A0"/>
      </w:tblPr>
      <w:tblGrid>
        <w:gridCol w:w="3561"/>
        <w:gridCol w:w="2986"/>
        <w:gridCol w:w="3800"/>
      </w:tblGrid>
      <w:tr w:rsidR="00C247C0" w:rsidRPr="00486754" w:rsidTr="009A53E2">
        <w:trPr>
          <w:trHeight w:val="557"/>
        </w:trPr>
        <w:tc>
          <w:tcPr>
            <w:tcW w:w="3561" w:type="dxa"/>
          </w:tcPr>
          <w:p w:rsidR="00C247C0" w:rsidRPr="00486754" w:rsidRDefault="00C247C0" w:rsidP="00EF5A11">
            <w:pPr>
              <w:rPr>
                <w:rFonts w:ascii="Sylfaen" w:hAnsi="Sylfaen" w:cs="Sylfaen"/>
                <w:b/>
                <w:sz w:val="24"/>
                <w:szCs w:val="24"/>
              </w:rPr>
            </w:pPr>
            <w:r w:rsidRPr="00486754">
              <w:rPr>
                <w:rFonts w:ascii="Sylfaen" w:hAnsi="Sylfaen" w:cs="Sylfaen"/>
                <w:b/>
                <w:sz w:val="24"/>
                <w:szCs w:val="24"/>
              </w:rPr>
              <w:t>Контрольная работа по теме: «Кинематика»</w:t>
            </w:r>
          </w:p>
        </w:tc>
        <w:tc>
          <w:tcPr>
            <w:tcW w:w="6786" w:type="dxa"/>
            <w:gridSpan w:val="2"/>
          </w:tcPr>
          <w:p w:rsidR="00C247C0" w:rsidRPr="00486754" w:rsidRDefault="00C247C0" w:rsidP="00EF5A11">
            <w:pPr>
              <w:rPr>
                <w:b/>
                <w:szCs w:val="24"/>
              </w:rPr>
            </w:pPr>
            <w:r w:rsidRPr="00486754">
              <w:rPr>
                <w:rFonts w:ascii="Sylfaen" w:hAnsi="Sylfaen" w:cs="Sylfaen"/>
                <w:b/>
                <w:sz w:val="24"/>
                <w:szCs w:val="24"/>
              </w:rPr>
              <w:t>Примерный вариант</w:t>
            </w:r>
          </w:p>
        </w:tc>
      </w:tr>
      <w:tr w:rsidR="00C247C0" w:rsidRPr="00B53BDA" w:rsidTr="009A53E2">
        <w:trPr>
          <w:trHeight w:val="1898"/>
        </w:trPr>
        <w:tc>
          <w:tcPr>
            <w:tcW w:w="3561" w:type="dxa"/>
          </w:tcPr>
          <w:p w:rsidR="00C247C0" w:rsidRPr="00B53BDA" w:rsidRDefault="00C247C0" w:rsidP="00EF5A11">
            <w:pPr>
              <w:rPr>
                <w:b/>
                <w:szCs w:val="24"/>
              </w:rPr>
            </w:pPr>
            <w:r w:rsidRPr="00B53BDA">
              <w:rPr>
                <w:sz w:val="24"/>
                <w:szCs w:val="24"/>
              </w:rPr>
              <w:lastRenderedPageBreak/>
              <w:t>Определите начальную скорость и ускорение автомобиля, если его прямолинейное движение описывается уравнением:</w:t>
            </w:r>
          </w:p>
          <w:p w:rsidR="00C247C0" w:rsidRPr="00B53BDA" w:rsidRDefault="00C247C0" w:rsidP="00EF5A11">
            <w:pPr>
              <w:rPr>
                <w:b/>
                <w:szCs w:val="24"/>
              </w:rPr>
            </w:pPr>
            <w:r w:rsidRPr="00B53BDA">
              <w:rPr>
                <w:position w:val="-6"/>
                <w:sz w:val="24"/>
                <w:szCs w:val="24"/>
              </w:rPr>
              <w:object w:dxaOrig="1460" w:dyaOrig="340">
                <v:shape id="_x0000_i1045" type="#_x0000_t75" style="width:72.9pt;height:16pt" o:ole="">
                  <v:imagedata r:id="rId67" o:title=""/>
                </v:shape>
                <o:OLEObject Type="Embed" ProgID="Equation.3" ShapeID="_x0000_i1045" DrawAspect="Content" ObjectID="_1560075284" r:id="rId68"/>
              </w:object>
            </w:r>
          </w:p>
          <w:p w:rsidR="00C247C0" w:rsidRPr="00B53BDA" w:rsidRDefault="00C247C0" w:rsidP="00EF5A11">
            <w:pPr>
              <w:rPr>
                <w:b/>
                <w:szCs w:val="24"/>
              </w:rPr>
            </w:pPr>
          </w:p>
        </w:tc>
        <w:tc>
          <w:tcPr>
            <w:tcW w:w="2986" w:type="dxa"/>
          </w:tcPr>
          <w:p w:rsidR="00C247C0" w:rsidRPr="00B53BDA" w:rsidRDefault="00D80726" w:rsidP="00EF5A11">
            <w:pPr>
              <w:rPr>
                <w:b/>
                <w:szCs w:val="24"/>
              </w:rPr>
            </w:pPr>
            <w:r w:rsidRPr="00B53BDA">
              <w:rPr>
                <w:position w:val="-24"/>
                <w:sz w:val="24"/>
                <w:szCs w:val="24"/>
              </w:rPr>
              <w:object w:dxaOrig="1760" w:dyaOrig="660">
                <v:shape id="_x0000_i1046" type="#_x0000_t75" style="width:88pt;height:32.9pt" o:ole="">
                  <v:imagedata r:id="rId69" o:title=""/>
                </v:shape>
                <o:OLEObject Type="Embed" ProgID="Equation.3" ShapeID="_x0000_i1046" DrawAspect="Content" ObjectID="_1560075285" r:id="rId70"/>
              </w:object>
            </w:r>
          </w:p>
          <w:p w:rsidR="00C247C0" w:rsidRPr="00B53BDA" w:rsidRDefault="00D80726" w:rsidP="00EF5A11">
            <w:pPr>
              <w:rPr>
                <w:szCs w:val="24"/>
              </w:rPr>
            </w:pPr>
            <w:r w:rsidRPr="00D80726">
              <w:rPr>
                <w:position w:val="-78"/>
                <w:sz w:val="24"/>
                <w:szCs w:val="24"/>
              </w:rPr>
              <w:object w:dxaOrig="1100" w:dyaOrig="1380">
                <v:shape id="_x0000_i1047" type="#_x0000_t75" style="width:56pt;height:70.2pt" o:ole="">
                  <v:imagedata r:id="rId71" o:title=""/>
                </v:shape>
                <o:OLEObject Type="Embed" ProgID="Equation.3" ShapeID="_x0000_i1047" DrawAspect="Content" ObjectID="_1560075286" r:id="rId72"/>
              </w:object>
            </w:r>
          </w:p>
        </w:tc>
        <w:tc>
          <w:tcPr>
            <w:tcW w:w="3800" w:type="dxa"/>
          </w:tcPr>
          <w:p w:rsidR="00C247C0" w:rsidRPr="00B53BDA" w:rsidRDefault="00CF3CE5" w:rsidP="00EF5A11">
            <w:pPr>
              <w:rPr>
                <w:b/>
                <w:szCs w:val="24"/>
              </w:rPr>
            </w:pPr>
            <w:r w:rsidRPr="00CF3CE5">
              <w:rPr>
                <w:noProof/>
                <w:lang w:eastAsia="ru-RU"/>
              </w:rPr>
              <w:pict>
                <v:shape id="_x0000_s1240" type="#_x0000_t75" style="position:absolute;margin-left:113.75pt;margin-top:76.9pt;width:10.15pt;height:13.85pt;z-index:251748864;mso-position-horizontal-relative:text;mso-position-vertical-relative:text">
                  <v:imagedata r:id="rId73" o:title=""/>
                </v:shape>
                <o:OLEObject Type="Embed" ProgID="Equation.3" ShapeID="_x0000_s1240" DrawAspect="Content" ObjectID="_1560075368" r:id="rId74"/>
              </w:pict>
            </w:r>
            <w:r w:rsidR="009A53E2" w:rsidRPr="00D80726">
              <w:rPr>
                <w:position w:val="-76"/>
                <w:sz w:val="24"/>
                <w:szCs w:val="24"/>
              </w:rPr>
              <w:object w:dxaOrig="2260" w:dyaOrig="1359">
                <v:shape id="_x0000_i1048" type="#_x0000_t75" style="width:112.9pt;height:70.2pt" o:ole="">
                  <v:imagedata r:id="rId75" o:title=""/>
                </v:shape>
                <o:OLEObject Type="Embed" ProgID="Equation.3" ShapeID="_x0000_i1048" DrawAspect="Content" ObjectID="_1560075287" r:id="rId76"/>
              </w:object>
            </w:r>
          </w:p>
        </w:tc>
      </w:tr>
      <w:tr w:rsidR="00C247C0" w:rsidRPr="00B53BDA" w:rsidTr="009A53E2">
        <w:tc>
          <w:tcPr>
            <w:tcW w:w="3561" w:type="dxa"/>
          </w:tcPr>
          <w:p w:rsidR="00C247C0" w:rsidRPr="00B53BDA" w:rsidRDefault="00C247C0" w:rsidP="00EF5A11">
            <w:pPr>
              <w:rPr>
                <w:b/>
                <w:sz w:val="24"/>
                <w:szCs w:val="24"/>
              </w:rPr>
            </w:pPr>
            <w:r w:rsidRPr="00B53BDA">
              <w:rPr>
                <w:sz w:val="24"/>
                <w:szCs w:val="24"/>
              </w:rPr>
              <w:t>Определите по графику характер движения тела на соответствующих промежутках времени, укажите соответственно скорость и ускорение тела на этих промежутках, найдите перемещение тела за все время движения.</w:t>
            </w:r>
          </w:p>
          <w:p w:rsidR="00C247C0" w:rsidRPr="00B53BDA" w:rsidRDefault="00C247C0" w:rsidP="00EF5A11">
            <w:pPr>
              <w:rPr>
                <w:b/>
                <w:noProof/>
                <w:szCs w:val="24"/>
                <w:lang w:eastAsia="ru-RU"/>
              </w:rPr>
            </w:pPr>
          </w:p>
          <w:p w:rsidR="00C247C0" w:rsidRPr="00B53BDA" w:rsidRDefault="00C247C0" w:rsidP="00EF5A11">
            <w:pPr>
              <w:rPr>
                <w:b/>
                <w:szCs w:val="24"/>
              </w:rPr>
            </w:pPr>
            <w:r>
              <w:rPr>
                <w:noProof/>
                <w:szCs w:val="24"/>
                <w:lang w:eastAsia="ru-RU"/>
              </w:rPr>
              <w:drawing>
                <wp:inline distT="0" distB="0" distL="0" distR="0">
                  <wp:extent cx="2104855" cy="1360336"/>
                  <wp:effectExtent l="19050" t="0" r="0" b="0"/>
                  <wp:docPr id="67" name="Рисунок 10" descr="КР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1.pn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97" cy="1360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6" w:type="dxa"/>
          </w:tcPr>
          <w:p w:rsidR="00C247C0" w:rsidRPr="00B53BDA" w:rsidRDefault="00C247C0" w:rsidP="00EF5A11">
            <w:pPr>
              <w:rPr>
                <w:b/>
                <w:sz w:val="24"/>
                <w:szCs w:val="24"/>
              </w:rPr>
            </w:pPr>
            <w:r w:rsidRPr="00B53BDA">
              <w:rPr>
                <w:sz w:val="24"/>
                <w:szCs w:val="24"/>
              </w:rPr>
              <w:t>[0: 1] равноускоренное</w:t>
            </w:r>
          </w:p>
          <w:p w:rsidR="00C247C0" w:rsidRPr="00B53BDA" w:rsidRDefault="00D80726" w:rsidP="00EF5A11">
            <w:pPr>
              <w:rPr>
                <w:b/>
                <w:sz w:val="24"/>
                <w:szCs w:val="24"/>
              </w:rPr>
            </w:pPr>
            <w:r w:rsidRPr="00EA266A">
              <w:rPr>
                <w:position w:val="-24"/>
                <w:sz w:val="24"/>
                <w:szCs w:val="24"/>
              </w:rPr>
              <w:object w:dxaOrig="760" w:dyaOrig="620">
                <v:shape id="_x0000_i1049" type="#_x0000_t75" style="width:39.1pt;height:30.2pt" o:ole="">
                  <v:imagedata r:id="rId78" o:title=""/>
                </v:shape>
                <o:OLEObject Type="Embed" ProgID="Equation.3" ShapeID="_x0000_i1049" DrawAspect="Content" ObjectID="_1560075288" r:id="rId79"/>
              </w:object>
            </w:r>
          </w:p>
          <w:p w:rsidR="00C247C0" w:rsidRPr="00B53BDA" w:rsidRDefault="00C247C0" w:rsidP="00EF5A11">
            <w:pPr>
              <w:rPr>
                <w:b/>
                <w:sz w:val="24"/>
                <w:szCs w:val="24"/>
              </w:rPr>
            </w:pPr>
            <w:r w:rsidRPr="00EA266A">
              <w:rPr>
                <w:position w:val="-24"/>
                <w:sz w:val="24"/>
                <w:szCs w:val="24"/>
              </w:rPr>
              <w:object w:dxaOrig="1900" w:dyaOrig="620">
                <v:shape id="_x0000_i1050" type="#_x0000_t75" style="width:94.2pt;height:30.2pt" o:ole="">
                  <v:imagedata r:id="rId80" o:title=""/>
                </v:shape>
                <o:OLEObject Type="Embed" ProgID="Equation.3" ShapeID="_x0000_i1050" DrawAspect="Content" ObjectID="_1560075289" r:id="rId81"/>
              </w:object>
            </w:r>
          </w:p>
          <w:p w:rsidR="00C247C0" w:rsidRPr="00EA266A" w:rsidRDefault="0069440D" w:rsidP="00EF5A11">
            <w:pPr>
              <w:rPr>
                <w:b/>
                <w:sz w:val="24"/>
                <w:szCs w:val="24"/>
              </w:rPr>
            </w:pPr>
            <w:r w:rsidRPr="002906E9">
              <w:rPr>
                <w:position w:val="-12"/>
                <w:sz w:val="24"/>
                <w:szCs w:val="24"/>
              </w:rPr>
              <w:object w:dxaOrig="1120" w:dyaOrig="360">
                <v:shape id="_x0000_i1051" type="#_x0000_t75" style="width:56pt;height:18.65pt" o:ole="">
                  <v:imagedata r:id="rId82" o:title=""/>
                </v:shape>
                <o:OLEObject Type="Embed" ProgID="Equation.3" ShapeID="_x0000_i1051" DrawAspect="Content" ObjectID="_1560075290" r:id="rId83"/>
              </w:object>
            </w:r>
          </w:p>
          <w:p w:rsidR="00C247C0" w:rsidRPr="00B53BDA" w:rsidRDefault="0069440D" w:rsidP="00EF5A11">
            <w:pPr>
              <w:rPr>
                <w:b/>
                <w:sz w:val="24"/>
                <w:szCs w:val="24"/>
              </w:rPr>
            </w:pPr>
            <w:r w:rsidRPr="00EA266A">
              <w:rPr>
                <w:position w:val="-6"/>
                <w:sz w:val="24"/>
                <w:szCs w:val="24"/>
              </w:rPr>
              <w:object w:dxaOrig="940" w:dyaOrig="279">
                <v:shape id="_x0000_i1052" type="#_x0000_t75" style="width:46.2pt;height:13.35pt" o:ole="">
                  <v:imagedata r:id="rId84" o:title=""/>
                </v:shape>
                <o:OLEObject Type="Embed" ProgID="Equation.3" ShapeID="_x0000_i1052" DrawAspect="Content" ObjectID="_1560075291" r:id="rId85"/>
              </w:object>
            </w:r>
          </w:p>
          <w:p w:rsidR="00C247C0" w:rsidRPr="00EA266A" w:rsidRDefault="00C247C0" w:rsidP="00EF5A11">
            <w:pPr>
              <w:rPr>
                <w:b/>
                <w:sz w:val="24"/>
                <w:szCs w:val="24"/>
              </w:rPr>
            </w:pPr>
            <w:r w:rsidRPr="00B53BDA">
              <w:rPr>
                <w:sz w:val="24"/>
                <w:szCs w:val="24"/>
              </w:rPr>
              <w:t xml:space="preserve">[1; </w:t>
            </w:r>
            <w:r>
              <w:rPr>
                <w:sz w:val="24"/>
                <w:szCs w:val="24"/>
              </w:rPr>
              <w:t>2</w:t>
            </w:r>
            <w:r w:rsidRPr="00B53BDA">
              <w:rPr>
                <w:sz w:val="24"/>
                <w:szCs w:val="24"/>
              </w:rPr>
              <w:t>]</w:t>
            </w:r>
            <w:r w:rsidRPr="00EA266A">
              <w:rPr>
                <w:sz w:val="24"/>
                <w:szCs w:val="24"/>
              </w:rPr>
              <w:t xml:space="preserve">- </w:t>
            </w:r>
            <w:r w:rsidRPr="00B53BDA">
              <w:rPr>
                <w:sz w:val="24"/>
                <w:szCs w:val="24"/>
              </w:rPr>
              <w:t>равномерное</w:t>
            </w:r>
            <w:r w:rsidRPr="00EA266A">
              <w:rPr>
                <w:position w:val="-10"/>
                <w:sz w:val="24"/>
                <w:szCs w:val="24"/>
              </w:rPr>
              <w:object w:dxaOrig="1160" w:dyaOrig="320">
                <v:shape id="_x0000_i1053" type="#_x0000_t75" style="width:58.65pt;height:16pt" o:ole="">
                  <v:imagedata r:id="rId86" o:title=""/>
                </v:shape>
                <o:OLEObject Type="Embed" ProgID="Equation.3" ShapeID="_x0000_i1053" DrawAspect="Content" ObjectID="_1560075292" r:id="rId87"/>
              </w:object>
            </w:r>
          </w:p>
          <w:p w:rsidR="00C247C0" w:rsidRDefault="00C247C0" w:rsidP="00EF5A11">
            <w:pPr>
              <w:rPr>
                <w:b/>
                <w:sz w:val="24"/>
                <w:szCs w:val="24"/>
                <w:lang w:val="en-US"/>
              </w:rPr>
            </w:pPr>
            <w:r w:rsidRPr="00EA266A">
              <w:rPr>
                <w:sz w:val="24"/>
                <w:szCs w:val="24"/>
              </w:rPr>
              <w:t xml:space="preserve">[2; 3] - </w:t>
            </w:r>
            <w:r w:rsidRPr="00B53BDA">
              <w:rPr>
                <w:sz w:val="24"/>
                <w:szCs w:val="24"/>
              </w:rPr>
              <w:t>равноускоренное</w:t>
            </w:r>
            <w:r w:rsidRPr="00EA266A">
              <w:rPr>
                <w:sz w:val="24"/>
                <w:szCs w:val="24"/>
              </w:rPr>
              <w:t xml:space="preserve"> </w:t>
            </w:r>
          </w:p>
          <w:p w:rsidR="00C247C0" w:rsidRDefault="00C247C0" w:rsidP="00EF5A11">
            <w:pPr>
              <w:rPr>
                <w:b/>
                <w:sz w:val="24"/>
                <w:szCs w:val="24"/>
                <w:lang w:val="en-US"/>
              </w:rPr>
            </w:pPr>
            <w:r w:rsidRPr="00EA266A">
              <w:rPr>
                <w:position w:val="-24"/>
                <w:sz w:val="24"/>
                <w:szCs w:val="24"/>
              </w:rPr>
              <w:object w:dxaOrig="1939" w:dyaOrig="620">
                <v:shape id="_x0000_i1054" type="#_x0000_t75" style="width:96pt;height:30.2pt" o:ole="">
                  <v:imagedata r:id="rId88" o:title=""/>
                </v:shape>
                <o:OLEObject Type="Embed" ProgID="Equation.3" ShapeID="_x0000_i1054" DrawAspect="Content" ObjectID="_1560075293" r:id="rId89"/>
              </w:object>
            </w:r>
          </w:p>
          <w:p w:rsidR="00C247C0" w:rsidRDefault="00C247C0" w:rsidP="00EF5A11">
            <w:pPr>
              <w:rPr>
                <w:b/>
                <w:sz w:val="24"/>
                <w:szCs w:val="24"/>
                <w:lang w:val="en-US"/>
              </w:rPr>
            </w:pPr>
            <w:r w:rsidRPr="00EA266A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3</w:t>
            </w:r>
            <w:r w:rsidRPr="00EA266A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6</w:t>
            </w:r>
            <w:r w:rsidRPr="00EA266A">
              <w:rPr>
                <w:sz w:val="24"/>
                <w:szCs w:val="24"/>
              </w:rPr>
              <w:t xml:space="preserve">] - </w:t>
            </w:r>
            <w:r>
              <w:rPr>
                <w:sz w:val="24"/>
                <w:szCs w:val="24"/>
              </w:rPr>
              <w:t>равнозамедленное</w:t>
            </w:r>
            <w:r w:rsidRPr="00EA266A">
              <w:rPr>
                <w:sz w:val="24"/>
                <w:szCs w:val="24"/>
              </w:rPr>
              <w:t xml:space="preserve"> </w:t>
            </w:r>
          </w:p>
          <w:p w:rsidR="00C247C0" w:rsidRDefault="00486754" w:rsidP="00EF5A11">
            <w:pPr>
              <w:rPr>
                <w:b/>
                <w:sz w:val="24"/>
                <w:szCs w:val="24"/>
                <w:lang w:val="en-US"/>
              </w:rPr>
            </w:pPr>
            <w:r w:rsidRPr="00EA266A">
              <w:rPr>
                <w:position w:val="-24"/>
                <w:sz w:val="24"/>
                <w:szCs w:val="24"/>
              </w:rPr>
              <w:object w:dxaOrig="1939" w:dyaOrig="620">
                <v:shape id="_x0000_i1055" type="#_x0000_t75" style="width:96pt;height:30.2pt" o:ole="">
                  <v:imagedata r:id="rId90" o:title=""/>
                </v:shape>
                <o:OLEObject Type="Embed" ProgID="Equation.3" ShapeID="_x0000_i1055" DrawAspect="Content" ObjectID="_1560075294" r:id="rId91"/>
              </w:object>
            </w:r>
          </w:p>
          <w:p w:rsidR="00C247C0" w:rsidRPr="00EA266A" w:rsidRDefault="00C247C0" w:rsidP="00EF5A11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800" w:type="dxa"/>
          </w:tcPr>
          <w:p w:rsidR="00C247C0" w:rsidRPr="00B53BDA" w:rsidRDefault="0069440D" w:rsidP="00EF5A11">
            <w:pPr>
              <w:rPr>
                <w:b/>
                <w:szCs w:val="24"/>
              </w:rPr>
            </w:pPr>
            <w:r w:rsidRPr="00B53BDA">
              <w:rPr>
                <w:position w:val="-24"/>
                <w:sz w:val="24"/>
                <w:szCs w:val="24"/>
              </w:rPr>
              <w:object w:dxaOrig="1300" w:dyaOrig="660">
                <v:shape id="_x0000_i1056" type="#_x0000_t75" style="width:64.9pt;height:32.9pt" o:ole="">
                  <v:imagedata r:id="rId92" o:title=""/>
                </v:shape>
                <o:OLEObject Type="Embed" ProgID="Equation.3" ShapeID="_x0000_i1056" DrawAspect="Content" ObjectID="_1560075295" r:id="rId93"/>
              </w:object>
            </w:r>
          </w:p>
          <w:p w:rsidR="00C247C0" w:rsidRPr="00B53BDA" w:rsidRDefault="00486754" w:rsidP="00EF5A11">
            <w:pPr>
              <w:rPr>
                <w:b/>
                <w:sz w:val="24"/>
                <w:szCs w:val="24"/>
              </w:rPr>
            </w:pPr>
            <w:r w:rsidRPr="00CC3305">
              <w:rPr>
                <w:position w:val="-24"/>
                <w:sz w:val="24"/>
                <w:szCs w:val="24"/>
              </w:rPr>
              <w:object w:dxaOrig="1680" w:dyaOrig="620">
                <v:shape id="_x0000_i1057" type="#_x0000_t75" style="width:82.65pt;height:31.1pt" o:ole="">
                  <v:imagedata r:id="rId94" o:title=""/>
                </v:shape>
                <o:OLEObject Type="Embed" ProgID="Equation.3" ShapeID="_x0000_i1057" DrawAspect="Content" ObjectID="_1560075296" r:id="rId95"/>
              </w:object>
            </w:r>
            <w:r w:rsidR="00C247C0" w:rsidRPr="00CD50FD">
              <w:rPr>
                <w:noProof/>
                <w:sz w:val="24"/>
                <w:lang w:eastAsia="ru-RU"/>
              </w:rPr>
              <w:t xml:space="preserve"> </w:t>
            </w:r>
          </w:p>
          <w:p w:rsidR="00C247C0" w:rsidRPr="00B53BDA" w:rsidRDefault="00486754" w:rsidP="00EF5A11">
            <w:pPr>
              <w:rPr>
                <w:b/>
                <w:szCs w:val="24"/>
              </w:rPr>
            </w:pPr>
            <w:r w:rsidRPr="00B53BDA">
              <w:rPr>
                <w:position w:val="-10"/>
                <w:sz w:val="24"/>
                <w:szCs w:val="24"/>
              </w:rPr>
              <w:object w:dxaOrig="1480" w:dyaOrig="340">
                <v:shape id="_x0000_i1058" type="#_x0000_t75" style="width:75.55pt;height:16pt" o:ole="">
                  <v:imagedata r:id="rId96" o:title=""/>
                </v:shape>
                <o:OLEObject Type="Embed" ProgID="Equation.3" ShapeID="_x0000_i1058" DrawAspect="Content" ObjectID="_1560075297" r:id="rId97"/>
              </w:object>
            </w:r>
          </w:p>
          <w:p w:rsidR="00C247C0" w:rsidRDefault="00486754" w:rsidP="00EF5A11">
            <w:pPr>
              <w:rPr>
                <w:b/>
                <w:position w:val="-6"/>
                <w:sz w:val="24"/>
                <w:szCs w:val="24"/>
              </w:rPr>
            </w:pPr>
            <w:r w:rsidRPr="00CC3305">
              <w:rPr>
                <w:position w:val="-24"/>
                <w:sz w:val="24"/>
                <w:szCs w:val="24"/>
              </w:rPr>
              <w:object w:dxaOrig="2060" w:dyaOrig="620">
                <v:shape id="_x0000_i1059" type="#_x0000_t75" style="width:103.1pt;height:30.2pt" o:ole="">
                  <v:imagedata r:id="rId98" o:title=""/>
                </v:shape>
                <o:OLEObject Type="Embed" ProgID="Equation.3" ShapeID="_x0000_i1059" DrawAspect="Content" ObjectID="_1560075298" r:id="rId99"/>
              </w:object>
            </w:r>
          </w:p>
          <w:p w:rsidR="00C247C0" w:rsidRDefault="00486754" w:rsidP="00EF5A11">
            <w:pPr>
              <w:rPr>
                <w:b/>
                <w:position w:val="-24"/>
                <w:sz w:val="24"/>
                <w:szCs w:val="24"/>
              </w:rPr>
            </w:pPr>
            <w:r w:rsidRPr="00CC3305">
              <w:rPr>
                <w:position w:val="-24"/>
                <w:sz w:val="24"/>
                <w:szCs w:val="24"/>
              </w:rPr>
              <w:object w:dxaOrig="1640" w:dyaOrig="620">
                <v:shape id="_x0000_i1060" type="#_x0000_t75" style="width:82.65pt;height:31.1pt" o:ole="">
                  <v:imagedata r:id="rId100" o:title=""/>
                </v:shape>
                <o:OLEObject Type="Embed" ProgID="Equation.3" ShapeID="_x0000_i1060" DrawAspect="Content" ObjectID="_1560075299" r:id="rId101"/>
              </w:object>
            </w:r>
          </w:p>
          <w:p w:rsidR="00C247C0" w:rsidRPr="00B53BDA" w:rsidRDefault="00486754" w:rsidP="00EF5A11">
            <w:pPr>
              <w:rPr>
                <w:b/>
                <w:szCs w:val="24"/>
                <w:lang w:val="en-US"/>
              </w:rPr>
            </w:pPr>
            <w:r w:rsidRPr="00CC3305">
              <w:rPr>
                <w:position w:val="-10"/>
                <w:sz w:val="24"/>
                <w:szCs w:val="24"/>
              </w:rPr>
              <w:object w:dxaOrig="2640" w:dyaOrig="320">
                <v:shape id="_x0000_i1061" type="#_x0000_t75" style="width:132.45pt;height:16pt" o:ole="">
                  <v:imagedata r:id="rId102" o:title=""/>
                </v:shape>
                <o:OLEObject Type="Embed" ProgID="Equation.3" ShapeID="_x0000_i1061" DrawAspect="Content" ObjectID="_1560075300" r:id="rId103"/>
              </w:object>
            </w:r>
          </w:p>
        </w:tc>
      </w:tr>
      <w:tr w:rsidR="00C247C0" w:rsidRPr="00B53BDA" w:rsidTr="009A53E2">
        <w:tc>
          <w:tcPr>
            <w:tcW w:w="3561" w:type="dxa"/>
          </w:tcPr>
          <w:p w:rsidR="00C247C0" w:rsidRPr="00B53BDA" w:rsidRDefault="00C247C0" w:rsidP="00EF5A11">
            <w:pPr>
              <w:rPr>
                <w:b/>
                <w:sz w:val="24"/>
                <w:szCs w:val="24"/>
              </w:rPr>
            </w:pPr>
            <w:r w:rsidRPr="00B53BDA">
              <w:rPr>
                <w:sz w:val="24"/>
                <w:szCs w:val="24"/>
              </w:rPr>
              <w:t xml:space="preserve">Длина часовой стрелки равна </w:t>
            </w:r>
            <w:r>
              <w:rPr>
                <w:sz w:val="24"/>
                <w:szCs w:val="24"/>
              </w:rPr>
              <w:t>30</w:t>
            </w:r>
            <w:r w:rsidRPr="00B53BDA">
              <w:rPr>
                <w:sz w:val="24"/>
                <w:szCs w:val="24"/>
              </w:rPr>
              <w:t xml:space="preserve"> мм. Определите угловую и линейную скорость движения стрелки.</w:t>
            </w:r>
          </w:p>
        </w:tc>
        <w:tc>
          <w:tcPr>
            <w:tcW w:w="6786" w:type="dxa"/>
            <w:gridSpan w:val="2"/>
          </w:tcPr>
          <w:p w:rsidR="00C247C0" w:rsidRPr="00B53BDA" w:rsidRDefault="00C247C0" w:rsidP="00EF5A11">
            <w:pPr>
              <w:rPr>
                <w:b/>
                <w:szCs w:val="24"/>
                <w:lang w:val="en-US"/>
              </w:rPr>
            </w:pPr>
            <w:r w:rsidRPr="00B53BDA">
              <w:rPr>
                <w:position w:val="-24"/>
                <w:sz w:val="24"/>
                <w:szCs w:val="24"/>
              </w:rPr>
              <w:object w:dxaOrig="820" w:dyaOrig="620">
                <v:shape id="_x0000_i1062" type="#_x0000_t75" style="width:41.8pt;height:30.2pt" o:ole="">
                  <v:imagedata r:id="rId104" o:title=""/>
                </v:shape>
                <o:OLEObject Type="Embed" ProgID="Equation.3" ShapeID="_x0000_i1062" DrawAspect="Content" ObjectID="_1560075301" r:id="rId105"/>
              </w:object>
            </w:r>
            <w:r w:rsidRPr="00B53BDA">
              <w:rPr>
                <w:szCs w:val="24"/>
                <w:lang w:val="en-US"/>
              </w:rPr>
              <w:t>;</w:t>
            </w:r>
            <w:r w:rsidRPr="00B53BDA">
              <w:rPr>
                <w:position w:val="-6"/>
                <w:sz w:val="24"/>
                <w:szCs w:val="24"/>
              </w:rPr>
              <w:object w:dxaOrig="2680" w:dyaOrig="279">
                <v:shape id="_x0000_i1063" type="#_x0000_t75" style="width:135.1pt;height:13.35pt" o:ole="">
                  <v:imagedata r:id="rId106" o:title=""/>
                </v:shape>
                <o:OLEObject Type="Embed" ProgID="Equation.3" ShapeID="_x0000_i1063" DrawAspect="Content" ObjectID="_1560075302" r:id="rId107"/>
              </w:object>
            </w:r>
          </w:p>
          <w:p w:rsidR="00C247C0" w:rsidRPr="00B53BDA" w:rsidRDefault="00C247C0" w:rsidP="00EF5A11">
            <w:pPr>
              <w:rPr>
                <w:b/>
                <w:position w:val="-24"/>
                <w:sz w:val="24"/>
                <w:szCs w:val="24"/>
              </w:rPr>
            </w:pPr>
            <w:r w:rsidRPr="00B53BDA">
              <w:rPr>
                <w:position w:val="-24"/>
                <w:sz w:val="24"/>
                <w:szCs w:val="24"/>
              </w:rPr>
              <w:object w:dxaOrig="6000" w:dyaOrig="620">
                <v:shape id="_x0000_i1064" type="#_x0000_t75" style="width:302.2pt;height:30.2pt" o:ole="">
                  <v:imagedata r:id="rId108" o:title=""/>
                </v:shape>
                <o:OLEObject Type="Embed" ProgID="Equation.3" ShapeID="_x0000_i1064" DrawAspect="Content" ObjectID="_1560075303" r:id="rId109"/>
              </w:object>
            </w:r>
          </w:p>
          <w:p w:rsidR="00C247C0" w:rsidRPr="00B53BDA" w:rsidRDefault="00C247C0" w:rsidP="00EF5A11">
            <w:pPr>
              <w:rPr>
                <w:b/>
                <w:szCs w:val="24"/>
                <w:lang w:val="en-US"/>
              </w:rPr>
            </w:pPr>
            <w:r w:rsidRPr="00B53BDA">
              <w:rPr>
                <w:position w:val="-6"/>
                <w:sz w:val="24"/>
                <w:szCs w:val="24"/>
              </w:rPr>
              <w:object w:dxaOrig="740" w:dyaOrig="279">
                <v:shape id="_x0000_i1065" type="#_x0000_t75" style="width:37.35pt;height:13.35pt" o:ole="">
                  <v:imagedata r:id="rId110" o:title=""/>
                </v:shape>
                <o:OLEObject Type="Embed" ProgID="Equation.3" ShapeID="_x0000_i1065" DrawAspect="Content" ObjectID="_1560075304" r:id="rId111"/>
              </w:object>
            </w:r>
            <w:r w:rsidRPr="00B53BDA">
              <w:rPr>
                <w:position w:val="-10"/>
                <w:sz w:val="24"/>
                <w:szCs w:val="24"/>
              </w:rPr>
              <w:object w:dxaOrig="5000" w:dyaOrig="380">
                <v:shape id="_x0000_i1066" type="#_x0000_t75" style="width:250.65pt;height:18.65pt" o:ole="">
                  <v:imagedata r:id="rId112" o:title=""/>
                </v:shape>
                <o:OLEObject Type="Embed" ProgID="Equation.3" ShapeID="_x0000_i1066" DrawAspect="Content" ObjectID="_1560075305" r:id="rId113"/>
              </w:object>
            </w:r>
          </w:p>
        </w:tc>
      </w:tr>
      <w:tr w:rsidR="00C247C0" w:rsidRPr="00B53BDA" w:rsidTr="009A53E2">
        <w:tc>
          <w:tcPr>
            <w:tcW w:w="3561" w:type="dxa"/>
          </w:tcPr>
          <w:p w:rsidR="00C247C0" w:rsidRPr="00B53BDA" w:rsidRDefault="00C247C0" w:rsidP="00EF5A11">
            <w:pPr>
              <w:rPr>
                <w:b/>
                <w:sz w:val="24"/>
                <w:szCs w:val="24"/>
              </w:rPr>
            </w:pPr>
            <w:r w:rsidRPr="00B53BDA">
              <w:rPr>
                <w:sz w:val="24"/>
                <w:szCs w:val="24"/>
              </w:rPr>
              <w:t xml:space="preserve">Тело брошено с начальной скоростью </w:t>
            </w:r>
            <w:r>
              <w:rPr>
                <w:sz w:val="24"/>
                <w:szCs w:val="24"/>
              </w:rPr>
              <w:t>20</w:t>
            </w:r>
            <w:r w:rsidRPr="00B53BDA">
              <w:rPr>
                <w:sz w:val="24"/>
                <w:szCs w:val="24"/>
              </w:rPr>
              <w:t xml:space="preserve"> м/с с поверхности земли под углом </w:t>
            </w:r>
            <w:r>
              <w:rPr>
                <w:sz w:val="24"/>
                <w:szCs w:val="24"/>
              </w:rPr>
              <w:t>6</w:t>
            </w:r>
            <w:r w:rsidRPr="00B53BDA">
              <w:rPr>
                <w:sz w:val="24"/>
                <w:szCs w:val="24"/>
              </w:rPr>
              <w:t xml:space="preserve">0° к горизонту. Определите </w:t>
            </w:r>
            <w:r>
              <w:rPr>
                <w:sz w:val="24"/>
                <w:szCs w:val="24"/>
              </w:rPr>
              <w:t>время</w:t>
            </w:r>
            <w:r w:rsidRPr="00B53BDA">
              <w:rPr>
                <w:sz w:val="24"/>
                <w:szCs w:val="24"/>
              </w:rPr>
              <w:t xml:space="preserve"> полета тела</w:t>
            </w:r>
            <w:r>
              <w:rPr>
                <w:sz w:val="24"/>
                <w:szCs w:val="24"/>
              </w:rPr>
              <w:t>, дальность полета и высоту подъема тела</w:t>
            </w:r>
          </w:p>
        </w:tc>
        <w:tc>
          <w:tcPr>
            <w:tcW w:w="6786" w:type="dxa"/>
            <w:gridSpan w:val="2"/>
          </w:tcPr>
          <w:p w:rsidR="00C247C0" w:rsidRPr="00B53BDA" w:rsidRDefault="00C247C0" w:rsidP="00EF5A11">
            <w:pPr>
              <w:rPr>
                <w:b/>
                <w:szCs w:val="24"/>
                <w:lang w:val="en-US"/>
              </w:rPr>
            </w:pPr>
            <w:r w:rsidRPr="00B53BDA">
              <w:rPr>
                <w:position w:val="-24"/>
                <w:sz w:val="24"/>
                <w:szCs w:val="24"/>
              </w:rPr>
              <w:object w:dxaOrig="1840" w:dyaOrig="660">
                <v:shape id="_x0000_i1067" type="#_x0000_t75" style="width:92.45pt;height:32.9pt" o:ole="">
                  <v:imagedata r:id="rId114" o:title=""/>
                </v:shape>
                <o:OLEObject Type="Embed" ProgID="Equation.3" ShapeID="_x0000_i1067" DrawAspect="Content" ObjectID="_1560075306" r:id="rId115"/>
              </w:object>
            </w:r>
          </w:p>
          <w:p w:rsidR="00C247C0" w:rsidRPr="00B53BDA" w:rsidRDefault="00C247C0" w:rsidP="00EF5A11">
            <w:pPr>
              <w:rPr>
                <w:b/>
                <w:szCs w:val="24"/>
                <w:lang w:val="en-US"/>
              </w:rPr>
            </w:pPr>
            <w:r w:rsidRPr="00B53BDA">
              <w:rPr>
                <w:position w:val="-14"/>
                <w:sz w:val="24"/>
                <w:szCs w:val="24"/>
              </w:rPr>
              <w:object w:dxaOrig="1200" w:dyaOrig="380">
                <v:shape id="_x0000_i1068" type="#_x0000_t75" style="width:58.65pt;height:18.65pt" o:ole="">
                  <v:imagedata r:id="rId116" o:title=""/>
                </v:shape>
                <o:OLEObject Type="Embed" ProgID="Equation.3" ShapeID="_x0000_i1068" DrawAspect="Content" ObjectID="_1560075307" r:id="rId117"/>
              </w:object>
            </w:r>
          </w:p>
          <w:p w:rsidR="00C247C0" w:rsidRPr="00B53BDA" w:rsidRDefault="00C247C0" w:rsidP="00EF5A11">
            <w:pPr>
              <w:rPr>
                <w:b/>
                <w:szCs w:val="24"/>
                <w:lang w:val="en-US"/>
              </w:rPr>
            </w:pPr>
            <w:r w:rsidRPr="00B53BDA">
              <w:rPr>
                <w:position w:val="-16"/>
                <w:sz w:val="24"/>
                <w:szCs w:val="24"/>
              </w:rPr>
              <w:object w:dxaOrig="1480" w:dyaOrig="400">
                <v:shape id="_x0000_i1069" type="#_x0000_t75" style="width:73.8pt;height:20.45pt" o:ole="">
                  <v:imagedata r:id="rId118" o:title=""/>
                </v:shape>
                <o:OLEObject Type="Embed" ProgID="Equation.3" ShapeID="_x0000_i1069" DrawAspect="Content" ObjectID="_1560075308" r:id="rId119"/>
              </w:object>
            </w:r>
          </w:p>
          <w:p w:rsidR="00C247C0" w:rsidRPr="00B53BDA" w:rsidRDefault="00C247C0" w:rsidP="00EF5A11">
            <w:pPr>
              <w:rPr>
                <w:b/>
                <w:szCs w:val="24"/>
                <w:lang w:val="en-US"/>
              </w:rPr>
            </w:pPr>
            <w:r w:rsidRPr="00B53BDA">
              <w:rPr>
                <w:position w:val="-14"/>
                <w:sz w:val="24"/>
                <w:szCs w:val="24"/>
              </w:rPr>
              <w:object w:dxaOrig="2280" w:dyaOrig="380">
                <v:shape id="_x0000_i1070" type="#_x0000_t75" style="width:113.8pt;height:18.65pt" o:ole="">
                  <v:imagedata r:id="rId120" o:title=""/>
                </v:shape>
                <o:OLEObject Type="Embed" ProgID="Equation.3" ShapeID="_x0000_i1070" DrawAspect="Content" ObjectID="_1560075309" r:id="rId121"/>
              </w:object>
            </w:r>
          </w:p>
          <w:p w:rsidR="00C247C0" w:rsidRPr="00B53BDA" w:rsidRDefault="00C247C0" w:rsidP="00EF5A11">
            <w:pPr>
              <w:rPr>
                <w:b/>
                <w:szCs w:val="24"/>
                <w:lang w:val="en-US"/>
              </w:rPr>
            </w:pPr>
            <w:r w:rsidRPr="00B53BDA">
              <w:rPr>
                <w:position w:val="-12"/>
                <w:sz w:val="24"/>
                <w:szCs w:val="24"/>
              </w:rPr>
              <w:object w:dxaOrig="1719" w:dyaOrig="360">
                <v:shape id="_x0000_i1071" type="#_x0000_t75" style="width:85.35pt;height:18.65pt" o:ole="">
                  <v:imagedata r:id="rId122" o:title=""/>
                </v:shape>
                <o:OLEObject Type="Embed" ProgID="Equation.3" ShapeID="_x0000_i1071" DrawAspect="Content" ObjectID="_1560075310" r:id="rId123"/>
              </w:object>
            </w:r>
          </w:p>
          <w:p w:rsidR="00C247C0" w:rsidRPr="00B53BDA" w:rsidRDefault="00C247C0" w:rsidP="00EF5A11">
            <w:pPr>
              <w:rPr>
                <w:b/>
                <w:sz w:val="24"/>
                <w:szCs w:val="24"/>
              </w:rPr>
            </w:pPr>
            <w:r w:rsidRPr="00B53BDA">
              <w:rPr>
                <w:position w:val="-28"/>
                <w:sz w:val="24"/>
                <w:szCs w:val="24"/>
              </w:rPr>
              <w:object w:dxaOrig="1280" w:dyaOrig="660">
                <v:shape id="_x0000_i1072" type="#_x0000_t75" style="width:64.9pt;height:32.9pt" o:ole="">
                  <v:imagedata r:id="rId124" o:title=""/>
                </v:shape>
                <o:OLEObject Type="Embed" ProgID="Equation.3" ShapeID="_x0000_i1072" DrawAspect="Content" ObjectID="_1560075311" r:id="rId125"/>
              </w:object>
            </w:r>
            <w:r w:rsidRPr="00B53BDA">
              <w:rPr>
                <w:szCs w:val="24"/>
                <w:lang w:val="en-US"/>
              </w:rPr>
              <w:t>-</w:t>
            </w:r>
            <w:r w:rsidRPr="00B53BDA">
              <w:rPr>
                <w:sz w:val="24"/>
                <w:szCs w:val="24"/>
              </w:rPr>
              <w:t>двигалось вверх</w:t>
            </w:r>
          </w:p>
          <w:p w:rsidR="00C247C0" w:rsidRDefault="00C247C0" w:rsidP="00EF5A11">
            <w:pPr>
              <w:rPr>
                <w:b/>
                <w:position w:val="-28"/>
                <w:sz w:val="24"/>
                <w:szCs w:val="24"/>
              </w:rPr>
            </w:pPr>
            <w:r w:rsidRPr="00B53BDA">
              <w:rPr>
                <w:position w:val="-28"/>
                <w:sz w:val="24"/>
                <w:szCs w:val="24"/>
              </w:rPr>
              <w:object w:dxaOrig="1939" w:dyaOrig="700">
                <v:shape id="_x0000_i1073" type="#_x0000_t75" style="width:96pt;height:34.65pt" o:ole="">
                  <v:imagedata r:id="rId126" o:title=""/>
                </v:shape>
                <o:OLEObject Type="Embed" ProgID="Equation.3" ShapeID="_x0000_i1073" DrawAspect="Content" ObjectID="_1560075312" r:id="rId127"/>
              </w:object>
            </w:r>
            <w:r w:rsidRPr="00B53BDA">
              <w:rPr>
                <w:szCs w:val="24"/>
              </w:rPr>
              <w:t>=</w:t>
            </w:r>
            <w:r w:rsidRPr="00B53BDA">
              <w:rPr>
                <w:position w:val="-28"/>
                <w:sz w:val="24"/>
                <w:szCs w:val="24"/>
              </w:rPr>
              <w:object w:dxaOrig="3460" w:dyaOrig="660">
                <v:shape id="_x0000_i1074" type="#_x0000_t75" style="width:173.35pt;height:32.9pt" o:ole="">
                  <v:imagedata r:id="rId128" o:title=""/>
                </v:shape>
                <o:OLEObject Type="Embed" ProgID="Equation.3" ShapeID="_x0000_i1074" DrawAspect="Content" ObjectID="_1560075313" r:id="rId129"/>
              </w:object>
            </w:r>
          </w:p>
          <w:p w:rsidR="00C247C0" w:rsidRDefault="00486754" w:rsidP="00EF5A11">
            <w:pPr>
              <w:rPr>
                <w:position w:val="-24"/>
                <w:sz w:val="24"/>
                <w:szCs w:val="24"/>
              </w:rPr>
            </w:pPr>
            <w:r w:rsidRPr="00BB5A16">
              <w:rPr>
                <w:position w:val="-24"/>
                <w:sz w:val="24"/>
                <w:szCs w:val="24"/>
              </w:rPr>
              <w:object w:dxaOrig="5260" w:dyaOrig="660">
                <v:shape id="_x0000_i1075" type="#_x0000_t75" style="width:263.1pt;height:32.9pt" o:ole="">
                  <v:imagedata r:id="rId130" o:title=""/>
                </v:shape>
                <o:OLEObject Type="Embed" ProgID="Equation.3" ShapeID="_x0000_i1075" DrawAspect="Content" ObjectID="_1560075314" r:id="rId131"/>
              </w:object>
            </w:r>
          </w:p>
          <w:p w:rsidR="00C247C0" w:rsidRPr="00B53BDA" w:rsidRDefault="00486754" w:rsidP="00EF5A11">
            <w:pPr>
              <w:rPr>
                <w:b/>
                <w:szCs w:val="24"/>
                <w:lang w:val="en-US"/>
              </w:rPr>
            </w:pPr>
            <w:r w:rsidRPr="006E5092">
              <w:rPr>
                <w:position w:val="-24"/>
                <w:sz w:val="24"/>
                <w:szCs w:val="24"/>
              </w:rPr>
              <w:object w:dxaOrig="5440" w:dyaOrig="620">
                <v:shape id="_x0000_i1076" type="#_x0000_t75" style="width:272pt;height:31.1pt" o:ole="">
                  <v:imagedata r:id="rId132" o:title=""/>
                </v:shape>
                <o:OLEObject Type="Embed" ProgID="Equation.3" ShapeID="_x0000_i1076" DrawAspect="Content" ObjectID="_1560075315" r:id="rId133"/>
              </w:object>
            </w:r>
          </w:p>
        </w:tc>
      </w:tr>
    </w:tbl>
    <w:p w:rsidR="007E6A44" w:rsidRDefault="007E6A44" w:rsidP="007E6A44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85318D" w:rsidRPr="009372CC" w:rsidRDefault="007E6A44" w:rsidP="007E6A44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t>Тема: "Динамика"</w:t>
      </w:r>
      <w:r w:rsidR="00235F2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(2 часа)</w:t>
      </w:r>
    </w:p>
    <w:p w:rsidR="0060470A" w:rsidRPr="00CC70B8" w:rsidRDefault="0060470A" w:rsidP="0060470A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70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Цель  работы:</w:t>
      </w:r>
      <w:r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осмысление и переосмыслени</w:t>
      </w:r>
      <w:r w:rsidR="00FA4F2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основных понятий темы. Расширение теоретических знаний и отработка практических навыков. </w:t>
      </w:r>
    </w:p>
    <w:p w:rsidR="00C247C0" w:rsidRDefault="00C247C0" w:rsidP="00C247C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B479A" w:rsidRDefault="00FB479A" w:rsidP="00C247C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03A9B" w:rsidRPr="00203A9B" w:rsidRDefault="00203A9B" w:rsidP="00203A9B">
      <w:pPr>
        <w:pStyle w:val="aa"/>
        <w:numPr>
          <w:ilvl w:val="0"/>
          <w:numId w:val="29"/>
        </w:num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Проверьте, насколько хорошо вы ориентируетесь в формулах по Динамике. Для этого установите соответствие стрелками между формулой и физическим понятием, соответствующим этой формуле.</w:t>
      </w:r>
    </w:p>
    <w:tbl>
      <w:tblPr>
        <w:tblStyle w:val="a9"/>
        <w:tblW w:w="0" w:type="auto"/>
        <w:tblInd w:w="534" w:type="dxa"/>
        <w:tblLook w:val="04A0"/>
      </w:tblPr>
      <w:tblGrid>
        <w:gridCol w:w="5103"/>
        <w:gridCol w:w="5351"/>
      </w:tblGrid>
      <w:tr w:rsidR="00203A9B" w:rsidTr="001264E2">
        <w:trPr>
          <w:trHeight w:val="633"/>
        </w:trPr>
        <w:tc>
          <w:tcPr>
            <w:tcW w:w="5103" w:type="dxa"/>
          </w:tcPr>
          <w:p w:rsidR="00203A9B" w:rsidRPr="007974E7" w:rsidRDefault="00CF3CE5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3CE5">
              <w:rPr>
                <w:noProof/>
              </w:rPr>
              <w:pict>
                <v:shape id="_x0000_s1586" type="#_x0000_t75" style="position:absolute;margin-left:4.7pt;margin-top:5.75pt;width:43.9pt;height:17pt;z-index:251826688">
                  <v:imagedata r:id="rId134" o:title=""/>
                  <w10:wrap type="square"/>
                </v:shape>
                <o:OLEObject Type="Embed" ProgID="Equation.3" ShapeID="_x0000_s1586" DrawAspect="Content" ObjectID="_1560075369" r:id="rId135"/>
              </w:pict>
            </w:r>
          </w:p>
        </w:tc>
        <w:tc>
          <w:tcPr>
            <w:tcW w:w="5351" w:type="dxa"/>
            <w:vAlign w:val="center"/>
          </w:tcPr>
          <w:p w:rsidR="00203A9B" w:rsidRPr="007974E7" w:rsidRDefault="001264E2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Первая космическая скорость</w:t>
            </w:r>
          </w:p>
        </w:tc>
      </w:tr>
      <w:tr w:rsidR="00203A9B" w:rsidTr="001264E2">
        <w:trPr>
          <w:trHeight w:val="730"/>
        </w:trPr>
        <w:tc>
          <w:tcPr>
            <w:tcW w:w="5103" w:type="dxa"/>
          </w:tcPr>
          <w:p w:rsidR="00203A9B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</w:rPr>
              <w:pict>
                <v:shape id="_x0000_s1582" type="#_x0000_t75" style="position:absolute;margin-left:-.45pt;margin-top:-.9pt;width:60.75pt;height:35.95pt;z-index:251820544;mso-position-horizontal-relative:text;mso-position-vertical-relative:text">
                  <v:imagedata r:id="rId136" o:title=""/>
                  <w10:wrap type="square"/>
                </v:shape>
                <o:OLEObject Type="Embed" ProgID="Equation.3" ShapeID="_x0000_s1582" DrawAspect="Content" ObjectID="_1560075370" r:id="rId137"/>
              </w:pict>
            </w:r>
          </w:p>
        </w:tc>
        <w:tc>
          <w:tcPr>
            <w:tcW w:w="5351" w:type="dxa"/>
            <w:vAlign w:val="center"/>
          </w:tcPr>
          <w:p w:rsidR="00203A9B" w:rsidRPr="00811AB4" w:rsidRDefault="00203A9B" w:rsidP="00260C5E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вес тела,  когда </w:t>
            </w:r>
            <w:r w:rsidR="00260C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ускорение движущегося вниз или вверх тела и ускорение свободного падения направлены одинаково</w:t>
            </w:r>
          </w:p>
        </w:tc>
      </w:tr>
      <w:tr w:rsidR="00203A9B" w:rsidTr="001264E2">
        <w:trPr>
          <w:trHeight w:val="567"/>
        </w:trPr>
        <w:tc>
          <w:tcPr>
            <w:tcW w:w="5103" w:type="dxa"/>
          </w:tcPr>
          <w:p w:rsidR="00203A9B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589" type="#_x0000_t202" style="position:absolute;margin-left:4.7pt;margin-top:2.1pt;width:55.7pt;height:25.6pt;z-index:251830784;mso-position-horizontal-relative:text;mso-position-vertical-relative:text" filled="f" stroked="f">
                  <v:textbox>
                    <w:txbxContent>
                      <w:p w:rsidR="00235F24" w:rsidRPr="0060470A" w:rsidRDefault="00235F24" w:rsidP="004E68FD">
                        <w:pPr>
                          <w:rPr>
                            <w:sz w:val="24"/>
                            <w:szCs w:val="24"/>
                          </w:rPr>
                        </w:pPr>
                        <w:r w:rsidRPr="0060470A">
                          <w:rPr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F</w:t>
                        </w:r>
                        <w:r w:rsidRPr="0060470A">
                          <w:rPr>
                            <w:sz w:val="24"/>
                            <w:szCs w:val="24"/>
                            <w:vertAlign w:val="subscript"/>
                          </w:rPr>
                          <w:t>с</w:t>
                        </w:r>
                        <w:r w:rsidRPr="0060470A">
                          <w:rPr>
                            <w:sz w:val="24"/>
                            <w:szCs w:val="24"/>
                          </w:rPr>
                          <w:t xml:space="preserve"> = </w:t>
                        </w:r>
                        <w:r w:rsidRPr="0060470A">
                          <w:rPr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k</w:t>
                        </w:r>
                        <w:r w:rsidRPr="0060470A">
                          <w:rPr>
                            <w:sz w:val="24"/>
                            <w:szCs w:val="24"/>
                            <w:lang w:val="en-US"/>
                          </w:rPr>
                          <w:t>₂</w:t>
                        </w:r>
                        <w:r w:rsidRPr="0060470A">
                          <w:rPr>
                            <w:sz w:val="24"/>
                            <w:szCs w:val="24"/>
                            <w:lang w:val="el-GR"/>
                          </w:rPr>
                          <w:t>υ</w:t>
                        </w:r>
                        <w:r w:rsidRPr="0060470A">
                          <w:rPr>
                            <w:sz w:val="24"/>
                            <w:szCs w:val="24"/>
                            <w:lang w:val="en-US"/>
                          </w:rPr>
                          <w:t>²</w:t>
                        </w:r>
                        <w:r w:rsidRPr="0060470A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235F24" w:rsidRDefault="00235F24"/>
                    </w:txbxContent>
                  </v:textbox>
                </v:shape>
              </w:pict>
            </w:r>
          </w:p>
        </w:tc>
        <w:tc>
          <w:tcPr>
            <w:tcW w:w="5351" w:type="dxa"/>
            <w:vAlign w:val="center"/>
          </w:tcPr>
          <w:p w:rsidR="00203A9B" w:rsidRPr="00811AB4" w:rsidRDefault="00541F91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формула первой космической скорости</w:t>
            </w:r>
          </w:p>
        </w:tc>
      </w:tr>
      <w:tr w:rsidR="00203A9B" w:rsidTr="001264E2">
        <w:trPr>
          <w:trHeight w:val="567"/>
        </w:trPr>
        <w:tc>
          <w:tcPr>
            <w:tcW w:w="5103" w:type="dxa"/>
          </w:tcPr>
          <w:p w:rsidR="00203A9B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</w:rPr>
              <w:pict>
                <v:shape id="_x0000_s1580" type="#_x0000_t75" style="position:absolute;margin-left:4.7pt;margin-top:4.25pt;width:65.2pt;height:17pt;z-index:251817472;mso-position-horizontal-relative:text;mso-position-vertical-relative:text">
                  <v:imagedata r:id="rId138" o:title=""/>
                  <w10:wrap type="square"/>
                </v:shape>
                <o:OLEObject Type="Embed" ProgID="Equation.3" ShapeID="_x0000_s1580" DrawAspect="Content" ObjectID="_1560075371" r:id="rId139"/>
              </w:pict>
            </w:r>
          </w:p>
        </w:tc>
        <w:tc>
          <w:tcPr>
            <w:tcW w:w="5351" w:type="dxa"/>
            <w:vAlign w:val="center"/>
          </w:tcPr>
          <w:p w:rsidR="00203A9B" w:rsidRPr="00811AB4" w:rsidRDefault="00541F91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расчет коэффициента упругости в случае удлинения или укорочения пружины</w:t>
            </w:r>
          </w:p>
        </w:tc>
      </w:tr>
      <w:tr w:rsidR="00203A9B" w:rsidTr="001264E2">
        <w:trPr>
          <w:trHeight w:val="567"/>
        </w:trPr>
        <w:tc>
          <w:tcPr>
            <w:tcW w:w="5103" w:type="dxa"/>
          </w:tcPr>
          <w:p w:rsidR="00203A9B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pict>
                <v:shape id="_x0000_s1588" type="#_x0000_t75" style="position:absolute;margin-left:-.45pt;margin-top:5.7pt;width:19pt;height:16pt;z-index:251829760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">
                  <v:imagedata r:id="rId140" o:title=""/>
                </v:shape>
                <o:OLEObject Type="Embed" ProgID="Equation.3" ShapeID="_x0000_s1588" DrawAspect="Content" ObjectID="_1560075372" r:id="rId141"/>
              </w:pict>
            </w:r>
          </w:p>
        </w:tc>
        <w:tc>
          <w:tcPr>
            <w:tcW w:w="5351" w:type="dxa"/>
            <w:vAlign w:val="center"/>
          </w:tcPr>
          <w:p w:rsidR="00203A9B" w:rsidRPr="00811AB4" w:rsidRDefault="003459EE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 тела</w:t>
            </w:r>
          </w:p>
        </w:tc>
      </w:tr>
      <w:tr w:rsidR="00203A9B" w:rsidTr="001264E2">
        <w:trPr>
          <w:trHeight w:val="567"/>
        </w:trPr>
        <w:tc>
          <w:tcPr>
            <w:tcW w:w="5103" w:type="dxa"/>
          </w:tcPr>
          <w:p w:rsidR="00203A9B" w:rsidRDefault="00203A9B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827712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71755</wp:posOffset>
                  </wp:positionV>
                  <wp:extent cx="891540" cy="236855"/>
                  <wp:effectExtent l="0" t="0" r="0" b="0"/>
                  <wp:wrapNone/>
                  <wp:docPr id="519" name="Рисунок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23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51" w:type="dxa"/>
            <w:vAlign w:val="center"/>
          </w:tcPr>
          <w:p w:rsidR="00203A9B" w:rsidRPr="007974E7" w:rsidRDefault="00260C5E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Третий закон Ньютона</w:t>
            </w:r>
          </w:p>
        </w:tc>
      </w:tr>
      <w:tr w:rsidR="00203A9B" w:rsidTr="001264E2">
        <w:trPr>
          <w:trHeight w:val="791"/>
        </w:trPr>
        <w:tc>
          <w:tcPr>
            <w:tcW w:w="5103" w:type="dxa"/>
          </w:tcPr>
          <w:p w:rsidR="00203A9B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  <w:lang w:eastAsia="ru-RU"/>
              </w:rPr>
              <w:pict>
                <v:shape id="Object 18" o:spid="_x0000_s1584" type="#_x0000_t75" style="position:absolute;margin-left:4.7pt;margin-top:.3pt;width:77pt;height:38pt;z-index:251822592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">
                  <v:imagedata r:id="rId143" o:title=""/>
                </v:shape>
                <o:OLEObject Type="Embed" ProgID="Equation.3" ShapeID="Object 18" DrawAspect="Content" ObjectID="_1560075373" r:id="rId144"/>
              </w:pict>
            </w:r>
          </w:p>
        </w:tc>
        <w:tc>
          <w:tcPr>
            <w:tcW w:w="5351" w:type="dxa"/>
            <w:vAlign w:val="center"/>
          </w:tcPr>
          <w:p w:rsidR="00203A9B" w:rsidRPr="00811AB4" w:rsidRDefault="00260C5E" w:rsidP="00260C5E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 тела,  когда ускорение движущегося вниз или вверх тела и ускорение свободного падения направлены в разные стороны</w:t>
            </w:r>
          </w:p>
        </w:tc>
      </w:tr>
      <w:tr w:rsidR="00203A9B" w:rsidTr="001264E2">
        <w:trPr>
          <w:trHeight w:val="567"/>
        </w:trPr>
        <w:tc>
          <w:tcPr>
            <w:tcW w:w="5103" w:type="dxa"/>
          </w:tcPr>
          <w:p w:rsidR="00203A9B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  <w:lang w:eastAsia="ru-RU"/>
              </w:rPr>
              <w:pict>
                <v:shape id="Object 16" o:spid="_x0000_s1583" type="#_x0000_t75" style="position:absolute;margin-left:4.7pt;margin-top:2.8pt;width:54pt;height:21pt;z-index:251821568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">
                  <v:imagedata r:id="rId145" o:title=""/>
                </v:shape>
                <o:OLEObject Type="Embed" ProgID="Equation.3" ShapeID="Object 16" DrawAspect="Content" ObjectID="_1560075374" r:id="rId146"/>
              </w:pict>
            </w:r>
          </w:p>
        </w:tc>
        <w:tc>
          <w:tcPr>
            <w:tcW w:w="5351" w:type="dxa"/>
            <w:vAlign w:val="center"/>
          </w:tcPr>
          <w:p w:rsidR="00203A9B" w:rsidRPr="00811AB4" w:rsidRDefault="00541F91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 Гука</w:t>
            </w:r>
          </w:p>
        </w:tc>
      </w:tr>
      <w:tr w:rsidR="00203A9B" w:rsidTr="001264E2">
        <w:trPr>
          <w:trHeight w:val="567"/>
        </w:trPr>
        <w:tc>
          <w:tcPr>
            <w:tcW w:w="5103" w:type="dxa"/>
          </w:tcPr>
          <w:p w:rsidR="00203A9B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  <w:lang w:eastAsia="ru-RU"/>
              </w:rPr>
              <w:pict>
                <v:shape id="Object 75" o:spid="_x0000_s1587" type="#_x0000_t75" style="position:absolute;margin-left:4.7pt;margin-top:4.05pt;width:31.95pt;height:13.95pt;z-index:251828736;mso-position-horizontal-relative:text;mso-position-vertical-relative:text">
                  <v:imagedata r:id="rId147" o:title=""/>
                </v:shape>
                <o:OLEObject Type="Embed" ProgID="Equation.3" ShapeID="Object 75" DrawAspect="Content" ObjectID="_1560075375" r:id="rId148"/>
              </w:pict>
            </w:r>
          </w:p>
        </w:tc>
        <w:tc>
          <w:tcPr>
            <w:tcW w:w="5351" w:type="dxa"/>
            <w:vAlign w:val="center"/>
          </w:tcPr>
          <w:p w:rsidR="00203A9B" w:rsidRPr="00811AB4" w:rsidRDefault="00260C5E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Второй закон ньютона</w:t>
            </w:r>
          </w:p>
        </w:tc>
      </w:tr>
      <w:tr w:rsidR="00203A9B" w:rsidTr="001264E2">
        <w:trPr>
          <w:trHeight w:val="567"/>
        </w:trPr>
        <w:tc>
          <w:tcPr>
            <w:tcW w:w="5103" w:type="dxa"/>
          </w:tcPr>
          <w:p w:rsidR="00203A9B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pict>
                <v:shape id="_x0000_s1590" type="#_x0000_t202" style="position:absolute;margin-left:.35pt;margin-top:3.2pt;width:65.3pt;height:34.2pt;z-index:251831808;mso-position-horizontal-relative:text;mso-position-vertical-relative:text" filled="f" stroked="f">
                  <v:textbox>
                    <w:txbxContent>
                      <w:p w:rsidR="00235F24" w:rsidRPr="0060470A" w:rsidRDefault="00235F24" w:rsidP="004E68FD">
                        <w:pPr>
                          <w:rPr>
                            <w:sz w:val="24"/>
                            <w:szCs w:val="24"/>
                          </w:rPr>
                        </w:pPr>
                        <w:r w:rsidRPr="0060470A">
                          <w:rPr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F</w:t>
                        </w:r>
                        <w:r w:rsidRPr="0060470A">
                          <w:rPr>
                            <w:sz w:val="24"/>
                            <w:szCs w:val="24"/>
                            <w:vertAlign w:val="subscript"/>
                          </w:rPr>
                          <w:t>с</w:t>
                        </w:r>
                        <w:r w:rsidRPr="0060470A">
                          <w:rPr>
                            <w:sz w:val="24"/>
                            <w:szCs w:val="24"/>
                          </w:rPr>
                          <w:t xml:space="preserve"> = </w:t>
                        </w:r>
                        <w:r w:rsidRPr="0060470A">
                          <w:rPr>
                            <w:i/>
                            <w:iCs/>
                            <w:sz w:val="24"/>
                            <w:szCs w:val="24"/>
                            <w:lang w:val="en-US"/>
                          </w:rPr>
                          <w:t>k</w:t>
                        </w:r>
                        <w:r w:rsidRPr="0060470A">
                          <w:rPr>
                            <w:sz w:val="24"/>
                            <w:szCs w:val="24"/>
                            <w:lang w:val="en-US"/>
                          </w:rPr>
                          <w:t>₂</w:t>
                        </w:r>
                        <w:r w:rsidRPr="0060470A">
                          <w:rPr>
                            <w:sz w:val="24"/>
                            <w:szCs w:val="24"/>
                            <w:lang w:val="el-GR"/>
                          </w:rPr>
                          <w:t>υ</w:t>
                        </w:r>
                        <w:r w:rsidRPr="0060470A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235F24" w:rsidRDefault="00235F24"/>
                    </w:txbxContent>
                  </v:textbox>
                </v:shape>
              </w:pict>
            </w:r>
          </w:p>
        </w:tc>
        <w:tc>
          <w:tcPr>
            <w:tcW w:w="5351" w:type="dxa"/>
            <w:vAlign w:val="center"/>
          </w:tcPr>
          <w:p w:rsidR="00203A9B" w:rsidRPr="00811AB4" w:rsidRDefault="00260C5E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Сила трения покоя, и максимальная сила трения покоя</w:t>
            </w:r>
          </w:p>
        </w:tc>
      </w:tr>
      <w:tr w:rsidR="00203A9B" w:rsidTr="001264E2">
        <w:trPr>
          <w:trHeight w:val="796"/>
        </w:trPr>
        <w:tc>
          <w:tcPr>
            <w:tcW w:w="5103" w:type="dxa"/>
          </w:tcPr>
          <w:p w:rsidR="00203A9B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pict>
                <v:shape id="_x0000_s1576" type="#_x0000_t75" style="position:absolute;margin-left:-.55pt;margin-top:3.3pt;width:92pt;height:34pt;z-index:251812352;mso-position-horizontal-relative:text;mso-position-vertical-relative:text">
                  <v:imagedata r:id="rId149" o:title=""/>
                </v:shape>
                <o:OLEObject Type="Embed" ProgID="Equation.3" ShapeID="_x0000_s1576" DrawAspect="Content" ObjectID="_1560075376" r:id="rId150"/>
              </w:pict>
            </w:r>
          </w:p>
        </w:tc>
        <w:tc>
          <w:tcPr>
            <w:tcW w:w="5351" w:type="dxa"/>
            <w:vAlign w:val="center"/>
          </w:tcPr>
          <w:p w:rsidR="00203A9B" w:rsidRDefault="001833E0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Сила </w:t>
            </w:r>
            <w:r w:rsidR="00541F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жидкого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трения при больших скоростях</w:t>
            </w:r>
          </w:p>
        </w:tc>
      </w:tr>
      <w:tr w:rsidR="00203A9B" w:rsidTr="001264E2">
        <w:trPr>
          <w:trHeight w:val="567"/>
        </w:trPr>
        <w:tc>
          <w:tcPr>
            <w:tcW w:w="5103" w:type="dxa"/>
          </w:tcPr>
          <w:p w:rsidR="00203A9B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  <w:lang w:eastAsia="ru-RU"/>
              </w:rPr>
              <w:pict>
                <v:shape id="Object 21" o:spid="_x0000_s1581" type="#_x0000_t75" style="position:absolute;margin-left:.35pt;margin-top:32.7pt;width:60.95pt;height:31pt;z-index:251818496;mso-position-horizontal-relative:text;mso-position-vertical-relative:text">
                  <v:imagedata r:id="rId151" o:title=""/>
                </v:shape>
                <o:OLEObject Type="Embed" ProgID="Equation.3" ShapeID="Object 21" DrawAspect="Content" ObjectID="_1560075377" r:id="rId152"/>
              </w:pict>
            </w:r>
            <w:r w:rsidRPr="00CF3CE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pict>
                <v:shape id="Object 8" o:spid="_x0000_s1578" type="#_x0000_t75" style="position:absolute;margin-left:-.45pt;margin-top:5.45pt;width:62pt;height:21pt;z-index:251813376;mso-position-horizontal-relative:text;mso-position-vertical-relative:text">
                  <v:imagedata r:id="rId153" o:title=""/>
                </v:shape>
                <o:OLEObject Type="Embed" ProgID="Equation.3" ShapeID="Object 8" DrawAspect="Content" ObjectID="_1560075378" r:id="rId154"/>
              </w:pict>
            </w:r>
          </w:p>
        </w:tc>
        <w:tc>
          <w:tcPr>
            <w:tcW w:w="5351" w:type="dxa"/>
            <w:vAlign w:val="center"/>
          </w:tcPr>
          <w:p w:rsidR="00203A9B" w:rsidRDefault="00541F91" w:rsidP="00541F91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Формула для вычисления ускорения свободного падения</w:t>
            </w:r>
          </w:p>
        </w:tc>
      </w:tr>
      <w:tr w:rsidR="001833E0" w:rsidTr="001264E2">
        <w:trPr>
          <w:trHeight w:val="567"/>
        </w:trPr>
        <w:tc>
          <w:tcPr>
            <w:tcW w:w="5103" w:type="dxa"/>
          </w:tcPr>
          <w:p w:rsidR="001833E0" w:rsidRDefault="001833E0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351" w:type="dxa"/>
            <w:vAlign w:val="center"/>
          </w:tcPr>
          <w:p w:rsidR="001833E0" w:rsidRDefault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Зависимость ускорения от массы</w:t>
            </w:r>
          </w:p>
        </w:tc>
      </w:tr>
      <w:tr w:rsidR="001833E0" w:rsidTr="001264E2">
        <w:trPr>
          <w:trHeight w:val="567"/>
        </w:trPr>
        <w:tc>
          <w:tcPr>
            <w:tcW w:w="5103" w:type="dxa"/>
          </w:tcPr>
          <w:p w:rsidR="001833E0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noProof/>
              </w:rPr>
              <w:pict>
                <v:shape id="_x0000_s1786" type="#_x0000_t75" style="position:absolute;margin-left:-.55pt;margin-top:6.1pt;width:21.85pt;height:17pt;z-index:251867648;mso-position-horizontal-relative:text;mso-position-vertical-relative:text">
                  <v:imagedata r:id="rId155" o:title=""/>
                  <w10:wrap type="square"/>
                </v:shape>
                <o:OLEObject Type="Embed" ProgID="Equation.3" ShapeID="_x0000_s1786" DrawAspect="Content" ObjectID="_1560075379" r:id="rId156"/>
              </w:pict>
            </w:r>
          </w:p>
        </w:tc>
        <w:tc>
          <w:tcPr>
            <w:tcW w:w="5351" w:type="dxa"/>
            <w:vAlign w:val="center"/>
          </w:tcPr>
          <w:p w:rsidR="001833E0" w:rsidRDefault="00541F91" w:rsidP="00541F91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Сила жидкого трения при малых скоростях</w:t>
            </w:r>
          </w:p>
        </w:tc>
      </w:tr>
      <w:tr w:rsidR="00203A9B" w:rsidTr="001264E2">
        <w:trPr>
          <w:trHeight w:val="663"/>
        </w:trPr>
        <w:tc>
          <w:tcPr>
            <w:tcW w:w="5103" w:type="dxa"/>
          </w:tcPr>
          <w:p w:rsidR="00203A9B" w:rsidRDefault="00CF3CE5" w:rsidP="001833E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  <w:pict>
                <v:shape id="Object 79" o:spid="_x0000_s1609" type="#_x0000_t75" style="position:absolute;margin-left:-2.65pt;margin-top:-1.3pt;width:54pt;height:34pt;z-index:251850240;mso-position-horizontal-relative:text;mso-position-vertical-relative:text">
                  <v:imagedata r:id="rId157" o:title=""/>
                </v:shape>
                <o:OLEObject Type="Embed" ProgID="Equation.3" ShapeID="Object 79" DrawAspect="Content" ObjectID="_1560075380" r:id="rId158"/>
              </w:pict>
            </w:r>
          </w:p>
        </w:tc>
        <w:tc>
          <w:tcPr>
            <w:tcW w:w="5351" w:type="dxa"/>
            <w:vAlign w:val="center"/>
          </w:tcPr>
          <w:p w:rsidR="00203A9B" w:rsidRDefault="003459EE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Формула расчета скорости спутника</w:t>
            </w:r>
          </w:p>
        </w:tc>
      </w:tr>
      <w:tr w:rsidR="00203A9B" w:rsidTr="001264E2">
        <w:trPr>
          <w:trHeight w:val="567"/>
        </w:trPr>
        <w:tc>
          <w:tcPr>
            <w:tcW w:w="5103" w:type="dxa"/>
          </w:tcPr>
          <w:p w:rsidR="00203A9B" w:rsidRDefault="00CF3CE5" w:rsidP="001833E0">
            <w:r>
              <w:rPr>
                <w:noProof/>
              </w:rPr>
              <w:pict>
                <v:shape id="_x0000_s1579" type="#_x0000_t75" style="position:absolute;margin-left:-2.65pt;margin-top:3.5pt;width:44.85pt;height:19pt;z-index:251815424;mso-position-horizontal-relative:text;mso-position-vertical-relative:text">
                  <v:imagedata r:id="rId159" o:title=""/>
                  <w10:wrap type="square"/>
                </v:shape>
                <o:OLEObject Type="Embed" ProgID="Equation.3" ShapeID="_x0000_s1579" DrawAspect="Content" ObjectID="_1560075381" r:id="rId160"/>
              </w:pict>
            </w:r>
          </w:p>
        </w:tc>
        <w:tc>
          <w:tcPr>
            <w:tcW w:w="5351" w:type="dxa"/>
            <w:vAlign w:val="center"/>
          </w:tcPr>
          <w:p w:rsidR="00203A9B" w:rsidRDefault="00541F91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 всемирного тяготения</w:t>
            </w:r>
          </w:p>
        </w:tc>
      </w:tr>
      <w:tr w:rsidR="00541F91" w:rsidTr="001264E2">
        <w:trPr>
          <w:trHeight w:val="567"/>
        </w:trPr>
        <w:tc>
          <w:tcPr>
            <w:tcW w:w="5103" w:type="dxa"/>
          </w:tcPr>
          <w:p w:rsidR="00541F91" w:rsidRPr="007C3E0D" w:rsidRDefault="00541F91" w:rsidP="001833E0">
            <w:pPr>
              <w:rPr>
                <w:noProof/>
              </w:rPr>
            </w:pPr>
          </w:p>
        </w:tc>
        <w:tc>
          <w:tcPr>
            <w:tcW w:w="5351" w:type="dxa"/>
            <w:vAlign w:val="center"/>
          </w:tcPr>
          <w:p w:rsidR="00541F91" w:rsidRDefault="00541F91" w:rsidP="001833E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Сила упругости</w:t>
            </w:r>
          </w:p>
        </w:tc>
      </w:tr>
    </w:tbl>
    <w:p w:rsidR="00203A9B" w:rsidRDefault="00203A9B" w:rsidP="00203A9B">
      <w:pPr>
        <w:pStyle w:val="aa"/>
        <w:rPr>
          <w:rFonts w:ascii="Times New Roman" w:hAnsi="Times New Roman" w:cs="Times New Roman"/>
          <w:color w:val="FF0000"/>
          <w:sz w:val="28"/>
          <w:szCs w:val="28"/>
        </w:rPr>
      </w:pPr>
    </w:p>
    <w:p w:rsidR="000E5BAC" w:rsidRPr="000E5BAC" w:rsidRDefault="000E5BAC" w:rsidP="000E5BAC">
      <w:pPr>
        <w:pStyle w:val="aa"/>
        <w:numPr>
          <w:ilvl w:val="0"/>
          <w:numId w:val="17"/>
        </w:num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Составьте и заполните таблицу Единиц системы СИ для величин:</w:t>
      </w:r>
    </w:p>
    <w:tbl>
      <w:tblPr>
        <w:tblStyle w:val="a9"/>
        <w:tblW w:w="0" w:type="auto"/>
        <w:tblInd w:w="720" w:type="dxa"/>
        <w:tblLook w:val="04A0"/>
      </w:tblPr>
      <w:tblGrid>
        <w:gridCol w:w="3490"/>
        <w:gridCol w:w="3401"/>
        <w:gridCol w:w="3377"/>
      </w:tblGrid>
      <w:tr w:rsidR="000E5BAC" w:rsidTr="000E5BAC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5BAC" w:rsidRDefault="000E5BAC" w:rsidP="000E5BAC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Физическая величина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5BAC" w:rsidRDefault="000E5BAC" w:rsidP="000E5BAC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Буква</w:t>
            </w: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5BAC" w:rsidRDefault="000E5BAC" w:rsidP="000E5BAC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</w:t>
            </w:r>
          </w:p>
        </w:tc>
      </w:tr>
      <w:tr w:rsidR="000E5BAC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5BAC" w:rsidRDefault="000E5BAC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Сила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E5BAC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5BAC" w:rsidRDefault="000E5BAC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F0A69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0A69" w:rsidRDefault="006F0A69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Масса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0A69" w:rsidRDefault="006F0A69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0A69" w:rsidRDefault="006F0A69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E5BAC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5BAC" w:rsidRDefault="00D708A7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0E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оэффициент упругос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="000E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E5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(жесткости)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E5BAC" w:rsidTr="00D708A7">
        <w:trPr>
          <w:trHeight w:val="454"/>
        </w:trPr>
        <w:tc>
          <w:tcPr>
            <w:tcW w:w="3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5BAC" w:rsidRDefault="000E5BAC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Ускорение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5BAC" w:rsidRDefault="000E5BAC" w:rsidP="000E5BA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E5BAC" w:rsidRDefault="000E5BAC" w:rsidP="00C247C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9"/>
        <w:tblW w:w="9923" w:type="dxa"/>
        <w:tblInd w:w="675" w:type="dxa"/>
        <w:tblLook w:val="04A0"/>
      </w:tblPr>
      <w:tblGrid>
        <w:gridCol w:w="9923"/>
      </w:tblGrid>
      <w:tr w:rsidR="00E4315E" w:rsidRPr="00E4315E" w:rsidTr="003379AE">
        <w:trPr>
          <w:trHeight w:val="557"/>
        </w:trPr>
        <w:tc>
          <w:tcPr>
            <w:tcW w:w="9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15E" w:rsidRPr="00C801C9" w:rsidRDefault="00E4315E" w:rsidP="00C801C9">
            <w:pPr>
              <w:pStyle w:val="aa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01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Контрольная работа по теме: «Динамика»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i/>
                <w:color w:val="000000" w:themeColor="text1"/>
                <w:sz w:val="32"/>
                <w:szCs w:val="24"/>
                <w:u w:color="FFFFFF" w:themeColor="background1"/>
              </w:rPr>
            </w:pPr>
            <w:r w:rsidRPr="00E4315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Примерный вариант</w:t>
            </w: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4315E" w:rsidRPr="00E4315E" w:rsidTr="003379AE">
        <w:trPr>
          <w:trHeight w:val="1179"/>
        </w:trPr>
        <w:tc>
          <w:tcPr>
            <w:tcW w:w="9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Движение материальной точки массой </w:t>
            </w: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m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= 12кг задано уравнением: </w:t>
            </w:r>
            <w:r w:rsidRPr="00E4315E">
              <w:rPr>
                <w:rFonts w:ascii="Times New Roman" w:hAnsi="Times New Roman" w:cs="Times New Roman"/>
                <w:b/>
                <w:color w:val="000000" w:themeColor="text1"/>
                <w:position w:val="-6"/>
                <w:sz w:val="24"/>
                <w:szCs w:val="24"/>
                <w:u w:color="FFFFFF" w:themeColor="background1"/>
              </w:rPr>
              <w:object w:dxaOrig="1499" w:dyaOrig="340">
                <v:shape id="_x0000_i1077" type="#_x0000_t75" style="width:73.8pt;height:16pt" o:ole="">
                  <v:imagedata r:id="rId161" o:title=""/>
                </v:shape>
                <o:OLEObject Type="Embed" ProgID="Equation.3" ShapeID="_x0000_i1077" DrawAspect="Content" ObjectID="_1560075316" r:id="rId162"/>
              </w:objec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Определите силу, действующую на материальную точку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4315E" w:rsidRPr="00E4315E" w:rsidRDefault="00E4315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color="FFFFFF" w:themeColor="background1"/>
              </w:rPr>
            </w:pP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120 Н</w:t>
            </w:r>
          </w:p>
        </w:tc>
      </w:tr>
      <w:tr w:rsidR="00E4315E" w:rsidRPr="00E4315E" w:rsidTr="003379AE">
        <w:tc>
          <w:tcPr>
            <w:tcW w:w="9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Каждый из двух одинаковых автомобилей увеличил свою скорость на 5 м/с, но один за 20 с, а другой за 40 с. На какой из автомобилей действовала большая сила во время разгона?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32"/>
                <w:szCs w:val="24"/>
                <w:u w:color="FFFFFF" w:themeColor="background1"/>
              </w:rPr>
            </w:pP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на первый</w:t>
            </w:r>
          </w:p>
        </w:tc>
      </w:tr>
      <w:tr w:rsidR="00E4315E" w:rsidRPr="00E4315E" w:rsidTr="003379AE">
        <w:trPr>
          <w:trHeight w:val="2391"/>
        </w:trPr>
        <w:tc>
          <w:tcPr>
            <w:tcW w:w="9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315E" w:rsidRPr="00E4315E" w:rsidRDefault="00CF3C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3CE5">
              <w:rPr>
                <w:rFonts w:ascii="Times New Roman" w:hAnsi="Times New Roman" w:cs="Times New Roman"/>
                <w:sz w:val="24"/>
              </w:rPr>
              <w:pict>
                <v:group id="_x0000_s1299" style="position:absolute;margin-left:351.4pt;margin-top:20.55pt;width:51.15pt;height:93.75pt;z-index:251750912;mso-position-horizontal-relative:text;mso-position-vertical-relative:text" coordorigin="6477,7020" coordsize="1023,1875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300" type="#_x0000_t32" style="position:absolute;left:6741;top:7845;width:0;height:1050" o:connectortype="straight">
                    <v:stroke endarrow="block"/>
                  </v:shape>
                  <v:shape id="_x0000_s1301" type="#_x0000_t32" style="position:absolute;left:6741;top:7020;width:0;height:1199;flip:y" o:connectortype="straight">
                    <v:stroke endarrow="block"/>
                  </v:shape>
                  <v:oval id="_x0000_s1302" style="position:absolute;left:6706;top:8178;width:71;height:72" fillcolor="black [3213]" strokecolor="black [3213]"/>
                  <v:shape id="_x0000_s1303" type="#_x0000_t75" style="position:absolute;left:6508;top:7260;width:198;height:287">
                    <v:imagedata r:id="rId163" o:title=""/>
                  </v:shape>
                  <v:shape id="_x0000_s1304" type="#_x0000_t75" style="position:absolute;left:6477;top:8416;width:213;height:302">
                    <v:imagedata r:id="rId164" o:title=""/>
                  </v:shape>
                  <v:shape id="_x0000_s1305" type="#_x0000_t32" style="position:absolute;left:6741;top:8219;width:759;height:1" o:connectortype="straight">
                    <v:stroke endarrow="block"/>
                  </v:shape>
                  <v:shape id="_x0000_s1306" type="#_x0000_t75" style="position:absolute;left:7049;top:7845;width:229;height:287">
                    <v:imagedata r:id="rId165" o:title=""/>
                  </v:shape>
                </v:group>
                <o:OLEObject Type="Embed" ProgID="Equation.3" ShapeID="_x0000_s1303" DrawAspect="Content" ObjectID="_1560075382" r:id="rId166"/>
                <o:OLEObject Type="Embed" ProgID="Equation.3" ShapeID="_x0000_s1304" DrawAspect="Content" ObjectID="_1560075383" r:id="rId167"/>
                <o:OLEObject Type="Embed" ProgID="Equation.3" ShapeID="_x0000_s1306" DrawAspect="Content" ObjectID="_1560075384" r:id="rId168"/>
              </w:pic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Найдите модуль и направление  ускорения тела массой 2500 г под действием трех приложенных сил, если 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= 8 Н, 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= 4 Н, 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5 Н,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FFFFFF" w:themeColor="background1"/>
              </w:rPr>
            </w:pP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2   м/с</w:t>
            </w: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E4315E" w:rsidRPr="00E4315E" w:rsidTr="003379AE">
        <w:tc>
          <w:tcPr>
            <w:tcW w:w="9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Если к резиновому жгуту приложить силу 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= 6 Н, то удлинение жгута составит 1 см. На сколько удлинится жгут, если к нему приложить силу 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=18 Н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32"/>
                <w:szCs w:val="24"/>
                <w:u w:color="FFFFFF" w:themeColor="background1"/>
              </w:rPr>
            </w:pP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0,03м = 3см</w:t>
            </w:r>
          </w:p>
        </w:tc>
      </w:tr>
      <w:tr w:rsidR="00E4315E" w:rsidRPr="00E4315E" w:rsidTr="003379AE">
        <w:tc>
          <w:tcPr>
            <w:tcW w:w="9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</w:t>
            </w: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а)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Неподвижное тело находится вблизи поверхности Земли. Каков его вес, если масса тела 5 кг?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50Н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б)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 камня, лежащего на берегу озера, равен 130кН. Какова масса камня?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32"/>
                <w:szCs w:val="24"/>
                <w:u w:color="FFFFFF" w:themeColor="background1"/>
              </w:rPr>
            </w:pP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13000 кг=13 т</w:t>
            </w:r>
          </w:p>
        </w:tc>
      </w:tr>
      <w:tr w:rsidR="00E4315E" w:rsidRPr="00E4315E" w:rsidTr="003379AE">
        <w:tc>
          <w:tcPr>
            <w:tcW w:w="9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 Лифт движется вверх с ускорением 2 м/с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Каков вес пассажира массой 60 кг, если скорость лифта 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уменьшается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увеличивается.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color="FFFFFF" w:themeColor="background1"/>
              </w:rPr>
            </w:pP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а) 480 Н; б) 720 Н</w:t>
            </w:r>
          </w:p>
        </w:tc>
      </w:tr>
      <w:tr w:rsidR="00E4315E" w:rsidRPr="00E4315E" w:rsidTr="003379AE">
        <w:tc>
          <w:tcPr>
            <w:tcW w:w="9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7. На рисунке представлен график зависимости модуля силы упругости пружины </w:t>
            </w: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F</w:t>
            </w: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bscript"/>
              </w:rPr>
              <w:t>упр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ее деформации </w:t>
            </w: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х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Найдите жесткость пружины.</w:t>
            </w:r>
          </w:p>
          <w:p w:rsidR="00E4315E" w:rsidRPr="00E4315E" w:rsidRDefault="00CF3CE5">
            <w:pPr>
              <w:rPr>
                <w:rFonts w:ascii="Times New Roman" w:hAnsi="Times New Roman" w:cs="Times New Roman"/>
                <w:color w:val="000000" w:themeColor="text1"/>
                <w:sz w:val="32"/>
                <w:szCs w:val="24"/>
                <w:u w:color="FFFFFF" w:themeColor="background1"/>
              </w:rPr>
            </w:pPr>
            <w:r w:rsidRPr="00CF3CE5">
              <w:rPr>
                <w:rFonts w:ascii="Times New Roman" w:hAnsi="Times New Roman" w:cs="Times New Roman"/>
                <w:color w:val="FFFFFF" w:themeColor="background1"/>
                <w:sz w:val="24"/>
                <w:szCs w:val="32"/>
              </w:rPr>
              <w:pict>
                <v:shape id="_x0000_s1307" type="#_x0000_t32" style="position:absolute;margin-left:26.7pt;margin-top:70.35pt;width:95.25pt;height:55.5pt;flip:y;z-index:251751936" o:connectortype="straight" strokeweight="2.25pt"/>
              </w:pict>
            </w:r>
            <w:r w:rsidR="00E4315E" w:rsidRPr="00E4315E">
              <w:rPr>
                <w:rFonts w:ascii="Times New Roman" w:hAnsi="Times New Roman" w:cs="Times New Roman"/>
                <w:i/>
                <w:noProof/>
                <w:color w:val="000000" w:themeColor="text1"/>
                <w:szCs w:val="24"/>
                <w:lang w:eastAsia="ru-RU"/>
              </w:rPr>
              <w:drawing>
                <wp:inline distT="0" distB="0" distL="0" distR="0">
                  <wp:extent cx="2314575" cy="1981200"/>
                  <wp:effectExtent l="19050" t="0" r="9525" b="0"/>
                  <wp:docPr id="85" name="Рисунок 0" descr="Жесткост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Жесткост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4315E"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800 Н/м.</w:t>
            </w:r>
          </w:p>
        </w:tc>
      </w:tr>
    </w:tbl>
    <w:p w:rsidR="00E4315E" w:rsidRDefault="00E4315E" w:rsidP="00C247C0">
      <w:pPr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9"/>
        <w:tblW w:w="10348" w:type="dxa"/>
        <w:tblInd w:w="675" w:type="dxa"/>
        <w:tblLook w:val="04A0"/>
      </w:tblPr>
      <w:tblGrid>
        <w:gridCol w:w="10348"/>
      </w:tblGrid>
      <w:tr w:rsidR="00E4315E" w:rsidRPr="00E4315E" w:rsidTr="003379AE">
        <w:trPr>
          <w:trHeight w:val="557"/>
        </w:trPr>
        <w:tc>
          <w:tcPr>
            <w:tcW w:w="10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15E" w:rsidRPr="00C801C9" w:rsidRDefault="00E4315E" w:rsidP="00C801C9">
            <w:pPr>
              <w:pStyle w:val="aa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color="FFFFFF" w:themeColor="background1"/>
              </w:rPr>
            </w:pPr>
            <w:r w:rsidRPr="00C801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Домашнее задание для подготовки к КР по теме: «Динамика» </w:t>
            </w:r>
          </w:p>
        </w:tc>
      </w:tr>
      <w:tr w:rsidR="00E4315E" w:rsidRPr="00E4315E" w:rsidTr="003379AE">
        <w:trPr>
          <w:trHeight w:val="840"/>
        </w:trPr>
        <w:tc>
          <w:tcPr>
            <w:tcW w:w="10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Движение материальной точки массой </w:t>
            </w: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m 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= 700 г задано уравнением: </w:t>
            </w:r>
            <w:r w:rsidRPr="00E4315E">
              <w:rPr>
                <w:rFonts w:ascii="Times New Roman" w:hAnsi="Times New Roman" w:cs="Times New Roman"/>
                <w:b/>
                <w:color w:val="000000" w:themeColor="text1"/>
                <w:position w:val="-10"/>
                <w:sz w:val="24"/>
                <w:szCs w:val="24"/>
                <w:u w:color="FFFFFF" w:themeColor="background1"/>
              </w:rPr>
              <w:object w:dxaOrig="1760" w:dyaOrig="380">
                <v:shape id="_x0000_i1078" type="#_x0000_t75" style="width:88pt;height:18.65pt" o:ole="">
                  <v:imagedata r:id="rId170" o:title=""/>
                </v:shape>
                <o:OLEObject Type="Embed" ProgID="Equation.3" ShapeID="_x0000_i1078" DrawAspect="Content" ObjectID="_1560075317" r:id="rId171"/>
              </w:objec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Определите силу, действующую на материальную точку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color="FFFFFF" w:themeColor="background1"/>
              </w:rPr>
            </w:pP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4,9 Н</w:t>
            </w:r>
          </w:p>
        </w:tc>
      </w:tr>
      <w:tr w:rsidR="00E4315E" w:rsidRPr="00E4315E" w:rsidTr="003379AE">
        <w:tc>
          <w:tcPr>
            <w:tcW w:w="10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Какую скорость приобретает тело массой 150 г под действием  силы, равной 0,45 Н, по истечении 3 с?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FFFFFF" w:themeColor="background1"/>
              </w:rPr>
            </w:pP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9   м/с.</w:t>
            </w:r>
          </w:p>
        </w:tc>
      </w:tr>
      <w:tr w:rsidR="00E4315E" w:rsidRPr="00E4315E" w:rsidTr="003379AE">
        <w:tc>
          <w:tcPr>
            <w:tcW w:w="10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315E" w:rsidRPr="00E4315E" w:rsidRDefault="00CF3C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3CE5">
              <w:rPr>
                <w:rFonts w:ascii="Times New Roman" w:hAnsi="Times New Roman" w:cs="Times New Roman"/>
                <w:sz w:val="24"/>
              </w:rPr>
              <w:pict>
                <v:group id="_x0000_s1308" style="position:absolute;margin-left:4pt;margin-top:25.6pt;width:70.3pt;height:52.8pt;z-index:251753984;mso-position-horizontal-relative:text;mso-position-vertical-relative:text" coordorigin="2779,9821" coordsize="1406,1056">
                  <v:shape id="_x0000_s1309" type="#_x0000_t32" style="position:absolute;left:2779;top:10140;width:1406;height:0" o:connectortype="straight">
                    <v:stroke endarrow="block"/>
                  </v:shape>
                  <v:shape id="_x0000_s1310" type="#_x0000_t32" style="position:absolute;left:2819;top:10170;width:0;height:707" o:connectortype="straight">
                    <v:stroke endarrow="block"/>
                  </v:shape>
                  <v:oval id="_x0000_s1311" style="position:absolute;left:2779;top:10108;width:71;height:72" fillcolor="black [3213]" strokecolor="black [3213]"/>
                  <v:shape id="_x0000_s1312" type="#_x0000_t75" style="position:absolute;left:3247;top:9821;width:198;height:287">
                    <v:imagedata r:id="rId163" o:title=""/>
                  </v:shape>
                  <v:shape id="_x0000_s1313" type="#_x0000_t75" style="position:absolute;left:2819;top:10409;width:229;height:287">
                    <v:imagedata r:id="rId172" o:title=""/>
                  </v:shape>
                </v:group>
                <o:OLEObject Type="Embed" ProgID="Equation.3" ShapeID="_x0000_s1312" DrawAspect="Content" ObjectID="_1560075385" r:id="rId173"/>
                <o:OLEObject Type="Embed" ProgID="Equation.3" ShapeID="_x0000_s1313" DrawAspect="Content" ObjectID="_1560075386" r:id="rId174"/>
              </w:pic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Найдите модуль ускорения тела массой 1300 г под действием двух приложенных сил, если 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= 12 Н, 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="00E4315E"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5 Н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4315E" w:rsidRPr="00E4315E" w:rsidRDefault="00E431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4315E" w:rsidRPr="00E4315E" w:rsidRDefault="00E431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FFFFFF" w:themeColor="background1"/>
              </w:rPr>
            </w:pP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                                      Отв: 10   м/с</w:t>
            </w: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E4315E" w:rsidRPr="00E4315E" w:rsidTr="003379AE">
        <w:tc>
          <w:tcPr>
            <w:tcW w:w="10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 График зависимости модуля силы упругости резинового жгута от удлинения представлен на рисунке. Длина недеформируемого жгута 0,2 метра. Какой станет длина жгута, если к нему приложить силу 20 Н?</w:t>
            </w:r>
          </w:p>
          <w:p w:rsidR="00E4315E" w:rsidRPr="00E4315E" w:rsidRDefault="00CF3C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FFFFFF" w:themeColor="background1"/>
              </w:rPr>
            </w:pPr>
            <w:r w:rsidRPr="00CF3CE5">
              <w:rPr>
                <w:rFonts w:ascii="Times New Roman" w:hAnsi="Times New Roman" w:cs="Times New Roman"/>
                <w:color w:val="FFFFFF" w:themeColor="background1"/>
                <w:sz w:val="24"/>
                <w:szCs w:val="32"/>
              </w:rPr>
              <w:pict>
                <v:shape id="_x0000_s1314" type="#_x0000_t32" style="position:absolute;margin-left:17.35pt;margin-top:69.45pt;width:39.85pt;height:19.05pt;flip:y;z-index:251755008" o:connectortype="straight"/>
              </w:pict>
            </w:r>
            <w:r w:rsidR="00E4315E" w:rsidRPr="00E4315E">
              <w:rPr>
                <w:rFonts w:ascii="Times New Roman" w:hAnsi="Times New Roman" w:cs="Times New Roman"/>
                <w:noProof/>
                <w:color w:val="000000" w:themeColor="text1"/>
                <w:szCs w:val="24"/>
                <w:lang w:eastAsia="ru-RU"/>
              </w:rPr>
              <w:drawing>
                <wp:inline distT="0" distB="0" distL="0" distR="0">
                  <wp:extent cx="1595755" cy="1371600"/>
                  <wp:effectExtent l="19050" t="0" r="4445" b="0"/>
                  <wp:docPr id="101" name="Рисунок 7" descr="Жесткость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Жесткость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4315E"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Отв: (20+5)=25 см=0,25 м   .</w:t>
            </w:r>
          </w:p>
        </w:tc>
      </w:tr>
      <w:tr w:rsidR="00E4315E" w:rsidRPr="00E4315E" w:rsidTr="003379AE">
        <w:tc>
          <w:tcPr>
            <w:tcW w:w="10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 Неподвижное тело находится вблизи поверхности Земли. Каков его вес, если масса тела 700 г?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FFFFFF" w:themeColor="background1"/>
              </w:rPr>
            </w:pP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7 Н</w:t>
            </w:r>
          </w:p>
        </w:tc>
      </w:tr>
      <w:tr w:rsidR="00E4315E" w:rsidRPr="00E4315E" w:rsidTr="003379AE">
        <w:tc>
          <w:tcPr>
            <w:tcW w:w="10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315E" w:rsidRPr="00E4315E" w:rsidRDefault="00E4315E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 Лифт движется вверх с ускорением 3 м/с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431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Каков вес пассажира массой 90 кг, если скорость лифта увеличивается.</w:t>
            </w: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E4315E" w:rsidRPr="00E4315E" w:rsidRDefault="00E431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color="FFFFFF" w:themeColor="background1"/>
              </w:rPr>
            </w:pPr>
            <w:r w:rsidRPr="00E431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1170 Н</w:t>
            </w:r>
          </w:p>
        </w:tc>
      </w:tr>
    </w:tbl>
    <w:p w:rsidR="00E4315E" w:rsidRDefault="00E4315E" w:rsidP="00C247C0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801C9" w:rsidRPr="00C801C9" w:rsidRDefault="00C801C9" w:rsidP="00C801C9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801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801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Ответьте на вопросы по данной теме. Отметьте вопросы которые  Вы знаете хорошо, вопросы при ответе на которые, вы испытываете затруднение, и те, на которые не можете ответить.</w:t>
      </w:r>
    </w:p>
    <w:p w:rsidR="00C801C9" w:rsidRPr="00B6391A" w:rsidRDefault="00C801C9" w:rsidP="00C801C9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C801C9" w:rsidRPr="007C7A5E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>Что изучает динамика?</w:t>
      </w:r>
    </w:p>
    <w:p w:rsidR="00C801C9" w:rsidRPr="007C7A5E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>Какое движение называется движением по инерции? Сформулируйте принцип инерции Галилея.</w:t>
      </w:r>
    </w:p>
    <w:p w:rsidR="00C801C9" w:rsidRPr="007C7A5E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 xml:space="preserve">Какую систему отсчета называют инерциальной?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Можно ли</w:t>
      </w: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 xml:space="preserve"> равномерное прямолинейное движение и состояние покоя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считать одним и тем же в</w:t>
      </w: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 xml:space="preserve"> инерциальных системах отсчета?</w:t>
      </w:r>
    </w:p>
    <w:p w:rsidR="00C801C9" w:rsidRPr="007C7A5E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>Получите преобразования Галилея и закон сложения скоро</w:t>
      </w: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softHyphen/>
        <w:t>стей.</w:t>
      </w:r>
    </w:p>
    <w:p w:rsidR="00C801C9" w:rsidRPr="007C7A5E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>Сформулируйте закон инерции (первый закон Ньютона).</w:t>
      </w:r>
    </w:p>
    <w:p w:rsidR="00C801C9" w:rsidRPr="007C7A5E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>При каком условии скорость тела остается величиной неиз</w:t>
      </w: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softHyphen/>
        <w:t>менной?</w:t>
      </w:r>
    </w:p>
    <w:p w:rsidR="00C801C9" w:rsidRPr="007C7A5E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>Какая физическая величина характеризует отсутствие или на</w:t>
      </w: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личие внешнего воздействия? Дайте определение силы и назовите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>диницы силы.</w:t>
      </w:r>
    </w:p>
    <w:p w:rsidR="00C801C9" w:rsidRPr="007C7A5E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>Почему, находясь в купе поезда с зашторенным окном и хоро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ш</w:t>
      </w: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>ей звукоизоляцией, можно обнаружить, что поезд движется уско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ре</w:t>
      </w: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>нно, но нельзя узнать, что он движется равномерно?</w:t>
      </w:r>
    </w:p>
    <w:p w:rsidR="00C801C9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 xml:space="preserve"> Что такое инертность? Какая физическая величина является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>ерой инертности?</w:t>
      </w:r>
    </w:p>
    <w:p w:rsidR="00C801C9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D3B2D">
        <w:rPr>
          <w:rFonts w:ascii="Times New Roman" w:eastAsia="Times New Roman" w:hAnsi="Times New Roman" w:cs="Times New Roman"/>
          <w:color w:val="000000"/>
          <w:lang w:eastAsia="ru-RU"/>
        </w:rPr>
        <w:t>Назовите прибор, с помощью которого можно определить массу тела.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C801C9" w:rsidRPr="007C7A5E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E2E5E">
        <w:rPr>
          <w:rFonts w:ascii="Times New Roman" w:eastAsia="Times New Roman" w:hAnsi="Times New Roman" w:cs="Times New Roman"/>
          <w:color w:val="000000"/>
          <w:lang w:eastAsia="ru-RU"/>
        </w:rPr>
        <w:t>Назовите прибор, с помощью которого можно измерить силу.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801C9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D3B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3B2D">
        <w:rPr>
          <w:rFonts w:ascii="Times New Roman" w:eastAsia="Times New Roman" w:hAnsi="Times New Roman" w:cs="Times New Roman"/>
          <w:color w:val="000000"/>
          <w:lang w:eastAsia="ru-RU"/>
        </w:rPr>
        <w:t>Как называется сум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ма всех сил действующих на тело?</w:t>
      </w:r>
    </w:p>
    <w:p w:rsidR="00C801C9" w:rsidRPr="007C7A5E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>Сформулируйте второй закон Ньютона.</w:t>
      </w:r>
    </w:p>
    <w:p w:rsidR="00C801C9" w:rsidRPr="007C7A5E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>Почему при действии тела на частицу возникает противодейс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тв</w:t>
      </w:r>
      <w:r w:rsidRPr="007C7A5E">
        <w:rPr>
          <w:rFonts w:ascii="Times New Roman" w:eastAsia="Times New Roman" w:hAnsi="Times New Roman" w:cs="Times New Roman"/>
          <w:color w:val="000000"/>
          <w:lang w:eastAsia="ru-RU"/>
        </w:rPr>
        <w:t>ие со стороны частицы?</w:t>
      </w:r>
    </w:p>
    <w:p w:rsidR="00C801C9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Сформулируйте третий закон Ньютона.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Для каких фундаментальных взаимодействий применим тре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softHyphen/>
        <w:t>тий закон Ньютона?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С какой силой вы притягиваете к себе Землю?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Как ускорение, приобретаемое телами в результате парного столкновения, зависит от соотношения масс тел?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Сформулируйте закон всемирного тяготения. В чем заключа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softHyphen/>
        <w:t>ется физический смысл гравитационной постоянной?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Как определял Г. Кавендиш силу гравитационного притяже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softHyphen/>
        <w:t>ния шариков?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Почему не приближаются друг к другу предметы в комнате, несмотря на их гравитационное притяжение?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Что такое сила тяжести?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Как сила тяжести зависит от высоты подъема тела над Землей?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Дайте определение ускорения свободного падения.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Какие взаимодействия определяют характер механических движений в макромире? Следствием какого взаимодействия являют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softHyphen/>
        <w:t>ся силы упругости?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Сформулируйте определения силы реакции опоры и силы на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softHyphen/>
        <w:t>тяжения.</w:t>
      </w:r>
    </w:p>
    <w:p w:rsidR="00C801C9" w:rsidRPr="00F30198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Сформулируйте закон Гука. Выясните физический смысл жест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softHyphen/>
        <w:t>кости пружины. Определите границы применимости закона Гука.</w:t>
      </w:r>
    </w:p>
    <w:p w:rsidR="00C801C9" w:rsidRPr="00F30198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30198">
        <w:rPr>
          <w:rFonts w:ascii="Times New Roman" w:eastAsia="Times New Roman" w:hAnsi="Times New Roman" w:cs="Times New Roman"/>
          <w:color w:val="000000"/>
          <w:lang w:eastAsia="ru-RU"/>
        </w:rPr>
        <w:t>При укорочении длины пружины в два раза, что происходит с коэффициентом жесткости?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Где расположены точки приложения силы тяжести 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в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еса тела?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Какое фундаментальное взаимодействие определяет силу трения? Сформулируйте определение силы трения. Перечислите возможные виды трения.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Чему равна сила трения покоя? Как находится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аксимальная сила трения покоя?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Почему для коэффициентов трения покоя </w:t>
      </w:r>
      <w:r w:rsidR="00F2023F">
        <w:rPr>
          <w:rFonts w:ascii="Times New Roman" w:eastAsia="Times New Roman" w:hAnsi="Times New Roman" w:cs="Times New Roman"/>
          <w:color w:val="000000"/>
          <w:lang w:eastAsia="ru-RU"/>
        </w:rPr>
        <w:t>μ</w:t>
      </w:r>
      <w:r w:rsidR="00F2023F" w:rsidRPr="00AC2CC3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п</w:t>
      </w:r>
      <w:r w:rsidR="00F2023F"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скольжения </w:t>
      </w:r>
      <w:r w:rsidR="00F2023F">
        <w:rPr>
          <w:rFonts w:ascii="Times New Roman" w:eastAsia="Times New Roman" w:hAnsi="Times New Roman" w:cs="Times New Roman"/>
          <w:color w:val="000000"/>
          <w:lang w:eastAsia="ru-RU"/>
        </w:rPr>
        <w:t>μ</w:t>
      </w:r>
      <w:r w:rsidR="00F2023F"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и качения </w:t>
      </w:r>
      <w:r w:rsidR="00F2023F">
        <w:rPr>
          <w:rFonts w:ascii="Times New Roman" w:eastAsia="Times New Roman" w:hAnsi="Times New Roman" w:cs="Times New Roman"/>
          <w:color w:val="000000"/>
          <w:lang w:eastAsia="ru-RU"/>
        </w:rPr>
        <w:t>μ</w:t>
      </w:r>
      <w:r w:rsidR="00F2023F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кач</w:t>
      </w:r>
      <w:r w:rsidR="00F2023F"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справедливо неравенство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μ</w:t>
      </w:r>
      <w:r w:rsidRPr="00AC2CC3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п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 &gt;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μ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 &gt;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μ</w:t>
      </w:r>
      <w:r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кач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При каком движении лифта вес тела, находящегося в нем, 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ен силе тяжести? Больше силы тяжести? Меньше силы тяжести? Равен нулю?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Какие часы следует использовать в условиях невесомости: маятниковые, песочные, пружинные?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Что называется первой и второй космической скоростью? Каковы их значения?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По какой траектории движется тело, имеющее скорость: 1)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меньш</w:t>
      </w:r>
      <w:r w:rsidR="004B029F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первой космической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; 2)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равную первой космической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; 3)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больш</w:t>
      </w:r>
      <w:r w:rsidR="004B029F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первой космической, но меньш</w:t>
      </w:r>
      <w:r w:rsidR="004B029F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второй космической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; 4)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равную второй космической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; 5)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третью космическую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Какой фактор способствует стягиванию всех тел во Вселен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в одно сплошное образование и какой фактор препятствует это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softHyphen/>
        <w:t>му объединению?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Природа сил 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>тяготения?</w:t>
      </w:r>
    </w:p>
    <w:p w:rsidR="00C801C9" w:rsidRPr="00AC2CC3" w:rsidRDefault="00C801C9" w:rsidP="00C801C9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Природа сил</w:t>
      </w:r>
      <w:r w:rsidRPr="00AC2CC3">
        <w:rPr>
          <w:rFonts w:ascii="Times New Roman" w:eastAsia="Times New Roman" w:hAnsi="Times New Roman" w:cs="Times New Roman"/>
          <w:color w:val="000000"/>
          <w:lang w:eastAsia="ru-RU"/>
        </w:rPr>
        <w:t xml:space="preserve"> упругости?</w:t>
      </w:r>
    </w:p>
    <w:p w:rsidR="00C801C9" w:rsidRDefault="00C801C9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br w:type="page"/>
      </w:r>
    </w:p>
    <w:p w:rsidR="00C801C9" w:rsidRPr="009372CC" w:rsidRDefault="00C801C9" w:rsidP="00C247C0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E6A44" w:rsidRDefault="007E6A44" w:rsidP="007E6A44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t>Тема: "Законы сохранения"</w:t>
      </w:r>
      <w:r w:rsidR="00235F2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</w:t>
      </w:r>
      <w:r w:rsidR="002C518E">
        <w:rPr>
          <w:rFonts w:ascii="Times New Roman" w:hAnsi="Times New Roman" w:cs="Times New Roman"/>
          <w:b/>
          <w:color w:val="FF0000"/>
          <w:sz w:val="28"/>
          <w:szCs w:val="28"/>
        </w:rPr>
        <w:t>3</w:t>
      </w:r>
      <w:r w:rsidR="00235F2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часа)</w:t>
      </w:r>
    </w:p>
    <w:p w:rsidR="00DB47D1" w:rsidRPr="00CC70B8" w:rsidRDefault="00DB47D1" w:rsidP="00DB47D1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70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Цель  работы:</w:t>
      </w:r>
      <w:r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осмысление и переосмыслени</w:t>
      </w:r>
      <w:r w:rsidR="00FA4F2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основных понятий темы. Расширение теоретических знаний и отработка практических навыков. </w:t>
      </w:r>
    </w:p>
    <w:p w:rsidR="00DB47D1" w:rsidRPr="00FA4F2C" w:rsidRDefault="00DB47D1" w:rsidP="00FA4F2C">
      <w:pPr>
        <w:pStyle w:val="aa"/>
        <w:numPr>
          <w:ilvl w:val="0"/>
          <w:numId w:val="26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FA4F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Проверьте, насколько хорошо вы ориентируетесь в формулах по </w:t>
      </w:r>
      <w:r w:rsidR="0057756E">
        <w:rPr>
          <w:rFonts w:ascii="Times New Roman" w:hAnsi="Times New Roman" w:cs="Times New Roman"/>
          <w:color w:val="000000" w:themeColor="text1"/>
          <w:sz w:val="24"/>
          <w:szCs w:val="24"/>
        </w:rPr>
        <w:t>Законам сохранения</w:t>
      </w:r>
      <w:r w:rsidRPr="00FA4F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Для этого установите соответствие </w:t>
      </w:r>
      <w:r w:rsidR="00FA4F2C" w:rsidRPr="00FA4F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стрелками </w:t>
      </w:r>
      <w:r w:rsidRPr="00FA4F2C">
        <w:rPr>
          <w:rFonts w:ascii="Times New Roman" w:hAnsi="Times New Roman" w:cs="Times New Roman"/>
          <w:color w:val="000000" w:themeColor="text1"/>
          <w:sz w:val="24"/>
          <w:szCs w:val="24"/>
        </w:rPr>
        <w:t>между формулой и физическим понятием, соответствующим этой формуле.</w:t>
      </w:r>
    </w:p>
    <w:tbl>
      <w:tblPr>
        <w:tblStyle w:val="a9"/>
        <w:tblW w:w="0" w:type="auto"/>
        <w:tblInd w:w="250" w:type="dxa"/>
        <w:tblLook w:val="04A0"/>
      </w:tblPr>
      <w:tblGrid>
        <w:gridCol w:w="5387"/>
        <w:gridCol w:w="5351"/>
      </w:tblGrid>
      <w:tr w:rsidR="00DB47D1" w:rsidTr="001264E2">
        <w:trPr>
          <w:trHeight w:val="878"/>
        </w:trPr>
        <w:tc>
          <w:tcPr>
            <w:tcW w:w="5387" w:type="dxa"/>
          </w:tcPr>
          <w:p w:rsidR="00DB47D1" w:rsidRDefault="00CF3CE5" w:rsidP="00FA4F2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pict>
                <v:shape id="Object 14" o:spid="_x0000_s1757" type="#_x0000_t75" style="position:absolute;margin-left:.9pt;margin-top:-.35pt;width:60.35pt;height:39.05pt;z-index:251854336">
                  <v:imagedata r:id="rId176" o:title=""/>
                </v:shape>
                <o:OLEObject Type="Embed" ProgID="Equation.3" ShapeID="Object 14" DrawAspect="Content" ObjectID="_1560075387" r:id="rId177"/>
              </w:pict>
            </w:r>
          </w:p>
        </w:tc>
        <w:tc>
          <w:tcPr>
            <w:tcW w:w="5351" w:type="dxa"/>
            <w:vAlign w:val="center"/>
          </w:tcPr>
          <w:p w:rsidR="00DB47D1" w:rsidRDefault="007D3A10" w:rsidP="00DB47D1">
            <w:pPr>
              <w:spacing w:after="12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Мощность</w:t>
            </w:r>
          </w:p>
        </w:tc>
      </w:tr>
      <w:tr w:rsidR="00DB47D1" w:rsidTr="001264E2">
        <w:trPr>
          <w:trHeight w:val="567"/>
        </w:trPr>
        <w:tc>
          <w:tcPr>
            <w:tcW w:w="5387" w:type="dxa"/>
          </w:tcPr>
          <w:p w:rsidR="00DB47D1" w:rsidRDefault="00000393" w:rsidP="00FA4F2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7596">
              <w:rPr>
                <w:position w:val="-12"/>
              </w:rPr>
              <w:object w:dxaOrig="2760" w:dyaOrig="360">
                <v:shape id="_x0000_i1079" type="#_x0000_t75" style="width:158.2pt;height:20.45pt" o:ole="">
                  <v:imagedata r:id="rId178" o:title=""/>
                </v:shape>
                <o:OLEObject Type="Embed" ProgID="Equation.3" ShapeID="_x0000_i1079" DrawAspect="Content" ObjectID="_1560075318" r:id="rId179"/>
              </w:object>
            </w:r>
          </w:p>
        </w:tc>
        <w:tc>
          <w:tcPr>
            <w:tcW w:w="5351" w:type="dxa"/>
            <w:vAlign w:val="center"/>
          </w:tcPr>
          <w:p w:rsidR="00DB47D1" w:rsidRPr="00811AB4" w:rsidRDefault="007D3A10" w:rsidP="00811AB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1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Потенциальная энергия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системе Земля</w:t>
            </w:r>
          </w:p>
        </w:tc>
      </w:tr>
      <w:tr w:rsidR="00DB47D1" w:rsidTr="001264E2">
        <w:trPr>
          <w:trHeight w:val="567"/>
        </w:trPr>
        <w:tc>
          <w:tcPr>
            <w:tcW w:w="5387" w:type="dxa"/>
          </w:tcPr>
          <w:p w:rsidR="00DB47D1" w:rsidRDefault="00000393" w:rsidP="00FA4F2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7596">
              <w:rPr>
                <w:position w:val="-6"/>
              </w:rPr>
              <w:object w:dxaOrig="1160" w:dyaOrig="279">
                <v:shape id="_x0000_i1080" type="#_x0000_t75" style="width:1in;height:17.8pt" o:ole="">
                  <v:imagedata r:id="rId180" o:title=""/>
                </v:shape>
                <o:OLEObject Type="Embed" ProgID="Equation.3" ShapeID="_x0000_i1080" DrawAspect="Content" ObjectID="_1560075319" r:id="rId181"/>
              </w:object>
            </w:r>
          </w:p>
        </w:tc>
        <w:tc>
          <w:tcPr>
            <w:tcW w:w="5351" w:type="dxa"/>
            <w:vAlign w:val="center"/>
          </w:tcPr>
          <w:p w:rsidR="00DB47D1" w:rsidRPr="00811AB4" w:rsidRDefault="00E46541" w:rsidP="00811AB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 сохранения энергии</w:t>
            </w:r>
          </w:p>
        </w:tc>
      </w:tr>
      <w:tr w:rsidR="00DB47D1" w:rsidTr="001264E2">
        <w:trPr>
          <w:trHeight w:val="567"/>
        </w:trPr>
        <w:tc>
          <w:tcPr>
            <w:tcW w:w="5387" w:type="dxa"/>
          </w:tcPr>
          <w:p w:rsidR="00DB47D1" w:rsidRDefault="00CF3CE5" w:rsidP="00FA4F2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pict>
                <v:shape id="_x0000_s1758" type="#_x0000_t75" style="position:absolute;margin-left:.9pt;margin-top:.9pt;width:33.7pt;height:21.6pt;z-index:251855360;mso-position-horizontal-relative:text;mso-position-vertical-relative:text">
                  <v:imagedata r:id="rId182" o:title=""/>
                </v:shape>
                <o:OLEObject Type="Embed" ProgID="Equation.3" ShapeID="_x0000_s1758" DrawAspect="Content" ObjectID="_1560075388" r:id="rId183"/>
              </w:pict>
            </w:r>
          </w:p>
        </w:tc>
        <w:tc>
          <w:tcPr>
            <w:tcW w:w="5351" w:type="dxa"/>
            <w:vAlign w:val="center"/>
          </w:tcPr>
          <w:p w:rsidR="00DB47D1" w:rsidRPr="00811AB4" w:rsidRDefault="007D3A10" w:rsidP="00811AB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Импульс силы</w:t>
            </w:r>
          </w:p>
        </w:tc>
      </w:tr>
      <w:tr w:rsidR="00DB47D1" w:rsidTr="001264E2">
        <w:trPr>
          <w:trHeight w:val="567"/>
        </w:trPr>
        <w:tc>
          <w:tcPr>
            <w:tcW w:w="5387" w:type="dxa"/>
          </w:tcPr>
          <w:p w:rsidR="00DB47D1" w:rsidRDefault="00000393" w:rsidP="00FA4F2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drawing>
                <wp:inline distT="0" distB="0" distL="0" distR="0">
                  <wp:extent cx="1975878" cy="271369"/>
                  <wp:effectExtent l="0" t="0" r="0" b="0"/>
                  <wp:docPr id="87" name="Рисунок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46" cy="2731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1" w:type="dxa"/>
            <w:vAlign w:val="center"/>
          </w:tcPr>
          <w:p w:rsidR="00DB47D1" w:rsidRPr="00811AB4" w:rsidRDefault="007D3A10" w:rsidP="00E46541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4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Кинетическая энергия</w:t>
            </w:r>
          </w:p>
        </w:tc>
      </w:tr>
      <w:tr w:rsidR="00DB47D1" w:rsidTr="001264E2">
        <w:trPr>
          <w:trHeight w:val="567"/>
        </w:trPr>
        <w:tc>
          <w:tcPr>
            <w:tcW w:w="5387" w:type="dxa"/>
          </w:tcPr>
          <w:p w:rsidR="00DB47D1" w:rsidRDefault="00000393" w:rsidP="00FA4F2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7596">
              <w:rPr>
                <w:position w:val="-12"/>
              </w:rPr>
              <w:object w:dxaOrig="980" w:dyaOrig="360">
                <v:shape id="_x0000_i1081" type="#_x0000_t75" style="width:66.65pt;height:24pt" o:ole="">
                  <v:imagedata r:id="rId185" o:title=""/>
                </v:shape>
                <o:OLEObject Type="Embed" ProgID="Equation.3" ShapeID="_x0000_i1081" DrawAspect="Content" ObjectID="_1560075320" r:id="rId186"/>
              </w:object>
            </w:r>
          </w:p>
        </w:tc>
        <w:tc>
          <w:tcPr>
            <w:tcW w:w="5351" w:type="dxa"/>
            <w:vAlign w:val="center"/>
          </w:tcPr>
          <w:p w:rsidR="00DB47D1" w:rsidRPr="00811AB4" w:rsidRDefault="007D3A10" w:rsidP="00811AB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</w:t>
            </w:r>
          </w:p>
        </w:tc>
      </w:tr>
      <w:tr w:rsidR="00DB47D1" w:rsidTr="001264E2">
        <w:trPr>
          <w:trHeight w:val="791"/>
        </w:trPr>
        <w:tc>
          <w:tcPr>
            <w:tcW w:w="5387" w:type="dxa"/>
          </w:tcPr>
          <w:p w:rsidR="00DB47D1" w:rsidRDefault="00CF3CE5" w:rsidP="00FA4F2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pict>
                <v:shape id="Object 17" o:spid="_x0000_s1759" type="#_x0000_t75" style="position:absolute;margin-left:.9pt;margin-top:-.3pt;width:49pt;height:35.15pt;z-index:251856384;mso-position-horizontal-relative:text;mso-position-vertical-relative:text">
                  <v:imagedata r:id="rId187" o:title=""/>
                </v:shape>
                <o:OLEObject Type="Embed" ProgID="Equation.3" ShapeID="Object 17" DrawAspect="Content" ObjectID="_1560075389" r:id="rId188"/>
              </w:pict>
            </w:r>
          </w:p>
        </w:tc>
        <w:tc>
          <w:tcPr>
            <w:tcW w:w="5351" w:type="dxa"/>
            <w:vAlign w:val="center"/>
          </w:tcPr>
          <w:p w:rsidR="00DB47D1" w:rsidRPr="00811AB4" w:rsidRDefault="007D3A10" w:rsidP="00811AB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 сохранения импульса для неупругого удара</w:t>
            </w:r>
          </w:p>
        </w:tc>
      </w:tr>
      <w:tr w:rsidR="00DB47D1" w:rsidTr="001264E2">
        <w:trPr>
          <w:trHeight w:val="567"/>
        </w:trPr>
        <w:tc>
          <w:tcPr>
            <w:tcW w:w="5387" w:type="dxa"/>
          </w:tcPr>
          <w:p w:rsidR="00DB47D1" w:rsidRDefault="00000393" w:rsidP="00FA4F2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7596">
              <w:rPr>
                <w:position w:val="-10"/>
              </w:rPr>
              <w:object w:dxaOrig="2659" w:dyaOrig="340">
                <v:shape id="_x0000_i1082" type="#_x0000_t75" style="width:157.35pt;height:19.55pt" o:ole="">
                  <v:imagedata r:id="rId189" o:title=""/>
                </v:shape>
                <o:OLEObject Type="Embed" ProgID="Equation.3" ShapeID="_x0000_i1082" DrawAspect="Content" ObjectID="_1560075321" r:id="rId190"/>
              </w:object>
            </w:r>
          </w:p>
        </w:tc>
        <w:tc>
          <w:tcPr>
            <w:tcW w:w="5351" w:type="dxa"/>
            <w:vAlign w:val="center"/>
          </w:tcPr>
          <w:p w:rsidR="00DB47D1" w:rsidRPr="00811AB4" w:rsidRDefault="007D3A10" w:rsidP="00811AB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7596">
              <w:rPr>
                <w:position w:val="-10"/>
              </w:rPr>
              <w:object w:dxaOrig="240" w:dyaOrig="320">
                <v:shape id="_x0000_i1083" type="#_x0000_t75" style="width:16.9pt;height:21.35pt" o:ole="">
                  <v:imagedata r:id="rId191" o:title=""/>
                </v:shape>
                <o:OLEObject Type="Embed" ProgID="Equation.3" ShapeID="_x0000_i1083" DrawAspect="Content" ObjectID="_1560075322" r:id="rId192"/>
              </w:object>
            </w:r>
          </w:p>
        </w:tc>
      </w:tr>
      <w:tr w:rsidR="00DB47D1" w:rsidTr="001264E2">
        <w:trPr>
          <w:trHeight w:val="567"/>
        </w:trPr>
        <w:tc>
          <w:tcPr>
            <w:tcW w:w="5387" w:type="dxa"/>
          </w:tcPr>
          <w:p w:rsidR="00DB47D1" w:rsidRDefault="00811AB4" w:rsidP="00FA4F2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7596">
              <w:rPr>
                <w:position w:val="-24"/>
              </w:rPr>
              <w:object w:dxaOrig="1180" w:dyaOrig="660">
                <v:shape id="_x0000_i1084" type="#_x0000_t75" style="width:58.65pt;height:32.9pt" o:ole="">
                  <v:imagedata r:id="rId193" o:title=""/>
                </v:shape>
                <o:OLEObject Type="Embed" ProgID="Equation.3" ShapeID="_x0000_i1084" DrawAspect="Content" ObjectID="_1560075323" r:id="rId194"/>
              </w:object>
            </w:r>
          </w:p>
        </w:tc>
        <w:tc>
          <w:tcPr>
            <w:tcW w:w="5351" w:type="dxa"/>
            <w:vAlign w:val="center"/>
          </w:tcPr>
          <w:p w:rsidR="00DB47D1" w:rsidRPr="00811AB4" w:rsidRDefault="007D3A10" w:rsidP="00811AB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 сохранения импульса для абсолютно упругого удара</w:t>
            </w:r>
          </w:p>
        </w:tc>
      </w:tr>
      <w:tr w:rsidR="00FA4F2C" w:rsidTr="001264E2">
        <w:trPr>
          <w:trHeight w:val="567"/>
        </w:trPr>
        <w:tc>
          <w:tcPr>
            <w:tcW w:w="5387" w:type="dxa"/>
          </w:tcPr>
          <w:p w:rsidR="00FA4F2C" w:rsidRDefault="00FA4F2C" w:rsidP="000E5BA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drawing>
                <wp:inline distT="0" distB="0" distL="0" distR="0">
                  <wp:extent cx="1907823" cy="262023"/>
                  <wp:effectExtent l="0" t="0" r="0" b="0"/>
                  <wp:docPr id="88" name="Рисунок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800" cy="2625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1" w:type="dxa"/>
            <w:vAlign w:val="center"/>
          </w:tcPr>
          <w:p w:rsidR="00FA4F2C" w:rsidRPr="00811AB4" w:rsidRDefault="00FA4F2C" w:rsidP="00811AB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силы тяжести</w:t>
            </w:r>
          </w:p>
        </w:tc>
      </w:tr>
      <w:tr w:rsidR="00FA4F2C" w:rsidTr="001264E2">
        <w:trPr>
          <w:trHeight w:val="567"/>
        </w:trPr>
        <w:tc>
          <w:tcPr>
            <w:tcW w:w="5387" w:type="dxa"/>
          </w:tcPr>
          <w:p w:rsidR="00FA4F2C" w:rsidRDefault="00FA4F2C" w:rsidP="000E5BA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7596">
              <w:rPr>
                <w:position w:val="-24"/>
              </w:rPr>
              <w:object w:dxaOrig="279" w:dyaOrig="620">
                <v:shape id="_x0000_i1085" type="#_x0000_t75" style="width:17.8pt;height:37.35pt" o:ole="">
                  <v:imagedata r:id="rId196" o:title=""/>
                </v:shape>
                <o:OLEObject Type="Embed" ProgID="Equation.3" ShapeID="_x0000_i1085" DrawAspect="Content" ObjectID="_1560075324" r:id="rId197"/>
              </w:object>
            </w:r>
          </w:p>
        </w:tc>
        <w:tc>
          <w:tcPr>
            <w:tcW w:w="5351" w:type="dxa"/>
            <w:vAlign w:val="center"/>
          </w:tcPr>
          <w:p w:rsidR="00FA4F2C" w:rsidRDefault="00FA4F2C" w:rsidP="00811AB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силы упругости</w:t>
            </w:r>
          </w:p>
        </w:tc>
      </w:tr>
      <w:tr w:rsidR="00FA4F2C" w:rsidTr="001264E2">
        <w:trPr>
          <w:trHeight w:val="567"/>
        </w:trPr>
        <w:tc>
          <w:tcPr>
            <w:tcW w:w="5387" w:type="dxa"/>
          </w:tcPr>
          <w:p w:rsidR="00FA4F2C" w:rsidRDefault="00FA4F2C" w:rsidP="000E5BA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00393">
              <w:rPr>
                <w:position w:val="-6"/>
              </w:rPr>
              <w:object w:dxaOrig="380" w:dyaOrig="279">
                <v:shape id="_x0000_i1086" type="#_x0000_t75" style="width:26.65pt;height:19.55pt" o:ole="">
                  <v:imagedata r:id="rId198" o:title=""/>
                </v:shape>
                <o:OLEObject Type="Embed" ProgID="Equation.3" ShapeID="_x0000_i1086" DrawAspect="Content" ObjectID="_1560075325" r:id="rId199"/>
              </w:object>
            </w:r>
          </w:p>
        </w:tc>
        <w:tc>
          <w:tcPr>
            <w:tcW w:w="5351" w:type="dxa"/>
            <w:vAlign w:val="center"/>
          </w:tcPr>
          <w:p w:rsidR="00FA4F2C" w:rsidRDefault="00FA4F2C" w:rsidP="00811AB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Потенциальная энергия  в системе пружины</w:t>
            </w:r>
          </w:p>
        </w:tc>
      </w:tr>
      <w:tr w:rsidR="00FA4F2C" w:rsidTr="001264E2">
        <w:trPr>
          <w:trHeight w:val="567"/>
        </w:trPr>
        <w:tc>
          <w:tcPr>
            <w:tcW w:w="5387" w:type="dxa"/>
          </w:tcPr>
          <w:p w:rsidR="00FA4F2C" w:rsidRDefault="00FA4F2C" w:rsidP="000E5BA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7596">
              <w:rPr>
                <w:position w:val="-6"/>
              </w:rPr>
              <w:object w:dxaOrig="320" w:dyaOrig="320">
                <v:shape id="_x0000_i1087" type="#_x0000_t75" style="width:21.35pt;height:21.35pt" o:ole="">
                  <v:imagedata r:id="rId200" o:title=""/>
                </v:shape>
                <o:OLEObject Type="Embed" ProgID="Equation.3" ShapeID="_x0000_i1087" DrawAspect="Content" ObjectID="_1560075326" r:id="rId201"/>
              </w:object>
            </w:r>
          </w:p>
        </w:tc>
        <w:tc>
          <w:tcPr>
            <w:tcW w:w="5351" w:type="dxa"/>
            <w:vAlign w:val="center"/>
          </w:tcPr>
          <w:p w:rsidR="00FA4F2C" w:rsidRDefault="00FA4F2C" w:rsidP="00811AB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Импульс тела</w:t>
            </w:r>
          </w:p>
        </w:tc>
      </w:tr>
      <w:tr w:rsidR="00FA4F2C" w:rsidTr="001264E2">
        <w:trPr>
          <w:trHeight w:val="567"/>
        </w:trPr>
        <w:tc>
          <w:tcPr>
            <w:tcW w:w="5387" w:type="dxa"/>
          </w:tcPr>
          <w:p w:rsidR="00FA4F2C" w:rsidRDefault="00FA4F2C" w:rsidP="000E5BA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7596">
              <w:rPr>
                <w:position w:val="-24"/>
              </w:rPr>
              <w:object w:dxaOrig="1100" w:dyaOrig="639">
                <v:shape id="_x0000_i1088" type="#_x0000_t75" style="width:62.2pt;height:37.35pt" o:ole="">
                  <v:imagedata r:id="rId202" o:title=""/>
                </v:shape>
                <o:OLEObject Type="Embed" ProgID="Equation.3" ShapeID="_x0000_i1088" DrawAspect="Content" ObjectID="_1560075327" r:id="rId203"/>
              </w:object>
            </w:r>
          </w:p>
        </w:tc>
        <w:tc>
          <w:tcPr>
            <w:tcW w:w="5351" w:type="dxa"/>
            <w:vAlign w:val="center"/>
          </w:tcPr>
          <w:p w:rsidR="00FA4F2C" w:rsidRDefault="00FA4F2C" w:rsidP="00811AB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Изменение кинетической энергии</w:t>
            </w:r>
          </w:p>
        </w:tc>
      </w:tr>
      <w:tr w:rsidR="00FA4F2C" w:rsidTr="001264E2">
        <w:trPr>
          <w:trHeight w:val="467"/>
        </w:trPr>
        <w:tc>
          <w:tcPr>
            <w:tcW w:w="5387" w:type="dxa"/>
          </w:tcPr>
          <w:p w:rsidR="00FA4F2C" w:rsidRDefault="00FA4F2C" w:rsidP="00FA4F2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351" w:type="dxa"/>
            <w:vAlign w:val="center"/>
          </w:tcPr>
          <w:p w:rsidR="00FA4F2C" w:rsidRDefault="00FA4F2C" w:rsidP="00811AB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Изменение потенциальной энергии тела относительно поверхности Земли</w:t>
            </w:r>
          </w:p>
        </w:tc>
      </w:tr>
    </w:tbl>
    <w:p w:rsidR="00DB47D1" w:rsidRDefault="00DB47D1" w:rsidP="00DB47D1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7D3A10" w:rsidRDefault="007D3A10" w:rsidP="007D3A10">
      <w:pPr>
        <w:pStyle w:val="aa"/>
        <w:numPr>
          <w:ilvl w:val="0"/>
          <w:numId w:val="2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A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Составьте </w:t>
      </w:r>
      <w:r w:rsidR="000E5B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заполните </w:t>
      </w:r>
      <w:r w:rsidRPr="007D3A10">
        <w:rPr>
          <w:rFonts w:ascii="Times New Roman" w:hAnsi="Times New Roman" w:cs="Times New Roman"/>
          <w:color w:val="000000" w:themeColor="text1"/>
          <w:sz w:val="24"/>
          <w:szCs w:val="24"/>
        </w:rPr>
        <w:t>таблицу Единиц системы СИ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величин:</w:t>
      </w:r>
    </w:p>
    <w:tbl>
      <w:tblPr>
        <w:tblStyle w:val="a9"/>
        <w:tblW w:w="0" w:type="auto"/>
        <w:tblInd w:w="720" w:type="dxa"/>
        <w:tblLook w:val="04A0"/>
      </w:tblPr>
      <w:tblGrid>
        <w:gridCol w:w="3490"/>
        <w:gridCol w:w="3401"/>
        <w:gridCol w:w="3377"/>
      </w:tblGrid>
      <w:tr w:rsidR="00FA4F2C" w:rsidTr="00FA4F2C">
        <w:trPr>
          <w:trHeight w:val="454"/>
        </w:trPr>
        <w:tc>
          <w:tcPr>
            <w:tcW w:w="3490" w:type="dxa"/>
          </w:tcPr>
          <w:p w:rsidR="00FA4F2C" w:rsidRPr="000E5BAC" w:rsidRDefault="00FA4F2C" w:rsidP="000E5BAC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Физическая величина</w:t>
            </w:r>
          </w:p>
        </w:tc>
        <w:tc>
          <w:tcPr>
            <w:tcW w:w="3401" w:type="dxa"/>
          </w:tcPr>
          <w:p w:rsidR="00FA4F2C" w:rsidRPr="000E5BAC" w:rsidRDefault="00FA4F2C" w:rsidP="000E5BAC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Буква</w:t>
            </w:r>
          </w:p>
        </w:tc>
        <w:tc>
          <w:tcPr>
            <w:tcW w:w="3377" w:type="dxa"/>
          </w:tcPr>
          <w:p w:rsidR="00FA4F2C" w:rsidRPr="000E5BAC" w:rsidRDefault="00FA4F2C" w:rsidP="000E5BAC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</w:t>
            </w:r>
          </w:p>
        </w:tc>
      </w:tr>
      <w:tr w:rsidR="00FA4F2C" w:rsidTr="00FA4F2C">
        <w:trPr>
          <w:trHeight w:val="454"/>
        </w:trPr>
        <w:tc>
          <w:tcPr>
            <w:tcW w:w="3490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</w:t>
            </w:r>
          </w:p>
        </w:tc>
        <w:tc>
          <w:tcPr>
            <w:tcW w:w="3401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4F2C" w:rsidTr="00FA4F2C">
        <w:trPr>
          <w:trHeight w:val="454"/>
        </w:trPr>
        <w:tc>
          <w:tcPr>
            <w:tcW w:w="3490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4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Кинетическая энергия</w:t>
            </w:r>
          </w:p>
        </w:tc>
        <w:tc>
          <w:tcPr>
            <w:tcW w:w="3401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4F2C" w:rsidTr="00FA4F2C">
        <w:trPr>
          <w:trHeight w:val="454"/>
        </w:trPr>
        <w:tc>
          <w:tcPr>
            <w:tcW w:w="3490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1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Потенциальная энергия</w:t>
            </w:r>
          </w:p>
        </w:tc>
        <w:tc>
          <w:tcPr>
            <w:tcW w:w="3401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4F2C" w:rsidTr="00FA4F2C">
        <w:trPr>
          <w:trHeight w:val="454"/>
        </w:trPr>
        <w:tc>
          <w:tcPr>
            <w:tcW w:w="3490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Импульс силы</w:t>
            </w:r>
          </w:p>
        </w:tc>
        <w:tc>
          <w:tcPr>
            <w:tcW w:w="3401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4F2C" w:rsidTr="00FA4F2C">
        <w:trPr>
          <w:trHeight w:val="454"/>
        </w:trPr>
        <w:tc>
          <w:tcPr>
            <w:tcW w:w="3490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Импульс тела</w:t>
            </w:r>
          </w:p>
        </w:tc>
        <w:tc>
          <w:tcPr>
            <w:tcW w:w="3401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4F2C" w:rsidTr="00FA4F2C">
        <w:trPr>
          <w:trHeight w:val="454"/>
        </w:trPr>
        <w:tc>
          <w:tcPr>
            <w:tcW w:w="3490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Мощность</w:t>
            </w:r>
          </w:p>
        </w:tc>
        <w:tc>
          <w:tcPr>
            <w:tcW w:w="3401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FA4F2C" w:rsidRDefault="00FA4F2C" w:rsidP="00FA4F2C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A4F2C" w:rsidRDefault="00FA4F2C" w:rsidP="00FA4F2C">
      <w:pPr>
        <w:pStyle w:val="aa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3A10" w:rsidRPr="007D3A10" w:rsidRDefault="007D3A10" w:rsidP="007D3A10">
      <w:pPr>
        <w:pStyle w:val="aa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315E" w:rsidRPr="00FA4F2C" w:rsidRDefault="00E4315E" w:rsidP="00FA4F2C">
      <w:pPr>
        <w:pStyle w:val="aa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r w:rsidRPr="00FA4F2C">
        <w:rPr>
          <w:rFonts w:ascii="Times New Roman" w:hAnsi="Times New Roman" w:cs="Times New Roman"/>
          <w:b/>
          <w:sz w:val="24"/>
          <w:szCs w:val="24"/>
        </w:rPr>
        <w:t>Примеры решения задач на закон сохранения импульса</w:t>
      </w:r>
    </w:p>
    <w:p w:rsidR="00E4315E" w:rsidRPr="00B6391A" w:rsidRDefault="00E4315E" w:rsidP="00E4315E">
      <w:pPr>
        <w:ind w:left="1800"/>
        <w:rPr>
          <w:rFonts w:ascii="Times New Roman" w:hAnsi="Times New Roman" w:cs="Times New Roman"/>
          <w:b/>
          <w:sz w:val="24"/>
          <w:szCs w:val="24"/>
        </w:rPr>
      </w:pPr>
    </w:p>
    <w:p w:rsidR="00E4315E" w:rsidRPr="00B6391A" w:rsidRDefault="00E4315E" w:rsidP="00E4315E">
      <w:pPr>
        <w:ind w:left="1800"/>
        <w:rPr>
          <w:rFonts w:ascii="Times New Roman" w:hAnsi="Times New Roman" w:cs="Times New Roman"/>
          <w:b/>
          <w:sz w:val="24"/>
          <w:szCs w:val="24"/>
        </w:rPr>
      </w:pPr>
      <w:r w:rsidRPr="00B6391A">
        <w:rPr>
          <w:rFonts w:ascii="Times New Roman" w:hAnsi="Times New Roman" w:cs="Times New Roman"/>
          <w:b/>
          <w:sz w:val="24"/>
          <w:szCs w:val="24"/>
        </w:rPr>
        <w:t>Задача 1</w:t>
      </w:r>
    </w:p>
    <w:p w:rsidR="00E4315E" w:rsidRPr="00B6391A" w:rsidRDefault="00E4315E" w:rsidP="00E4315E">
      <w:pPr>
        <w:rPr>
          <w:rFonts w:ascii="Times New Roman" w:hAnsi="Times New Roman" w:cs="Times New Roman"/>
          <w:sz w:val="24"/>
          <w:szCs w:val="24"/>
        </w:rPr>
      </w:pPr>
      <w:r w:rsidRPr="00B6391A">
        <w:rPr>
          <w:rFonts w:ascii="Times New Roman" w:hAnsi="Times New Roman" w:cs="Times New Roman"/>
          <w:sz w:val="24"/>
          <w:szCs w:val="24"/>
        </w:rPr>
        <w:t xml:space="preserve">Снаряд массой </w:t>
      </w:r>
      <w:smartTag w:uri="urn:schemas-microsoft-com:office:smarttags" w:element="metricconverter">
        <w:smartTagPr>
          <w:attr w:name="ProductID" w:val="100 кг"/>
        </w:smartTagPr>
        <w:r w:rsidRPr="00B6391A">
          <w:rPr>
            <w:rFonts w:ascii="Times New Roman" w:hAnsi="Times New Roman" w:cs="Times New Roman"/>
            <w:sz w:val="24"/>
            <w:szCs w:val="24"/>
          </w:rPr>
          <w:t>100 кг</w:t>
        </w:r>
      </w:smartTag>
      <w:r w:rsidRPr="00B6391A">
        <w:rPr>
          <w:rFonts w:ascii="Times New Roman" w:hAnsi="Times New Roman" w:cs="Times New Roman"/>
          <w:sz w:val="24"/>
          <w:szCs w:val="24"/>
        </w:rPr>
        <w:t xml:space="preserve">, летящий горизонтально вдоль железнодорожного пути со скоростью 500 м/с, попадает в вагон с песком массой 10 т и застревает в нём. </w:t>
      </w:r>
    </w:p>
    <w:p w:rsidR="00E4315E" w:rsidRPr="00B6391A" w:rsidRDefault="00E4315E" w:rsidP="00E4315E">
      <w:pPr>
        <w:rPr>
          <w:rFonts w:ascii="Times New Roman" w:hAnsi="Times New Roman" w:cs="Times New Roman"/>
          <w:sz w:val="24"/>
          <w:szCs w:val="24"/>
        </w:rPr>
      </w:pPr>
      <w:r w:rsidRPr="00B6391A">
        <w:rPr>
          <w:rFonts w:ascii="Times New Roman" w:hAnsi="Times New Roman" w:cs="Times New Roman"/>
          <w:sz w:val="24"/>
          <w:szCs w:val="24"/>
        </w:rPr>
        <w:t xml:space="preserve">Найти скорость вагона, если он двигается со скоростью </w:t>
      </w:r>
      <w:smartTag w:uri="urn:schemas-microsoft-com:office:smarttags" w:element="metricconverter">
        <w:smartTagPr>
          <w:attr w:name="ProductID" w:val="36 км/ч"/>
        </w:smartTagPr>
        <w:r w:rsidRPr="00B6391A">
          <w:rPr>
            <w:rFonts w:ascii="Times New Roman" w:hAnsi="Times New Roman" w:cs="Times New Roman"/>
            <w:sz w:val="24"/>
            <w:szCs w:val="24"/>
          </w:rPr>
          <w:t>36 км/ч</w:t>
        </w:r>
      </w:smartTag>
      <w:r w:rsidRPr="00B6391A">
        <w:rPr>
          <w:rFonts w:ascii="Times New Roman" w:hAnsi="Times New Roman" w:cs="Times New Roman"/>
          <w:sz w:val="24"/>
          <w:szCs w:val="24"/>
        </w:rPr>
        <w:t xml:space="preserve"> навстречу снаряду. </w:t>
      </w:r>
    </w:p>
    <w:p w:rsidR="00E4315E" w:rsidRPr="00B6391A" w:rsidRDefault="00E4315E" w:rsidP="00E4315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900"/>
        <w:gridCol w:w="7303"/>
      </w:tblGrid>
      <w:tr w:rsidR="00E4315E" w:rsidRPr="00B6391A" w:rsidTr="00E4315E">
        <w:tc>
          <w:tcPr>
            <w:tcW w:w="1368" w:type="dxa"/>
          </w:tcPr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Дано:</w:t>
            </w:r>
          </w:p>
          <w:p w:rsidR="00E4315E" w:rsidRPr="00B6391A" w:rsidRDefault="00E4315E" w:rsidP="00E4315E">
            <w:pPr>
              <w:tabs>
                <w:tab w:val="left" w:pos="2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=100 кг</w:t>
            </w:r>
          </w:p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=500м/с</w:t>
            </w: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=10т </w:t>
            </w: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=36км/ч</w:t>
            </w: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СИ:</w:t>
            </w: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кг</w:t>
            </w: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10м/с</w:t>
            </w: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3" w:type="dxa"/>
          </w:tcPr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Решение:</w:t>
            </w: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66975" cy="1294130"/>
                  <wp:effectExtent l="19050" t="0" r="9525" b="0"/>
                  <wp:docPr id="131" name="Рисунок 13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294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315E" w:rsidRPr="00B6391A" w:rsidTr="00E4315E">
        <w:tc>
          <w:tcPr>
            <w:tcW w:w="1368" w:type="dxa"/>
          </w:tcPr>
          <w:p w:rsidR="00E4315E" w:rsidRPr="00B6391A" w:rsidRDefault="00E4315E" w:rsidP="00E43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-?</w:t>
            </w:r>
          </w:p>
        </w:tc>
        <w:tc>
          <w:tcPr>
            <w:tcW w:w="900" w:type="dxa"/>
          </w:tcPr>
          <w:p w:rsidR="00E4315E" w:rsidRPr="00B6391A" w:rsidRDefault="00E4315E" w:rsidP="00E431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3" w:type="dxa"/>
          </w:tcPr>
          <w:p w:rsidR="00E4315E" w:rsidRPr="00B6391A" w:rsidRDefault="00E4315E" w:rsidP="00E43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0" w:dyaOrig="340">
                <v:shape id="_x0000_i1089" type="#_x0000_t75" style="width:193.8pt;height:21.35pt" o:ole="">
                  <v:imagedata r:id="rId205" o:title=""/>
                </v:shape>
                <o:OLEObject Type="Embed" ProgID="Equation.3" ShapeID="_x0000_i1089" DrawAspect="Content" ObjectID="_1560075328" r:id="rId206"/>
              </w:object>
            </w: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sz w:val="24"/>
                <w:szCs w:val="24"/>
              </w:rPr>
              <w:t xml:space="preserve">Х:  </w:t>
            </w:r>
            <w:r w:rsidRPr="00B6391A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960" w:dyaOrig="360">
                <v:shape id="_x0000_i1090" type="#_x0000_t75" style="width:190.2pt;height:22.2pt" o:ole="">
                  <v:imagedata r:id="rId207" o:title=""/>
                </v:shape>
                <o:OLEObject Type="Embed" ProgID="Equation.3" ShapeID="_x0000_i1090" DrawAspect="Content" ObjectID="_1560075329" r:id="rId208"/>
              </w:object>
            </w: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position w:val="-30"/>
                <w:sz w:val="24"/>
                <w:szCs w:val="24"/>
                <w:lang w:val="en-US"/>
              </w:rPr>
              <w:object w:dxaOrig="2060" w:dyaOrig="700">
                <v:shape id="_x0000_i1091" type="#_x0000_t75" style="width:102.2pt;height:34.65pt" o:ole="">
                  <v:imagedata r:id="rId209" o:title=""/>
                </v:shape>
                <o:OLEObject Type="Embed" ProgID="Equation.3" ShapeID="_x0000_i1091" DrawAspect="Content" ObjectID="_1560075330" r:id="rId210"/>
              </w:object>
            </w: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х 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=(100кг*500м/с-10 000 кг*10м/с)/(100кг+10 000кг)= -4.9м/с</w:t>
            </w: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Ответ: -4.9м/с</w:t>
            </w:r>
          </w:p>
          <w:p w:rsidR="00E4315E" w:rsidRPr="00B6391A" w:rsidRDefault="00E4315E" w:rsidP="00E431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4315E" w:rsidRPr="00B6391A" w:rsidRDefault="00E4315E" w:rsidP="00E4315E">
      <w:pPr>
        <w:rPr>
          <w:rFonts w:ascii="Times New Roman" w:hAnsi="Times New Roman" w:cs="Times New Roman"/>
          <w:sz w:val="24"/>
          <w:szCs w:val="24"/>
        </w:rPr>
      </w:pPr>
    </w:p>
    <w:p w:rsidR="00E4315E" w:rsidRPr="00B6391A" w:rsidRDefault="00E4315E" w:rsidP="00E4315E">
      <w:pPr>
        <w:tabs>
          <w:tab w:val="left" w:pos="2505"/>
        </w:tabs>
        <w:rPr>
          <w:rFonts w:ascii="Times New Roman" w:hAnsi="Times New Roman" w:cs="Times New Roman"/>
          <w:b/>
          <w:sz w:val="24"/>
          <w:szCs w:val="24"/>
        </w:rPr>
      </w:pPr>
      <w:r w:rsidRPr="00B6391A">
        <w:rPr>
          <w:rFonts w:ascii="Times New Roman" w:hAnsi="Times New Roman" w:cs="Times New Roman"/>
          <w:b/>
          <w:sz w:val="24"/>
          <w:szCs w:val="24"/>
        </w:rPr>
        <w:t xml:space="preserve"> Задача 2. </w:t>
      </w:r>
    </w:p>
    <w:p w:rsidR="00E4315E" w:rsidRPr="00B6391A" w:rsidRDefault="00CF3CE5" w:rsidP="00E4315E">
      <w:pPr>
        <w:rPr>
          <w:rFonts w:ascii="Times New Roman" w:hAnsi="Times New Roman" w:cs="Times New Roman"/>
          <w:sz w:val="24"/>
          <w:szCs w:val="24"/>
        </w:rPr>
      </w:pPr>
      <w:r w:rsidRPr="00CF3CE5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315" type="#_x0000_t202" style="position:absolute;margin-left:425.35pt;margin-top:51pt;width:36.2pt;height:27.15pt;z-index:251757056" stroked="f">
            <v:textbox style="mso-next-textbox:#_x0000_s1315">
              <w:txbxContent>
                <w:p w:rsidR="00235F24" w:rsidRPr="00690314" w:rsidRDefault="00235F24" w:rsidP="00E4315E"/>
              </w:txbxContent>
            </v:textbox>
          </v:shape>
        </w:pict>
      </w:r>
      <w:r w:rsidR="00E4315E" w:rsidRPr="00B639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315E" w:rsidRPr="00B6391A">
        <w:rPr>
          <w:rFonts w:ascii="Times New Roman" w:hAnsi="Times New Roman" w:cs="Times New Roman"/>
          <w:sz w:val="24"/>
          <w:szCs w:val="24"/>
        </w:rPr>
        <w:t xml:space="preserve">Снаряд массой </w:t>
      </w:r>
      <w:smartTag w:uri="urn:schemas-microsoft-com:office:smarttags" w:element="metricconverter">
        <w:smartTagPr>
          <w:attr w:name="ProductID" w:val="50 кг"/>
        </w:smartTagPr>
        <w:r w:rsidR="00E4315E" w:rsidRPr="00B6391A">
          <w:rPr>
            <w:rFonts w:ascii="Times New Roman" w:hAnsi="Times New Roman" w:cs="Times New Roman"/>
            <w:sz w:val="24"/>
            <w:szCs w:val="24"/>
          </w:rPr>
          <w:t>50 кг</w:t>
        </w:r>
      </w:smartTag>
      <w:r w:rsidR="00E4315E" w:rsidRPr="00B6391A">
        <w:rPr>
          <w:rFonts w:ascii="Times New Roman" w:hAnsi="Times New Roman" w:cs="Times New Roman"/>
          <w:sz w:val="24"/>
          <w:szCs w:val="24"/>
        </w:rPr>
        <w:t xml:space="preserve">, летящий в горизонтальном направлении со скоростью 600 м/с, разрывается на две части с массами </w:t>
      </w:r>
      <w:smartTag w:uri="urn:schemas-microsoft-com:office:smarttags" w:element="metricconverter">
        <w:smartTagPr>
          <w:attr w:name="ProductID" w:val="30 кг"/>
        </w:smartTagPr>
        <w:r w:rsidR="00E4315E" w:rsidRPr="00B6391A">
          <w:rPr>
            <w:rFonts w:ascii="Times New Roman" w:hAnsi="Times New Roman" w:cs="Times New Roman"/>
            <w:sz w:val="24"/>
            <w:szCs w:val="24"/>
          </w:rPr>
          <w:t>30 кг</w:t>
        </w:r>
      </w:smartTag>
      <w:r w:rsidR="00E4315E" w:rsidRPr="00B6391A">
        <w:rPr>
          <w:rFonts w:ascii="Times New Roman" w:hAnsi="Times New Roman" w:cs="Times New Roman"/>
          <w:sz w:val="24"/>
          <w:szCs w:val="24"/>
        </w:rPr>
        <w:t xml:space="preserve"> и </w:t>
      </w:r>
      <w:smartTag w:uri="urn:schemas-microsoft-com:office:smarttags" w:element="metricconverter">
        <w:smartTagPr>
          <w:attr w:name="ProductID" w:val="20 кг"/>
        </w:smartTagPr>
        <w:r w:rsidR="00E4315E" w:rsidRPr="00B6391A">
          <w:rPr>
            <w:rFonts w:ascii="Times New Roman" w:hAnsi="Times New Roman" w:cs="Times New Roman"/>
            <w:sz w:val="24"/>
            <w:szCs w:val="24"/>
          </w:rPr>
          <w:t>20 кг</w:t>
        </w:r>
      </w:smartTag>
      <w:r w:rsidR="00E4315E" w:rsidRPr="00B6391A">
        <w:rPr>
          <w:rFonts w:ascii="Times New Roman" w:hAnsi="Times New Roman" w:cs="Times New Roman"/>
          <w:sz w:val="24"/>
          <w:szCs w:val="24"/>
        </w:rPr>
        <w:t>. Большая часть стала двигаться в прежнем направлении со скоростью 900 м/с. Определить величину и направление скорости меньшей части снаряда</w:t>
      </w:r>
      <w:r w:rsidR="00E4315E" w:rsidRPr="00B6391A">
        <w:rPr>
          <w:rFonts w:ascii="Times New Roman" w:hAnsi="Times New Roman" w:cs="Times New Roman"/>
          <w:b/>
          <w:sz w:val="24"/>
          <w:szCs w:val="24"/>
        </w:rPr>
        <w:tab/>
      </w:r>
    </w:p>
    <w:p w:rsidR="00E4315E" w:rsidRPr="00B6391A" w:rsidRDefault="00E4315E" w:rsidP="00E4315E">
      <w:pPr>
        <w:tabs>
          <w:tab w:val="left" w:pos="2805"/>
        </w:tabs>
        <w:rPr>
          <w:rFonts w:ascii="Times New Roman" w:hAnsi="Times New Roman" w:cs="Times New Roman"/>
          <w:b/>
          <w:sz w:val="24"/>
          <w:szCs w:val="24"/>
        </w:rPr>
      </w:pPr>
      <w:r w:rsidRPr="00B6391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</w:t>
      </w:r>
    </w:p>
    <w:p w:rsidR="00E4315E" w:rsidRPr="00B6391A" w:rsidRDefault="00E4315E" w:rsidP="00E4315E">
      <w:pPr>
        <w:tabs>
          <w:tab w:val="left" w:pos="2805"/>
        </w:tabs>
        <w:rPr>
          <w:rFonts w:ascii="Times New Roman" w:hAnsi="Times New Roman" w:cs="Times New Roman"/>
          <w:b/>
          <w:sz w:val="24"/>
          <w:szCs w:val="24"/>
        </w:rPr>
      </w:pPr>
      <w:r w:rsidRPr="00B6391A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8203"/>
      </w:tblGrid>
      <w:tr w:rsidR="00E4315E" w:rsidRPr="00B6391A" w:rsidTr="00E4315E">
        <w:tc>
          <w:tcPr>
            <w:tcW w:w="1368" w:type="dxa"/>
          </w:tcPr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Дано:</w:t>
            </w:r>
          </w:p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=50 кг</w:t>
            </w:r>
          </w:p>
          <w:p w:rsidR="00E4315E" w:rsidRPr="00B6391A" w:rsidRDefault="00E4315E" w:rsidP="00E4315E">
            <w:pPr>
              <w:tabs>
                <w:tab w:val="left" w:pos="2505"/>
                <w:tab w:val="left" w:pos="36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=600 м/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</w:p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= 900 м/с</w:t>
            </w:r>
          </w:p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=30 кг</w:t>
            </w:r>
          </w:p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=20 кг</w:t>
            </w:r>
          </w:p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3" w:type="dxa"/>
          </w:tcPr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B6391A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72360" cy="1035050"/>
                  <wp:effectExtent l="19050" t="0" r="8890" b="0"/>
                  <wp:docPr id="135" name="Рисунок 135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360" cy="103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315E" w:rsidRPr="00B6391A" w:rsidTr="00E4315E">
        <w:tc>
          <w:tcPr>
            <w:tcW w:w="1368" w:type="dxa"/>
          </w:tcPr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Pr="00B6391A">
              <w:rPr>
                <w:rFonts w:ascii="Times New Roman" w:hAnsi="Times New Roman" w:cs="Times New Roman"/>
                <w:b/>
                <w:sz w:val="24"/>
                <w:szCs w:val="24"/>
              </w:rPr>
              <w:t>-?</w:t>
            </w:r>
          </w:p>
        </w:tc>
        <w:tc>
          <w:tcPr>
            <w:tcW w:w="8203" w:type="dxa"/>
          </w:tcPr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220" w:dyaOrig="340">
                <v:shape id="_x0000_i1092" type="#_x0000_t75" style="width:111.1pt;height:16pt" o:ole="">
                  <v:imagedata r:id="rId212" o:title=""/>
                </v:shape>
                <o:OLEObject Type="Embed" ProgID="Equation.3" ShapeID="_x0000_i1092" DrawAspect="Content" ObjectID="_1560075331" r:id="rId213"/>
              </w:object>
            </w:r>
          </w:p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sz w:val="24"/>
                <w:szCs w:val="24"/>
              </w:rPr>
              <w:t xml:space="preserve">Х:  </w:t>
            </w:r>
            <w:r w:rsidRPr="00B6391A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280" w:dyaOrig="360">
                <v:shape id="_x0000_i1093" type="#_x0000_t75" style="width:113.8pt;height:18.65pt" o:ole="">
                  <v:imagedata r:id="rId214" o:title=""/>
                </v:shape>
                <o:OLEObject Type="Embed" ProgID="Equation.3" ShapeID="_x0000_i1093" DrawAspect="Content" ObjectID="_1560075332" r:id="rId215"/>
              </w:object>
            </w:r>
          </w:p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939" w:dyaOrig="700">
                <v:shape id="_x0000_i1094" type="#_x0000_t75" style="width:96.9pt;height:34.65pt" o:ole="">
                  <v:imagedata r:id="rId216" o:title=""/>
                </v:shape>
                <o:OLEObject Type="Embed" ProgID="Equation.3" ShapeID="_x0000_i1094" DrawAspect="Content" ObjectID="_1560075333" r:id="rId217"/>
              </w:object>
            </w:r>
          </w:p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B6391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B6391A">
              <w:rPr>
                <w:rFonts w:ascii="Times New Roman" w:hAnsi="Times New Roman" w:cs="Times New Roman"/>
                <w:sz w:val="24"/>
                <w:szCs w:val="24"/>
              </w:rPr>
              <w:t xml:space="preserve"> = (50кг*600м/с-30кг*900м/с)/20кг=150м/с</w:t>
            </w:r>
          </w:p>
          <w:p w:rsidR="00E4315E" w:rsidRPr="00B6391A" w:rsidRDefault="00E4315E" w:rsidP="00E4315E">
            <w:pPr>
              <w:tabs>
                <w:tab w:val="left" w:pos="2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15E" w:rsidRPr="00B6391A" w:rsidRDefault="00E4315E" w:rsidP="00295A30">
            <w:pPr>
              <w:tabs>
                <w:tab w:val="left" w:pos="2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sz w:val="24"/>
                <w:szCs w:val="24"/>
              </w:rPr>
              <w:t>Ответ:  150м/с</w:t>
            </w:r>
          </w:p>
        </w:tc>
      </w:tr>
    </w:tbl>
    <w:p w:rsidR="00E4315E" w:rsidRPr="00B6391A" w:rsidRDefault="00E4315E">
      <w:pPr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2973"/>
        <w:gridCol w:w="117"/>
        <w:gridCol w:w="1700"/>
        <w:gridCol w:w="699"/>
        <w:gridCol w:w="601"/>
        <w:gridCol w:w="3490"/>
      </w:tblGrid>
      <w:tr w:rsidR="001C3127" w:rsidRPr="00B6391A" w:rsidTr="00D80726">
        <w:trPr>
          <w:trHeight w:val="557"/>
        </w:trPr>
        <w:tc>
          <w:tcPr>
            <w:tcW w:w="9571" w:type="dxa"/>
            <w:gridSpan w:val="6"/>
          </w:tcPr>
          <w:p w:rsidR="001C3127" w:rsidRPr="00CE6322" w:rsidRDefault="00E4315E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 w:type="page"/>
            </w:r>
            <w:r w:rsidR="001C3127" w:rsidRPr="00CE63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Контрольная работа по теме: «Законы сохранения »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E632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Примерный вариант</w:t>
            </w:r>
          </w:p>
        </w:tc>
      </w:tr>
      <w:tr w:rsidR="001C3127" w:rsidRPr="00B6391A" w:rsidTr="00D80726">
        <w:tc>
          <w:tcPr>
            <w:tcW w:w="2973" w:type="dxa"/>
          </w:tcPr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Определите импульс и кинетическую энергию тела через 4 с от начала движения, если покоящееся тело массой 300 г в течение 5 с проходит путь 25 м?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2,4 кг∙м/с; 9,6Дж</w:t>
            </w:r>
          </w:p>
        </w:tc>
        <w:tc>
          <w:tcPr>
            <w:tcW w:w="3108" w:type="dxa"/>
            <w:gridSpan w:val="4"/>
          </w:tcPr>
          <w:p w:rsidR="001C3127" w:rsidRPr="00B6391A" w:rsidRDefault="001C3127" w:rsidP="00D807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position w:val="-24"/>
                <w:sz w:val="24"/>
                <w:szCs w:val="24"/>
              </w:rPr>
              <w:object w:dxaOrig="2900" w:dyaOrig="660">
                <v:shape id="_x0000_i1095" type="#_x0000_t75" style="width:144.9pt;height:32.9pt" o:ole="">
                  <v:imagedata r:id="rId218" o:title=""/>
                </v:shape>
                <o:OLEObject Type="Embed" ProgID="Equation.3" ShapeID="_x0000_i1095" DrawAspect="Content" ObjectID="_1560075334" r:id="rId219"/>
              </w:objec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position w:val="-40"/>
                <w:sz w:val="24"/>
                <w:szCs w:val="24"/>
              </w:rPr>
              <w:object w:dxaOrig="800" w:dyaOrig="920">
                <v:shape id="_x0000_i1096" type="#_x0000_t75" style="width:40.9pt;height:46.2pt" o:ole="">
                  <v:imagedata r:id="rId220" o:title=""/>
                </v:shape>
                <o:OLEObject Type="Embed" ProgID="Equation.3" ShapeID="_x0000_i1096" DrawAspect="Content" ObjectID="_1560075335" r:id="rId221"/>
              </w:object>
            </w:r>
          </w:p>
        </w:tc>
        <w:tc>
          <w:tcPr>
            <w:tcW w:w="3490" w:type="dxa"/>
          </w:tcPr>
          <w:p w:rsidR="001C3127" w:rsidRPr="00B6391A" w:rsidRDefault="001C3127" w:rsidP="00D807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position w:val="-80"/>
                <w:sz w:val="24"/>
                <w:szCs w:val="24"/>
              </w:rPr>
              <w:object w:dxaOrig="3280" w:dyaOrig="1719">
                <v:shape id="_x0000_i1097" type="#_x0000_t75" style="width:161.8pt;height:85.35pt" o:ole="">
                  <v:imagedata r:id="rId222" o:title=""/>
                </v:shape>
                <o:OLEObject Type="Embed" ProgID="Equation.3" ShapeID="_x0000_i1097" DrawAspect="Content" ObjectID="_1560075336" r:id="rId223"/>
              </w:object>
            </w:r>
          </w:p>
        </w:tc>
      </w:tr>
      <w:tr w:rsidR="001C3127" w:rsidRPr="00B6391A" w:rsidTr="00D80726">
        <w:trPr>
          <w:trHeight w:val="1379"/>
        </w:trPr>
        <w:tc>
          <w:tcPr>
            <w:tcW w:w="4785" w:type="dxa"/>
            <w:gridSpan w:val="3"/>
          </w:tcPr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 Какое из тел имеет больший импульс: автомобиль, массой 1 т, движущийся со скоростью 36 км/ч, или снаряд массой 2 кг, летящий со скоростью 500 м/с.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 автомобиль.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786" w:type="dxa"/>
            <w:gridSpan w:val="3"/>
          </w:tcPr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position w:val="-24"/>
                <w:sz w:val="24"/>
                <w:szCs w:val="24"/>
              </w:rPr>
              <w:object w:dxaOrig="2760" w:dyaOrig="600">
                <v:shape id="_x0000_i1098" type="#_x0000_t75" style="width:136.9pt;height:30.2pt" o:ole="">
                  <v:imagedata r:id="rId224" o:title=""/>
                </v:shape>
                <o:OLEObject Type="Embed" ProgID="Equation.3" ShapeID="_x0000_i1098" DrawAspect="Content" ObjectID="_1560075337" r:id="rId225"/>
              </w:object>
            </w:r>
          </w:p>
        </w:tc>
      </w:tr>
      <w:tr w:rsidR="001C3127" w:rsidRPr="00B6391A" w:rsidTr="00D80726">
        <w:trPr>
          <w:trHeight w:val="1292"/>
        </w:trPr>
        <w:tc>
          <w:tcPr>
            <w:tcW w:w="9571" w:type="dxa"/>
            <w:gridSpan w:val="6"/>
          </w:tcPr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Тело брошено с поверхности земли вертикально вверх с начальной скоростью 30 м/с. На какую высоту оно поднимется?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45 м</w:t>
            </w:r>
          </w:p>
        </w:tc>
      </w:tr>
      <w:tr w:rsidR="001C3127" w:rsidRPr="00B6391A" w:rsidTr="00D80726">
        <w:tc>
          <w:tcPr>
            <w:tcW w:w="6081" w:type="dxa"/>
            <w:gridSpan w:val="5"/>
          </w:tcPr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Лифт массой 300 кг поднимается на 30 м, а затем </w:t>
            </w: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возвращается назад. Какую работу совершает действующая на лифт сила тяжести при движении вверх. Чему равна потенциальная энергия лифта на высоте 15 метров?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-90 КДж; 45КДж</w:t>
            </w:r>
          </w:p>
        </w:tc>
        <w:tc>
          <w:tcPr>
            <w:tcW w:w="3490" w:type="dxa"/>
          </w:tcPr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color w:val="000000" w:themeColor="text1"/>
                <w:position w:val="-24"/>
                <w:sz w:val="24"/>
                <w:szCs w:val="24"/>
              </w:rPr>
              <w:lastRenderedPageBreak/>
              <w:t xml:space="preserve"> 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A=mgh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bscript"/>
              </w:rPr>
              <w:t>1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-mgh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=0-300∙10∙30=-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90000Дж= -90 КДж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i/>
                <w:color w:val="000000" w:themeColor="text1"/>
                <w:position w:val="-24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bscript"/>
              </w:rPr>
              <w:t>п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=300∙10∙15=45000=45КДж</w:t>
            </w:r>
          </w:p>
        </w:tc>
      </w:tr>
      <w:tr w:rsidR="001C3127" w:rsidRPr="00B6391A" w:rsidTr="00D80726">
        <w:tc>
          <w:tcPr>
            <w:tcW w:w="3085" w:type="dxa"/>
            <w:gridSpan w:val="2"/>
          </w:tcPr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5. Пружину детского пистолета, действуя с силой </w:t>
            </w:r>
            <w:r w:rsidRPr="00B6391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F</w:t>
            </w: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= 12 Н, сжи</w:t>
            </w: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мают на 6 см. Во втором случае под действием неизвестной силы пружину сжали на 10 см.</w:t>
            </w:r>
            <w:r w:rsidRPr="00B639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Чему равна разность потенциальных энергий пружины, приобретенных ей в обеих случаях. Чему равна механическая работа второй силы? Что показывает разность потенциальных энергий?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86" w:type="dxa"/>
            <w:gridSpan w:val="4"/>
          </w:tcPr>
          <w:p w:rsidR="001C3127" w:rsidRPr="00B6391A" w:rsidRDefault="001C3127" w:rsidP="00D807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-64∙10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</w:rPr>
              <w:t>-2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Дж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i/>
                <w:color w:val="000000" w:themeColor="text1"/>
                <w:position w:val="-24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position w:val="-138"/>
                <w:sz w:val="24"/>
                <w:szCs w:val="24"/>
              </w:rPr>
              <w:object w:dxaOrig="4660" w:dyaOrig="2880">
                <v:shape id="_x0000_i1099" type="#_x0000_t75" style="width:232pt;height:144.9pt" o:ole="">
                  <v:imagedata r:id="rId226" o:title=""/>
                </v:shape>
                <o:OLEObject Type="Embed" ProgID="Equation.3" ShapeID="_x0000_i1099" DrawAspect="Content" ObjectID="_1560075338" r:id="rId227"/>
              </w:object>
            </w:r>
          </w:p>
        </w:tc>
      </w:tr>
      <w:tr w:rsidR="001C3127" w:rsidRPr="00B6391A" w:rsidTr="00D80726">
        <w:tc>
          <w:tcPr>
            <w:tcW w:w="5482" w:type="dxa"/>
            <w:gridSpan w:val="4"/>
          </w:tcPr>
          <w:p w:rsidR="001C3127" w:rsidRPr="00B6391A" w:rsidRDefault="001C3127" w:rsidP="00D807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6. Шарик массой 0,02 кг скользит с высоты 1 м по рельсам, образующим круговую петлю радиусом 25 см, и останавливается в точке 6 ( см.рис). Трение имеет место только после скатывания шарика с рельсов на горизонтальную поверхность, a 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g </w:t>
            </w: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10 м/с</w:t>
            </w: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i/>
                <w:color w:val="000000" w:themeColor="text1"/>
                <w:position w:val="-104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noProof/>
                <w:color w:val="000000" w:themeColor="text1"/>
                <w:position w:val="-104"/>
                <w:sz w:val="24"/>
                <w:szCs w:val="24"/>
                <w:lang w:eastAsia="ru-RU"/>
              </w:rPr>
              <w:drawing>
                <wp:inline distT="0" distB="0" distL="0" distR="0">
                  <wp:extent cx="3253731" cy="1279039"/>
                  <wp:effectExtent l="19050" t="0" r="3819" b="0"/>
                  <wp:docPr id="6" name="Рисунок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4415" cy="1279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Чему равна величина потенциальной энергии шарика в на</w:t>
            </w: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чальном положении (точка 1)?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0;</w:t>
            </w: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Б) 0,1 Дж;    В) 0,2 Дж;</w:t>
            </w: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Г) 1 Дж;   Д) 1,2 Дж. 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Чему равна кинетическая энергия шарика в верхней точке петли (точка 3)?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0;</w:t>
            </w: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Б) 0,1 Дж;   В) 0,2 Дж;</w:t>
            </w: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Г) 1 Дж;   Д)1,2Дж. 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Чему равна работа, совершенная силой тяжести шарика на пути от точки 2 до точки 4?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А) 0;  </w:t>
            </w:r>
            <w:r w:rsidRPr="00B639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Б) 0,1 Дж;</w:t>
            </w: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В) 0,2 Дж;</w:t>
            </w:r>
            <w:r w:rsidRPr="00B639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Г) 1 Дж;</w:t>
            </w:r>
            <w:r w:rsidRPr="00B63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Д)1,2Дж.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89" w:type="dxa"/>
            <w:gridSpan w:val="2"/>
          </w:tcPr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1. E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bscript"/>
              </w:rPr>
              <w:t>п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=0,02∙1∙10=0,2 Дж (В)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2. E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bscript"/>
              </w:rPr>
              <w:t>к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=E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bscript"/>
              </w:rPr>
              <w:t>п1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-E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bscript"/>
              </w:rPr>
              <w:t>п2</w:t>
            </w: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=0,2- 0,02∙0,5∙10=0,2-0,1=0,1Дж (Б)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3. 0 Дж(А)</w:t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9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C3127" w:rsidRPr="00B6391A" w:rsidRDefault="001C3127" w:rsidP="00D80726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</w:tr>
    </w:tbl>
    <w:p w:rsidR="00E4315E" w:rsidRDefault="00E4315E">
      <w:pPr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9"/>
        <w:tblW w:w="9606" w:type="dxa"/>
        <w:tblLook w:val="04A0"/>
      </w:tblPr>
      <w:tblGrid>
        <w:gridCol w:w="9606"/>
      </w:tblGrid>
      <w:tr w:rsidR="00CE6322" w:rsidRPr="00CE6322" w:rsidTr="00CE6322">
        <w:trPr>
          <w:trHeight w:val="557"/>
        </w:trPr>
        <w:tc>
          <w:tcPr>
            <w:tcW w:w="9606" w:type="dxa"/>
          </w:tcPr>
          <w:p w:rsidR="00CE6322" w:rsidRPr="00CE6322" w:rsidRDefault="00CE6322" w:rsidP="00CE632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63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Домашнее задание для подготовки к КР по теме: «Законы сохранения» </w:t>
            </w:r>
          </w:p>
        </w:tc>
      </w:tr>
      <w:tr w:rsidR="00CE6322" w:rsidRPr="00CE6322" w:rsidTr="00CE6322">
        <w:trPr>
          <w:trHeight w:val="840"/>
        </w:trPr>
        <w:tc>
          <w:tcPr>
            <w:tcW w:w="9606" w:type="dxa"/>
          </w:tcPr>
          <w:p w:rsidR="00CE6322" w:rsidRPr="00CE6322" w:rsidRDefault="00CE6322" w:rsidP="00CE632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Движение материальной точки массой m = 700 г задано уравнением: </w:t>
            </w:r>
            <w:r w:rsidRPr="00CE6322">
              <w:rPr>
                <w:rFonts w:ascii="Times New Roman" w:hAnsi="Times New Roman" w:cs="Times New Roman"/>
                <w:color w:val="000000" w:themeColor="text1"/>
                <w:position w:val="-10"/>
                <w:sz w:val="24"/>
                <w:szCs w:val="24"/>
              </w:rPr>
              <w:object w:dxaOrig="1620" w:dyaOrig="380">
                <v:shape id="_x0000_i1100" type="#_x0000_t75" style="width:79.1pt;height:18.65pt" o:ole="">
                  <v:imagedata r:id="rId229" o:title=""/>
                </v:shape>
                <o:OLEObject Type="Embed" ProgID="Equation.3" ShapeID="_x0000_i1100" DrawAspect="Content" ObjectID="_1560075339" r:id="rId230"/>
              </w:object>
            </w:r>
            <w:r w:rsidRPr="00CE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CE6322" w:rsidRPr="00CE6322" w:rsidRDefault="00CE6322" w:rsidP="00CE632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Определите импульс и кинетическую энергию тела через 4 с, с начала отсчета движения. </w:t>
            </w:r>
          </w:p>
          <w:p w:rsidR="00CE6322" w:rsidRPr="00CE6322" w:rsidRDefault="00CE6322" w:rsidP="00CE6322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CE632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21 кг∙м/с; 315Дж</w:t>
            </w:r>
          </w:p>
        </w:tc>
      </w:tr>
      <w:tr w:rsidR="00CE6322" w:rsidRPr="00CE6322" w:rsidTr="00CE6322">
        <w:tc>
          <w:tcPr>
            <w:tcW w:w="9606" w:type="dxa"/>
          </w:tcPr>
          <w:p w:rsidR="00CE6322" w:rsidRPr="00CE6322" w:rsidRDefault="00CE6322" w:rsidP="00CE6322">
            <w:pPr>
              <w:rPr>
                <w:rFonts w:ascii="Times New Roman" w:hAnsi="Times New Roman" w:cs="Times New Roman"/>
                <w:b/>
                <w:noProof/>
                <w:color w:val="000000" w:themeColor="text1"/>
                <w:szCs w:val="24"/>
                <w:lang w:eastAsia="ru-RU"/>
              </w:rPr>
            </w:pPr>
            <w:r w:rsidRPr="00CE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Два тела, массы которых 2 кг и 6 кг, движутся навстречу друг другу со скоростью 2 м/с каждое. Определите модуль и направление скорости тел после абсолютно неупругого </w:t>
            </w:r>
            <w:r w:rsidRPr="00CE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удара.</w:t>
            </w:r>
          </w:p>
          <w:p w:rsidR="00CE6322" w:rsidRPr="00CE6322" w:rsidRDefault="00CE6322" w:rsidP="00CE6322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CE632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1 м/с, в сторону движения большего шара.</w:t>
            </w:r>
          </w:p>
          <w:p w:rsidR="00CE6322" w:rsidRPr="00CE6322" w:rsidRDefault="00CE6322" w:rsidP="00CE6322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E632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Указание:  сначала рассмотрите картинку с направлениями векторов скоростей, а затем рассмотрите закон сохранения импульса для неупругого удара в проекциях на ось.</w:t>
            </w:r>
          </w:p>
        </w:tc>
      </w:tr>
      <w:tr w:rsidR="00CE6322" w:rsidRPr="00CE6322" w:rsidTr="00CE6322">
        <w:tc>
          <w:tcPr>
            <w:tcW w:w="9606" w:type="dxa"/>
          </w:tcPr>
          <w:p w:rsidR="00CE6322" w:rsidRPr="00CE6322" w:rsidRDefault="00CE6322" w:rsidP="00CE632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3. Лифт массой 300 кг поднимается на 30 м, а затем возвращается назад. Какую работу совершает действующая на лифт сила тяжести при движении вниз. Чему равна потенциальная энергия лифта на высоте 10 метров</w:t>
            </w:r>
            <w:r w:rsidRPr="00CE6322">
              <w:rPr>
                <w:rFonts w:ascii="Times New Roman" w:hAnsi="Times New Roman" w:cs="Times New Roman"/>
                <w:color w:val="000000" w:themeColor="text1"/>
              </w:rPr>
              <w:t xml:space="preserve"> от поверхности земли</w:t>
            </w:r>
            <w:r w:rsidRPr="00CE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?</w:t>
            </w:r>
          </w:p>
          <w:p w:rsidR="00CE6322" w:rsidRPr="00CE6322" w:rsidRDefault="00CE6322" w:rsidP="00CE632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E6322" w:rsidRPr="00CE6322" w:rsidRDefault="00CE6322" w:rsidP="00CE632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632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90 КДж; 30 КДж</w:t>
            </w:r>
          </w:p>
        </w:tc>
      </w:tr>
      <w:tr w:rsidR="00CE6322" w:rsidRPr="00CE6322" w:rsidTr="00CE6322">
        <w:tc>
          <w:tcPr>
            <w:tcW w:w="9606" w:type="dxa"/>
          </w:tcPr>
          <w:p w:rsidR="00CE6322" w:rsidRPr="00CE6322" w:rsidRDefault="00CE6322" w:rsidP="00CE632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E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 </w:t>
            </w:r>
            <w:r w:rsidRPr="00CE6322">
              <w:rPr>
                <w:rFonts w:ascii="Times New Roman" w:hAnsi="Times New Roman" w:cs="Times New Roman"/>
                <w:color w:val="000000" w:themeColor="text1"/>
              </w:rPr>
              <w:t xml:space="preserve">Пружину детского пистолета, действуя с силой </w:t>
            </w:r>
            <w:r w:rsidRPr="00CE6322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lang w:val="en-US"/>
              </w:rPr>
              <w:t>F</w:t>
            </w:r>
            <w:r w:rsidRPr="00CE632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1</w:t>
            </w:r>
            <w:r w:rsidRPr="00CE6322">
              <w:rPr>
                <w:rFonts w:ascii="Times New Roman" w:hAnsi="Times New Roman" w:cs="Times New Roman"/>
                <w:color w:val="000000" w:themeColor="text1"/>
              </w:rPr>
              <w:t xml:space="preserve"> = 3 Н, сжи</w:t>
            </w:r>
            <w:r w:rsidRPr="00CE6322">
              <w:rPr>
                <w:rFonts w:ascii="Times New Roman" w:hAnsi="Times New Roman" w:cs="Times New Roman"/>
                <w:color w:val="000000" w:themeColor="text1"/>
              </w:rPr>
              <w:softHyphen/>
              <w:t>мают на 6 см. Во втором случае под действием неизвестной силы пружину сжали на 8 см.</w:t>
            </w:r>
            <w:r w:rsidRPr="00CE6322">
              <w:rPr>
                <w:rFonts w:ascii="Times New Roman" w:hAnsi="Times New Roman" w:cs="Times New Roman"/>
              </w:rPr>
              <w:t xml:space="preserve"> </w:t>
            </w:r>
            <w:r w:rsidRPr="00CE6322">
              <w:rPr>
                <w:rFonts w:ascii="Times New Roman" w:hAnsi="Times New Roman" w:cs="Times New Roman"/>
                <w:color w:val="000000" w:themeColor="text1"/>
              </w:rPr>
              <w:t xml:space="preserve">Чему равно отношение механических работ </w:t>
            </w:r>
            <w:r w:rsidRPr="00CE6322">
              <w:rPr>
                <w:rFonts w:ascii="Times New Roman" w:hAnsi="Times New Roman" w:cs="Times New Roman"/>
                <w:color w:val="000000" w:themeColor="text1"/>
                <w:lang w:val="en-US"/>
              </w:rPr>
              <w:t>A</w:t>
            </w:r>
            <w:r w:rsidRPr="00CE632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1</w:t>
            </w:r>
            <w:r w:rsidRPr="00CE6322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CE6322">
              <w:rPr>
                <w:rFonts w:ascii="Times New Roman" w:hAnsi="Times New Roman" w:cs="Times New Roman"/>
                <w:color w:val="000000" w:themeColor="text1"/>
                <w:lang w:val="en-US"/>
              </w:rPr>
              <w:t>A</w:t>
            </w:r>
            <w:r w:rsidRPr="00CE632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2</w:t>
            </w:r>
            <w:r w:rsidRPr="00CE6322">
              <w:rPr>
                <w:rFonts w:ascii="Times New Roman" w:hAnsi="Times New Roman" w:cs="Times New Roman"/>
                <w:color w:val="000000" w:themeColor="text1"/>
              </w:rPr>
              <w:t xml:space="preserve">, совершенных каждой силой. </w:t>
            </w:r>
          </w:p>
          <w:p w:rsidR="00CE6322" w:rsidRPr="00CE6322" w:rsidRDefault="00CE6322" w:rsidP="00CE632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CE6322" w:rsidRPr="00CE6322" w:rsidRDefault="00CE6322" w:rsidP="00CE632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632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9/16</w:t>
            </w:r>
          </w:p>
        </w:tc>
      </w:tr>
      <w:tr w:rsidR="00CE6322" w:rsidRPr="00CE6322" w:rsidTr="00CE6322">
        <w:tc>
          <w:tcPr>
            <w:tcW w:w="9606" w:type="dxa"/>
          </w:tcPr>
          <w:p w:rsidR="00CE6322" w:rsidRPr="00CE6322" w:rsidRDefault="00CE6322" w:rsidP="00CE6322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6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</w:t>
            </w:r>
            <w:r w:rsidRPr="00CE63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Съехав со склона оврага, санки поднимаются по противоположному его склону на высоту 2 м (до точки 2 на рисунке). Масса санок 5 кг. Их скорость на дне оврага была равна 10 м/с. Как изменились потенциальная и кинетическая энергия санок при движении из точки </w:t>
            </w:r>
            <w:r w:rsidRPr="00CE6322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1</w:t>
            </w:r>
            <w:r w:rsidRPr="00CE63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точку </w:t>
            </w:r>
            <w:r w:rsidRPr="00CE6322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2? Считать, что потерь на силу трения не происходит.(Система только с силой тяготения).</w:t>
            </w:r>
          </w:p>
          <w:p w:rsidR="00CE6322" w:rsidRPr="00CE6322" w:rsidRDefault="00CF3CE5" w:rsidP="00CE6322">
            <w:pP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CF3CE5">
              <w:rPr>
                <w:rFonts w:ascii="Times New Roman" w:hAnsi="Times New Roman" w:cs="Times New Roman"/>
                <w:i/>
                <w:noProof/>
                <w:color w:val="000000" w:themeColor="text1"/>
                <w:szCs w:val="24"/>
                <w:lang w:eastAsia="ru-RU"/>
              </w:rPr>
              <w:pict>
                <v:oval id="_x0000_s1683" style="position:absolute;margin-left:9pt;margin-top:34.95pt;width:8pt;height:7.95pt;z-index:251853312" filled="f"/>
              </w:pict>
            </w:r>
            <w:r w:rsidR="00CE6322" w:rsidRPr="00CE6322">
              <w:rPr>
                <w:rFonts w:ascii="Times New Roman" w:hAnsi="Times New Roman" w:cs="Times New Roman"/>
                <w:i/>
                <w:noProof/>
                <w:color w:val="000000" w:themeColor="text1"/>
                <w:szCs w:val="24"/>
                <w:lang w:eastAsia="ru-RU"/>
              </w:rPr>
              <w:t xml:space="preserve"> </w:t>
            </w:r>
            <w:r w:rsidR="00CE6322" w:rsidRPr="00CE6322">
              <w:rPr>
                <w:rFonts w:ascii="Times New Roman" w:hAnsi="Times New Roman" w:cs="Times New Roman"/>
                <w:i/>
                <w:noProof/>
                <w:color w:val="000000" w:themeColor="text1"/>
                <w:szCs w:val="24"/>
                <w:lang w:eastAsia="ru-RU"/>
              </w:rPr>
              <w:drawing>
                <wp:inline distT="0" distB="0" distL="0" distR="0">
                  <wp:extent cx="1327305" cy="776597"/>
                  <wp:effectExtent l="19050" t="0" r="6195" b="0"/>
                  <wp:docPr id="86" name="Рисунок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402" cy="776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6322" w:rsidRPr="00CE6322" w:rsidRDefault="00CE6322" w:rsidP="00CE632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632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Отв: кинетическая уменьшилась на 100 Дж и стала равна 150Дж, а потенциальная энергия стала равна 100 Дж.</w:t>
            </w:r>
            <w:r w:rsidRPr="00CE6322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 xml:space="preserve"> </w:t>
            </w:r>
          </w:p>
        </w:tc>
      </w:tr>
    </w:tbl>
    <w:p w:rsidR="00D708A7" w:rsidRDefault="00D708A7" w:rsidP="00CE632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D708A7" w:rsidRDefault="00D708A7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:rsidR="008707D1" w:rsidRPr="00CE6322" w:rsidRDefault="008707D1" w:rsidP="00CE632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pPr w:leftFromText="181" w:rightFromText="181" w:vertAnchor="text" w:horzAnchor="margin" w:tblpXSpec="right" w:tblpY="658"/>
        <w:tblW w:w="2854" w:type="dxa"/>
        <w:tblCellMar>
          <w:left w:w="57" w:type="dxa"/>
          <w:right w:w="0" w:type="dxa"/>
        </w:tblCellMar>
        <w:tblLook w:val="04A0"/>
      </w:tblPr>
      <w:tblGrid>
        <w:gridCol w:w="1540"/>
        <w:gridCol w:w="774"/>
        <w:gridCol w:w="540"/>
      </w:tblGrid>
      <w:tr w:rsidR="00B6391A" w:rsidRPr="001C3127" w:rsidTr="00CE6322">
        <w:trPr>
          <w:trHeight w:val="12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Величина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буква/</w:t>
            </w:r>
          </w:p>
          <w:p w:rsid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вект</w:t>
            </w:r>
            <w:r w:rsidR="002F5DE1" w:rsidRPr="002F5D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2F5D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р/</w:t>
            </w:r>
          </w:p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скаляр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6391A" w:rsidRPr="002F5DE1" w:rsidRDefault="00B6391A" w:rsidP="00CE632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СИ</w:t>
            </w:r>
          </w:p>
        </w:tc>
      </w:tr>
      <w:tr w:rsidR="00B6391A" w:rsidRPr="001C3127" w:rsidTr="00CE6322">
        <w:trPr>
          <w:trHeight w:val="4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сила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6391A" w:rsidRPr="001C3127" w:rsidTr="00CE6322">
        <w:trPr>
          <w:trHeight w:val="4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ускорение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6391A" w:rsidRPr="001C3127" w:rsidTr="00CE6322">
        <w:trPr>
          <w:trHeight w:val="4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скорость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6391A" w:rsidRPr="001C3127" w:rsidTr="00CE6322">
        <w:trPr>
          <w:trHeight w:val="4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мощность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6391A" w:rsidRPr="001C3127" w:rsidTr="00CE6322">
        <w:trPr>
          <w:trHeight w:val="39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6391A" w:rsidRPr="001C3127" w:rsidTr="00CE6322">
        <w:trPr>
          <w:trHeight w:val="6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импульс</w:t>
            </w: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силы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6391A" w:rsidRPr="001C3127" w:rsidTr="00CE6322">
        <w:trPr>
          <w:trHeight w:val="4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6391A" w:rsidRPr="001C3127" w:rsidTr="00CE6322">
        <w:trPr>
          <w:trHeight w:val="4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перемещение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6391A" w:rsidRPr="001C3127" w:rsidTr="00CE6322">
        <w:trPr>
          <w:trHeight w:val="6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угловая</w:t>
            </w: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скорость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6391A" w:rsidRPr="001C3127" w:rsidTr="00CE6322">
        <w:trPr>
          <w:trHeight w:val="4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6391A" w:rsidRPr="001C3127" w:rsidTr="00CE6322">
        <w:trPr>
          <w:trHeight w:val="4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6391A" w:rsidRPr="001C3127" w:rsidTr="00CE6322">
        <w:trPr>
          <w:trHeight w:val="4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6391A" w:rsidRPr="001C3127" w:rsidTr="00CE6322">
        <w:trPr>
          <w:trHeight w:val="402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импульс тела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1C3127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3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6391A" w:rsidRPr="001C3127" w:rsidTr="00CE6322">
        <w:trPr>
          <w:trHeight w:val="159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91A" w:rsidRPr="002F5DE1" w:rsidRDefault="00B6391A" w:rsidP="00CE6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Критерии оценки:</w:t>
            </w:r>
            <w:r w:rsidRPr="002F5D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2F5D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0-1 ош: -"5",</w:t>
            </w:r>
            <w:r w:rsidRPr="002F5D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2 ош. - "4", </w:t>
            </w:r>
            <w:r w:rsidRPr="002F5D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3-4 ош. - "3" Время выполн. 5 мин.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bottom"/>
            <w:hideMark/>
          </w:tcPr>
          <w:p w:rsidR="00B6391A" w:rsidRPr="002F5DE1" w:rsidRDefault="00B6391A" w:rsidP="00CE6322">
            <w:pPr>
              <w:spacing w:after="0" w:line="72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ФИО,группа,дата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391A" w:rsidRPr="002F5DE1" w:rsidRDefault="00B6391A" w:rsidP="00CE6322">
            <w:pPr>
              <w:spacing w:after="0" w:line="72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F5D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CE6322" w:rsidRDefault="00CE6322" w:rsidP="001C3127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5318D" w:rsidRPr="009372CC" w:rsidRDefault="0085318D" w:rsidP="001C3127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t>Физические величины</w:t>
      </w:r>
      <w:r w:rsidR="001C3127" w:rsidRPr="009372C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по </w:t>
      </w:r>
      <w:r w:rsidR="001C3127" w:rsidRPr="009372CC">
        <w:rPr>
          <w:rFonts w:ascii="Times New Roman" w:hAnsi="Times New Roman" w:cs="Times New Roman"/>
          <w:b/>
          <w:color w:val="FF0000"/>
          <w:sz w:val="28"/>
          <w:szCs w:val="28"/>
        </w:rPr>
        <w:t>разделу</w:t>
      </w: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t>: «</w:t>
      </w:r>
      <w:r w:rsidR="001C3127" w:rsidRPr="009372CC">
        <w:rPr>
          <w:rFonts w:ascii="Times New Roman" w:hAnsi="Times New Roman" w:cs="Times New Roman"/>
          <w:b/>
          <w:color w:val="FF0000"/>
          <w:sz w:val="28"/>
          <w:szCs w:val="28"/>
        </w:rPr>
        <w:t>Механика</w:t>
      </w: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</w:p>
    <w:p w:rsidR="008707D1" w:rsidRPr="00B6391A" w:rsidRDefault="008707D1" w:rsidP="005B6054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07D1" w:rsidRPr="00B6391A" w:rsidRDefault="005B6054" w:rsidP="005B6054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39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Без знания физических величин: какими буквами они обозначаются и в каких единицах измеряются, решать задачи по физике невозможно. Поэтому зачет по этой теме является обязательной оценкой. Зачетной считается оценка «3»  и выше. Если вы получили за этот зачет оценку неудовлетворительно, то в течении недели можно пересдать этот зачет без снижения вновь полученной оценки. По </w:t>
      </w:r>
      <w:r w:rsidR="008746F0" w:rsidRPr="00B6391A">
        <w:rPr>
          <w:rFonts w:ascii="Times New Roman" w:hAnsi="Times New Roman" w:cs="Times New Roman"/>
          <w:color w:val="000000" w:themeColor="text1"/>
          <w:sz w:val="24"/>
          <w:szCs w:val="24"/>
        </w:rPr>
        <w:t>прошествии</w:t>
      </w:r>
      <w:r w:rsidRPr="00B639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этого срока</w:t>
      </w:r>
      <w:r w:rsidR="008707D1" w:rsidRPr="00B639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639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Ваши знания будут оцениваться максимальной оценкой «3</w:t>
      </w:r>
      <w:r w:rsidR="00E4315E" w:rsidRPr="00B6391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8707D1" w:rsidRPr="00B639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707D1" w:rsidRDefault="008707D1" w:rsidP="005B6054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39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Зачет проводится в виде теста. </w:t>
      </w:r>
      <w:r w:rsidR="000C5780">
        <w:rPr>
          <w:rFonts w:ascii="Times New Roman" w:hAnsi="Times New Roman" w:cs="Times New Roman"/>
          <w:color w:val="000000" w:themeColor="text1"/>
          <w:sz w:val="24"/>
          <w:szCs w:val="24"/>
        </w:rPr>
        <w:t>Примерный вариант теста можно увидеть справа</w:t>
      </w:r>
      <w:r w:rsidRPr="00B639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5318D" w:rsidRPr="009372CC" w:rsidRDefault="00647F2E" w:rsidP="0085318D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t>Тестирование по темам: « Кинематика. Законы Ньютона. Силы в природе. Импульс»</w:t>
      </w:r>
    </w:p>
    <w:p w:rsidR="00647F2E" w:rsidRDefault="00647F2E" w:rsidP="00647F2E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47F2E">
        <w:rPr>
          <w:rFonts w:ascii="Times New Roman" w:hAnsi="Times New Roman" w:cs="Times New Roman"/>
          <w:sz w:val="24"/>
          <w:szCs w:val="24"/>
        </w:rPr>
        <w:t xml:space="preserve">Подготовиться к тестированию можно на сайте </w:t>
      </w:r>
      <w:r>
        <w:rPr>
          <w:rFonts w:ascii="Times New Roman" w:hAnsi="Times New Roman" w:cs="Times New Roman"/>
          <w:sz w:val="24"/>
          <w:szCs w:val="24"/>
          <w:lang w:val="en-US"/>
        </w:rPr>
        <w:t>Kormilkina</w:t>
      </w:r>
      <w:r w:rsidRPr="00647F2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pro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47F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Сроки открытия и закрытия доступа </w:t>
      </w:r>
      <w:r w:rsidR="00162539">
        <w:rPr>
          <w:rFonts w:ascii="Times New Roman" w:hAnsi="Times New Roman" w:cs="Times New Roman"/>
          <w:sz w:val="24"/>
          <w:szCs w:val="24"/>
        </w:rPr>
        <w:t xml:space="preserve">к системе и </w:t>
      </w:r>
      <w:r>
        <w:rPr>
          <w:rFonts w:ascii="Times New Roman" w:hAnsi="Times New Roman" w:cs="Times New Roman"/>
          <w:sz w:val="24"/>
          <w:szCs w:val="24"/>
        </w:rPr>
        <w:t xml:space="preserve"> количество попыток</w:t>
      </w:r>
      <w:r w:rsidR="00162539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пределяет преподаватель.</w:t>
      </w:r>
      <w:r w:rsidR="00162539">
        <w:rPr>
          <w:rFonts w:ascii="Times New Roman" w:hAnsi="Times New Roman" w:cs="Times New Roman"/>
          <w:sz w:val="24"/>
          <w:szCs w:val="24"/>
        </w:rPr>
        <w:t xml:space="preserve"> Каждый студент должен входить под своим паролем и логином, который выдан преподавателем. Если вы пропустили инструктаж и не знаете  как открыть тестовую программу, или что-то не поняли, обратитесь к преподавателю. Если вы не получили свой личный пароль и логин, обратитесь к преподавателю.</w:t>
      </w:r>
    </w:p>
    <w:p w:rsidR="00162539" w:rsidRDefault="00162539" w:rsidP="00162539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71C12" w:rsidRDefault="00271C12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br w:type="page"/>
      </w:r>
    </w:p>
    <w:p w:rsidR="00162539" w:rsidRPr="009372CC" w:rsidRDefault="00162539" w:rsidP="00162539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 xml:space="preserve"> Кроссворд по темам « Кинематика. Законы Ньютона. Силы в природе. Импульс»</w:t>
      </w:r>
      <w:r w:rsidR="002C518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(1 час)</w:t>
      </w:r>
    </w:p>
    <w:p w:rsidR="00647F2E" w:rsidRPr="009372CC" w:rsidRDefault="002F5DE1" w:rsidP="002F5DE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2CC">
        <w:rPr>
          <w:rFonts w:ascii="Times New Roman" w:hAnsi="Times New Roman" w:cs="Times New Roman"/>
          <w:b/>
          <w:sz w:val="24"/>
          <w:szCs w:val="24"/>
        </w:rPr>
        <w:t>Требования.</w:t>
      </w:r>
    </w:p>
    <w:p w:rsidR="009D5991" w:rsidRDefault="002F5DE1" w:rsidP="009D5991">
      <w:pPr>
        <w:pStyle w:val="a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F5DE1">
        <w:rPr>
          <w:rFonts w:ascii="Times New Roman" w:hAnsi="Times New Roman" w:cs="Times New Roman"/>
          <w:sz w:val="24"/>
          <w:szCs w:val="24"/>
        </w:rPr>
        <w:t>Количество вопросов в кроссворде зависит от полученной Вами оценки за ответы на вопросы по теории</w:t>
      </w:r>
      <w:r>
        <w:rPr>
          <w:rFonts w:ascii="Times New Roman" w:hAnsi="Times New Roman" w:cs="Times New Roman"/>
          <w:sz w:val="24"/>
          <w:szCs w:val="24"/>
        </w:rPr>
        <w:t xml:space="preserve"> по соответствующим темам. </w:t>
      </w:r>
    </w:p>
    <w:p w:rsidR="009D5991" w:rsidRDefault="002F5DE1" w:rsidP="009D5991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вы получили оценку </w:t>
      </w:r>
      <w:r w:rsidR="009D5991">
        <w:rPr>
          <w:rFonts w:ascii="Times New Roman" w:hAnsi="Times New Roman" w:cs="Times New Roman"/>
          <w:sz w:val="24"/>
          <w:szCs w:val="24"/>
        </w:rPr>
        <w:t>4 или 5 , то вы составляете кроссворд из 5 вопросов.</w:t>
      </w:r>
    </w:p>
    <w:p w:rsidR="009D5991" w:rsidRDefault="009D5991" w:rsidP="002F5DE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вы получили оценку 3, то из 10 вопросов.</w:t>
      </w:r>
    </w:p>
    <w:p w:rsidR="009D5991" w:rsidRDefault="009D5991" w:rsidP="002F5DE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оценку 2, то из 15 вопросов.</w:t>
      </w:r>
    </w:p>
    <w:p w:rsidR="002F5DE1" w:rsidRPr="002F5DE1" w:rsidRDefault="009D5991" w:rsidP="002F5DE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вы получили </w:t>
      </w:r>
      <w:r w:rsidR="008C768E">
        <w:rPr>
          <w:rFonts w:ascii="Times New Roman" w:hAnsi="Times New Roman" w:cs="Times New Roman"/>
          <w:sz w:val="24"/>
          <w:szCs w:val="24"/>
        </w:rPr>
        <w:t>оценку,</w:t>
      </w:r>
      <w:r>
        <w:rPr>
          <w:rFonts w:ascii="Times New Roman" w:hAnsi="Times New Roman" w:cs="Times New Roman"/>
          <w:sz w:val="24"/>
          <w:szCs w:val="24"/>
        </w:rPr>
        <w:t xml:space="preserve"> ниже 2,</w:t>
      </w:r>
      <w:r w:rsidR="008C768E">
        <w:rPr>
          <w:rFonts w:ascii="Times New Roman" w:hAnsi="Times New Roman" w:cs="Times New Roman"/>
          <w:sz w:val="24"/>
          <w:szCs w:val="24"/>
        </w:rPr>
        <w:t xml:space="preserve"> то</w:t>
      </w:r>
      <w:r>
        <w:rPr>
          <w:rFonts w:ascii="Times New Roman" w:hAnsi="Times New Roman" w:cs="Times New Roman"/>
          <w:sz w:val="24"/>
          <w:szCs w:val="24"/>
        </w:rPr>
        <w:t xml:space="preserve">  из 20 вопросов</w:t>
      </w:r>
    </w:p>
    <w:p w:rsidR="009D5991" w:rsidRDefault="009D5991" w:rsidP="009D5991">
      <w:pPr>
        <w:pStyle w:val="a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A3019">
        <w:rPr>
          <w:rFonts w:ascii="Times New Roman" w:hAnsi="Times New Roman" w:cs="Times New Roman"/>
          <w:sz w:val="24"/>
          <w:szCs w:val="24"/>
        </w:rPr>
        <w:t xml:space="preserve">Задания придумываются на основе параграфов </w:t>
      </w:r>
      <w:r>
        <w:rPr>
          <w:rFonts w:ascii="Times New Roman" w:hAnsi="Times New Roman" w:cs="Times New Roman"/>
          <w:sz w:val="24"/>
          <w:szCs w:val="24"/>
        </w:rPr>
        <w:t>1-16, 20-42</w:t>
      </w:r>
      <w:r w:rsidRPr="008A3019">
        <w:rPr>
          <w:rFonts w:ascii="Times New Roman" w:hAnsi="Times New Roman" w:cs="Times New Roman"/>
          <w:sz w:val="24"/>
          <w:szCs w:val="24"/>
        </w:rPr>
        <w:t xml:space="preserve"> (учебник Физики 10 кл)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019">
        <w:rPr>
          <w:rFonts w:ascii="Times New Roman" w:hAnsi="Times New Roman" w:cs="Times New Roman"/>
          <w:sz w:val="24"/>
          <w:szCs w:val="24"/>
        </w:rPr>
        <w:t xml:space="preserve">и конспектам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8A3019">
        <w:rPr>
          <w:rFonts w:ascii="Times New Roman" w:hAnsi="Times New Roman" w:cs="Times New Roman"/>
          <w:sz w:val="24"/>
          <w:szCs w:val="24"/>
        </w:rPr>
        <w:t>тетради по этим темам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4EFC" w:rsidRPr="008C768E" w:rsidRDefault="00D64EFC" w:rsidP="009D5991">
      <w:pPr>
        <w:pStyle w:val="a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>На каждые 5 вопросов нужно придумать 2, в которых используется  формула.</w:t>
      </w:r>
      <w:r w:rsidR="008C768E" w:rsidRPr="008C768E">
        <w:rPr>
          <w:rFonts w:ascii="Times New Roman" w:hAnsi="Times New Roman" w:cs="Times New Roman"/>
          <w:sz w:val="24"/>
          <w:szCs w:val="24"/>
        </w:rPr>
        <w:t xml:space="preserve"> Ответами к кроссворду служат слова.</w:t>
      </w:r>
    </w:p>
    <w:p w:rsidR="009D5991" w:rsidRPr="007714A7" w:rsidRDefault="009D5991" w:rsidP="009D5991">
      <w:pPr>
        <w:pStyle w:val="a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 xml:space="preserve">Кроссворд должен быть выполнен в программе 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7714A7">
        <w:rPr>
          <w:rFonts w:ascii="Times New Roman" w:hAnsi="Times New Roman" w:cs="Times New Roman"/>
          <w:sz w:val="24"/>
          <w:szCs w:val="24"/>
        </w:rPr>
        <w:t xml:space="preserve"> или 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Word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5991" w:rsidRPr="007714A7" w:rsidRDefault="009D5991" w:rsidP="009D5991">
      <w:pPr>
        <w:pStyle w:val="a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>Перед вопросами нужно указать тему, по которой выполнен кроссворд, фамилию и группу.</w:t>
      </w:r>
    </w:p>
    <w:p w:rsidR="009D5991" w:rsidRPr="007714A7" w:rsidRDefault="009D5991" w:rsidP="009D5991">
      <w:pPr>
        <w:pStyle w:val="a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 xml:space="preserve">Электронная версия должна быть выслана на  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714A7">
        <w:rPr>
          <w:rFonts w:ascii="Times New Roman" w:hAnsi="Times New Roman" w:cs="Times New Roman"/>
          <w:sz w:val="24"/>
          <w:szCs w:val="24"/>
        </w:rPr>
        <w:t>-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714A7">
        <w:rPr>
          <w:rFonts w:ascii="Times New Roman" w:hAnsi="Times New Roman" w:cs="Times New Roman"/>
          <w:sz w:val="24"/>
          <w:szCs w:val="24"/>
        </w:rPr>
        <w:t xml:space="preserve">: </w:t>
      </w:r>
      <w:hyperlink r:id="rId232" w:history="1">
        <w:r w:rsidRPr="00F20EE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cormilckina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</w:rPr>
          <w:t>@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или в крайнем случае сдана в распечатанном виде.</w:t>
      </w:r>
    </w:p>
    <w:p w:rsidR="009D5991" w:rsidRPr="007714A7" w:rsidRDefault="009D5991" w:rsidP="009D5991">
      <w:pPr>
        <w:pStyle w:val="a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 xml:space="preserve">Кроссворд должен быть выполнен на двух листах: </w:t>
      </w:r>
    </w:p>
    <w:p w:rsidR="009D5991" w:rsidRPr="007714A7" w:rsidRDefault="003E31B5" w:rsidP="003E31B5">
      <w:pPr>
        <w:pStyle w:val="a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5991" w:rsidRPr="007714A7">
        <w:rPr>
          <w:rFonts w:ascii="Times New Roman" w:hAnsi="Times New Roman" w:cs="Times New Roman"/>
          <w:sz w:val="24"/>
          <w:szCs w:val="24"/>
        </w:rPr>
        <w:t xml:space="preserve">На первом листе: вопросы по горизонтали и по вертикали, сам кроссворд (без ответов). </w:t>
      </w:r>
    </w:p>
    <w:p w:rsidR="009D5991" w:rsidRPr="007714A7" w:rsidRDefault="003E31B5" w:rsidP="003E31B5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="009D5991" w:rsidRPr="007714A7">
        <w:rPr>
          <w:rFonts w:ascii="Times New Roman" w:hAnsi="Times New Roman" w:cs="Times New Roman"/>
          <w:sz w:val="24"/>
          <w:szCs w:val="24"/>
        </w:rPr>
        <w:t>На втором листе: кроссворд с ответами</w:t>
      </w:r>
    </w:p>
    <w:p w:rsidR="008C768E" w:rsidRDefault="008C768E" w:rsidP="008C768E">
      <w:pPr>
        <w:pStyle w:val="aa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71C12" w:rsidRPr="008C768E" w:rsidRDefault="00271C12" w:rsidP="00271C12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8C768E">
        <w:rPr>
          <w:rFonts w:ascii="Times New Roman" w:hAnsi="Times New Roman" w:cs="Times New Roman"/>
          <w:b/>
          <w:sz w:val="28"/>
          <w:szCs w:val="28"/>
        </w:rPr>
        <w:t>Критерии оценки: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максимальная оценка  «5»</w:t>
      </w:r>
    </w:p>
    <w:p w:rsidR="00271C12" w:rsidRPr="008C768E" w:rsidRDefault="00271C12" w:rsidP="00271C12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>Кроссворд считается выполненным, если:</w:t>
      </w:r>
    </w:p>
    <w:p w:rsidR="00271C12" w:rsidRDefault="00271C12" w:rsidP="00271C12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>Все вопросы соответствуют выбранной теме и составлены корректно, оформление соответствует требованиям.</w:t>
      </w:r>
    </w:p>
    <w:p w:rsidR="00271C12" w:rsidRPr="00D44E8A" w:rsidRDefault="00271C12" w:rsidP="00271C12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D44E8A">
        <w:rPr>
          <w:rFonts w:ascii="Times New Roman" w:hAnsi="Times New Roman" w:cs="Times New Roman"/>
          <w:b/>
          <w:sz w:val="28"/>
          <w:szCs w:val="28"/>
        </w:rPr>
        <w:t>Кроссворд не может быть засчитан, если:</w:t>
      </w:r>
    </w:p>
    <w:p w:rsidR="00271C12" w:rsidRPr="008C768E" w:rsidRDefault="00271C12" w:rsidP="00271C12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соответствует пункту 1.</w:t>
      </w:r>
    </w:p>
    <w:p w:rsidR="00271C12" w:rsidRPr="00D44E8A" w:rsidRDefault="00271C12" w:rsidP="00271C12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E8A">
        <w:rPr>
          <w:rFonts w:ascii="Times New Roman" w:hAnsi="Times New Roman" w:cs="Times New Roman"/>
          <w:sz w:val="24"/>
          <w:szCs w:val="24"/>
        </w:rPr>
        <w:t>Нет  второго листа с сеткой, содержащей ответы.</w:t>
      </w:r>
    </w:p>
    <w:p w:rsidR="00271C12" w:rsidRPr="00D44E8A" w:rsidRDefault="00271C12" w:rsidP="00271C12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E8A">
        <w:rPr>
          <w:rFonts w:ascii="Times New Roman" w:hAnsi="Times New Roman" w:cs="Times New Roman"/>
          <w:sz w:val="24"/>
          <w:szCs w:val="24"/>
        </w:rPr>
        <w:t>50% заданий дублируют ранее сданный кроссворд.</w:t>
      </w:r>
    </w:p>
    <w:p w:rsidR="00271C12" w:rsidRPr="00D44E8A" w:rsidRDefault="00271C12" w:rsidP="00271C12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E8A">
        <w:rPr>
          <w:rFonts w:ascii="Times New Roman" w:hAnsi="Times New Roman" w:cs="Times New Roman"/>
          <w:sz w:val="24"/>
          <w:szCs w:val="24"/>
        </w:rPr>
        <w:t>Работа выполнена небрежно и не может быть использована в дальнейшей работе.</w:t>
      </w:r>
    </w:p>
    <w:p w:rsidR="00271C12" w:rsidRPr="008C768E" w:rsidRDefault="00271C12" w:rsidP="00271C1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ab/>
      </w:r>
      <w:r w:rsidRPr="008C768E">
        <w:rPr>
          <w:rFonts w:ascii="Times New Roman" w:hAnsi="Times New Roman" w:cs="Times New Roman"/>
          <w:sz w:val="24"/>
          <w:szCs w:val="24"/>
        </w:rPr>
        <w:tab/>
      </w:r>
    </w:p>
    <w:p w:rsidR="00271C12" w:rsidRPr="008C768E" w:rsidRDefault="00271C12" w:rsidP="00271C12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8C768E">
        <w:rPr>
          <w:rFonts w:ascii="Times New Roman" w:hAnsi="Times New Roman" w:cs="Times New Roman"/>
          <w:b/>
          <w:sz w:val="24"/>
          <w:szCs w:val="24"/>
        </w:rPr>
        <w:t>Штрафы:</w:t>
      </w:r>
    </w:p>
    <w:p w:rsidR="00271C12" w:rsidRPr="0064426A" w:rsidRDefault="00271C12" w:rsidP="00271C1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71C12" w:rsidRPr="008C768E" w:rsidRDefault="00271C12" w:rsidP="00271C12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 xml:space="preserve">Не соответствие пункту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C768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минус 3</w:t>
      </w:r>
      <w:r w:rsidRPr="008C768E">
        <w:rPr>
          <w:rFonts w:ascii="Times New Roman" w:hAnsi="Times New Roman" w:cs="Times New Roman"/>
          <w:sz w:val="24"/>
          <w:szCs w:val="24"/>
        </w:rPr>
        <w:t xml:space="preserve"> балла, оценка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271C12" w:rsidRPr="008C768E" w:rsidRDefault="00271C12" w:rsidP="00271C12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>Каждый неправильно составленный вопрос  или его отсутствие– минус 1 балл.</w:t>
      </w:r>
      <w:r>
        <w:rPr>
          <w:rFonts w:ascii="Times New Roman" w:hAnsi="Times New Roman" w:cs="Times New Roman"/>
          <w:sz w:val="24"/>
          <w:szCs w:val="24"/>
        </w:rPr>
        <w:t xml:space="preserve"> К неправильно составленным вопросам относятся вопросы, выходящие за рамки перечисленных тем (см.п.2) и вопросы,  составленные с нарушениями лексики русского языка.</w:t>
      </w:r>
    </w:p>
    <w:p w:rsidR="00271C12" w:rsidRPr="008C768E" w:rsidRDefault="00271C12" w:rsidP="00271C12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>Каждая грамматическая ошибка в вопросах – минус 0,3 балла</w:t>
      </w:r>
    </w:p>
    <w:p w:rsidR="00271C12" w:rsidRDefault="00271C12" w:rsidP="00271C12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>Каждая грамматическая ошибка в ответах – минус 1 балл.</w:t>
      </w:r>
    </w:p>
    <w:p w:rsidR="00271C12" w:rsidRPr="008C768E" w:rsidRDefault="00271C12" w:rsidP="00271C12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одной формулы – минус 0,55 балла</w:t>
      </w:r>
    </w:p>
    <w:p w:rsidR="00271C12" w:rsidRPr="008C768E" w:rsidRDefault="00271C12" w:rsidP="00271C12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 xml:space="preserve">Нарушение  пункта 5 минус 1  балл </w:t>
      </w:r>
    </w:p>
    <w:p w:rsidR="00271C12" w:rsidRDefault="00271C12" w:rsidP="00271C12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Отсутствие </w:t>
      </w:r>
      <w:r w:rsidRPr="008C768E">
        <w:rPr>
          <w:rFonts w:ascii="Times New Roman" w:hAnsi="Times New Roman" w:cs="Times New Roman"/>
          <w:sz w:val="24"/>
          <w:szCs w:val="24"/>
        </w:rPr>
        <w:t xml:space="preserve">пункта </w:t>
      </w:r>
      <w:r>
        <w:rPr>
          <w:rFonts w:ascii="Times New Roman" w:hAnsi="Times New Roman" w:cs="Times New Roman"/>
          <w:sz w:val="24"/>
          <w:szCs w:val="24"/>
        </w:rPr>
        <w:t>7.1</w:t>
      </w:r>
      <w:r w:rsidRPr="008C768E">
        <w:rPr>
          <w:rFonts w:ascii="Times New Roman" w:hAnsi="Times New Roman" w:cs="Times New Roman"/>
          <w:sz w:val="24"/>
          <w:szCs w:val="24"/>
        </w:rPr>
        <w:t xml:space="preserve"> минус 1  балл </w:t>
      </w:r>
    </w:p>
    <w:p w:rsidR="00271C12" w:rsidRPr="008C768E" w:rsidRDefault="00271C12" w:rsidP="00271C12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сдаче кроссворда позднее установленного срока высшая оценка за кроссворд –«3»</w:t>
      </w:r>
    </w:p>
    <w:p w:rsidR="00271C12" w:rsidRDefault="00271C1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C768E" w:rsidRPr="00455705" w:rsidRDefault="008C768E" w:rsidP="008C768E">
      <w:pPr>
        <w:pStyle w:val="aa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5705">
        <w:rPr>
          <w:rFonts w:ascii="Times New Roman" w:hAnsi="Times New Roman" w:cs="Times New Roman"/>
          <w:b/>
          <w:sz w:val="28"/>
          <w:szCs w:val="28"/>
        </w:rPr>
        <w:lastRenderedPageBreak/>
        <w:t>Пример листа 1</w:t>
      </w:r>
    </w:p>
    <w:p w:rsidR="008C768E" w:rsidRDefault="008C768E" w:rsidP="008C768E">
      <w:pPr>
        <w:pStyle w:val="aa"/>
        <w:numPr>
          <w:ilvl w:val="0"/>
          <w:numId w:val="11"/>
        </w:numPr>
      </w:pPr>
      <w:r w:rsidRPr="00455705">
        <w:rPr>
          <w:noProof/>
          <w:lang w:eastAsia="ru-RU"/>
        </w:rPr>
        <w:drawing>
          <wp:inline distT="0" distB="0" distL="0" distR="0">
            <wp:extent cx="5434256" cy="5909094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256" cy="5909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68E" w:rsidRPr="00455705" w:rsidRDefault="008C768E" w:rsidP="008C768E">
      <w:pPr>
        <w:pStyle w:val="aa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5705">
        <w:rPr>
          <w:rFonts w:ascii="Times New Roman" w:hAnsi="Times New Roman" w:cs="Times New Roman"/>
          <w:b/>
          <w:sz w:val="28"/>
          <w:szCs w:val="28"/>
        </w:rPr>
        <w:t xml:space="preserve">Пример листа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8C768E" w:rsidRPr="008C768E" w:rsidRDefault="008C768E" w:rsidP="008C768E">
      <w:pPr>
        <w:spacing w:after="0" w:line="240" w:lineRule="auto"/>
        <w:rPr>
          <w:rFonts w:ascii="Times New Roman" w:hAnsi="Times New Roman" w:cs="Times New Roman"/>
        </w:rPr>
      </w:pPr>
      <w:r w:rsidRPr="008C768E">
        <w:rPr>
          <w:rFonts w:ascii="Times New Roman" w:hAnsi="Times New Roman" w:cs="Times New Roman"/>
        </w:rPr>
        <w:tab/>
      </w:r>
      <w:r w:rsidRPr="00455705">
        <w:rPr>
          <w:noProof/>
          <w:lang w:eastAsia="ru-RU"/>
        </w:rPr>
        <w:drawing>
          <wp:inline distT="0" distB="0" distL="0" distR="0">
            <wp:extent cx="4123163" cy="3391962"/>
            <wp:effectExtent l="19050" t="0" r="0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737" cy="3392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91A" w:rsidRDefault="00B6391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B6391A" w:rsidRDefault="00B6391A" w:rsidP="00B6391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Раздел</w:t>
      </w:r>
      <w:r w:rsidR="00E3738A">
        <w:rPr>
          <w:rFonts w:ascii="Times New Roman" w:hAnsi="Times New Roman" w:cs="Times New Roman"/>
          <w:b/>
          <w:color w:val="FF0000"/>
          <w:sz w:val="32"/>
          <w:szCs w:val="32"/>
        </w:rPr>
        <w:t>: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0C5780">
        <w:rPr>
          <w:rFonts w:ascii="Times New Roman" w:hAnsi="Times New Roman" w:cs="Times New Roman"/>
          <w:b/>
          <w:color w:val="FF0000"/>
          <w:sz w:val="32"/>
          <w:szCs w:val="32"/>
        </w:rPr>
        <w:t>Молекулярная физика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  <w:r w:rsidR="000C578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Тепловые явления.</w:t>
      </w:r>
      <w:r w:rsidR="005E508E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</w:p>
    <w:p w:rsidR="000C5780" w:rsidRDefault="000C5780" w:rsidP="000C578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t>Тема: "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Основные положения МКТ</w:t>
      </w:r>
      <w:r w:rsidR="00EA2934">
        <w:rPr>
          <w:rFonts w:ascii="Times New Roman" w:hAnsi="Times New Roman" w:cs="Times New Roman"/>
          <w:b/>
          <w:color w:val="FF0000"/>
          <w:sz w:val="28"/>
          <w:szCs w:val="28"/>
        </w:rPr>
        <w:t>. Температура. Энергия теплового движения молекул</w:t>
      </w: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  <w:r w:rsidR="00235F2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(2 часа)</w:t>
      </w:r>
    </w:p>
    <w:p w:rsidR="000C5780" w:rsidRPr="00CC70B8" w:rsidRDefault="000C5780" w:rsidP="000C5780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70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Цель  работы:</w:t>
      </w:r>
      <w:r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1991">
        <w:rPr>
          <w:rFonts w:ascii="Times New Roman" w:hAnsi="Times New Roman" w:cs="Times New Roman"/>
          <w:color w:val="000000" w:themeColor="text1"/>
          <w:sz w:val="24"/>
          <w:szCs w:val="24"/>
        </w:rPr>
        <w:t>Закрепление</w:t>
      </w:r>
      <w:r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основных понятий темы. Расширение теоретических знаний и отработка практических навыков. </w:t>
      </w:r>
    </w:p>
    <w:p w:rsidR="000C5780" w:rsidRPr="00FA4F2C" w:rsidRDefault="000C5780" w:rsidP="000C5780">
      <w:pPr>
        <w:pStyle w:val="aa"/>
        <w:numPr>
          <w:ilvl w:val="0"/>
          <w:numId w:val="28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FA4F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Проверьте, насколько хорошо вы ориентируетесь в формулах по </w:t>
      </w:r>
      <w:r w:rsidR="00E37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МКТ</w:t>
      </w:r>
      <w:r w:rsidRPr="00FA4F2C">
        <w:rPr>
          <w:rFonts w:ascii="Times New Roman" w:hAnsi="Times New Roman" w:cs="Times New Roman"/>
          <w:color w:val="000000" w:themeColor="text1"/>
          <w:sz w:val="24"/>
          <w:szCs w:val="24"/>
        </w:rPr>
        <w:t>. Для этого установите соответствие стрелками между формулой и физическим понятием, соответствующим этой формуле.</w:t>
      </w:r>
    </w:p>
    <w:tbl>
      <w:tblPr>
        <w:tblStyle w:val="a9"/>
        <w:tblW w:w="0" w:type="auto"/>
        <w:tblLook w:val="04A0"/>
      </w:tblPr>
      <w:tblGrid>
        <w:gridCol w:w="5637"/>
        <w:gridCol w:w="5351"/>
      </w:tblGrid>
      <w:tr w:rsidR="000C5780" w:rsidTr="00710404">
        <w:trPr>
          <w:trHeight w:val="878"/>
        </w:trPr>
        <w:tc>
          <w:tcPr>
            <w:tcW w:w="5637" w:type="dxa"/>
            <w:vAlign w:val="center"/>
          </w:tcPr>
          <w:p w:rsidR="000C5780" w:rsidRDefault="00CF3CE5" w:rsidP="009A44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pict>
                <v:shape id="Содержимое 3" o:spid="_x0000_s1764" type="#_x0000_t75" style="position:absolute;margin-left:5.25pt;margin-top:2.85pt;width:23pt;height:36pt;z-index:251857408">
                  <v:imagedata r:id="rId235" o:title=""/>
                </v:shape>
                <o:OLEObject Type="Embed" ProgID="Equation.3" ShapeID="Содержимое 3" DrawAspect="Content" ObjectID="_1560075390" r:id="rId236"/>
              </w:pict>
            </w:r>
          </w:p>
        </w:tc>
        <w:tc>
          <w:tcPr>
            <w:tcW w:w="5351" w:type="dxa"/>
            <w:vAlign w:val="center"/>
          </w:tcPr>
          <w:p w:rsidR="000C5780" w:rsidRDefault="00710404" w:rsidP="009A4462">
            <w:pPr>
              <w:spacing w:after="12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104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Основное уравнение МКТ</w:t>
            </w:r>
          </w:p>
        </w:tc>
      </w:tr>
      <w:tr w:rsidR="000C5780" w:rsidTr="00710404">
        <w:trPr>
          <w:trHeight w:val="810"/>
        </w:trPr>
        <w:tc>
          <w:tcPr>
            <w:tcW w:w="5637" w:type="dxa"/>
            <w:vAlign w:val="center"/>
          </w:tcPr>
          <w:p w:rsidR="000C5780" w:rsidRDefault="00CF3CE5" w:rsidP="009A44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pict>
                <v:shape id="_x0000_s1772" type="#_x0000_t75" style="position:absolute;margin-left:-1.7pt;margin-top:39.8pt;width:34pt;height:31pt;z-index:251864576;mso-position-horizontal-relative:text;mso-position-vertical-relative:text">
                  <v:imagedata r:id="rId237" o:title=""/>
                </v:shape>
                <o:OLEObject Type="Embed" ProgID="Equation.3" ShapeID="_x0000_s1772" DrawAspect="Content" ObjectID="_1560075391" r:id="rId238"/>
              </w:pict>
            </w: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pict>
                <v:shape id="_x0000_s1768" type="#_x0000_t75" style="position:absolute;margin-left:5.25pt;margin-top:3.7pt;width:34pt;height:34pt;z-index:251861504;mso-position-horizontal-relative:text;mso-position-vertical-relative:text">
                  <v:imagedata r:id="rId239" o:title=""/>
                </v:shape>
                <o:OLEObject Type="Embed" ProgID="Equation.3" ShapeID="_x0000_s1768" DrawAspect="Content" ObjectID="_1560075392" r:id="rId240"/>
              </w:pict>
            </w:r>
          </w:p>
        </w:tc>
        <w:tc>
          <w:tcPr>
            <w:tcW w:w="5351" w:type="dxa"/>
            <w:vAlign w:val="center"/>
          </w:tcPr>
          <w:p w:rsidR="000C5780" w:rsidRPr="00811AB4" w:rsidRDefault="0073242F" w:rsidP="009A446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число Авогадро</w:t>
            </w:r>
          </w:p>
        </w:tc>
      </w:tr>
      <w:tr w:rsidR="000C5780" w:rsidTr="00710404">
        <w:trPr>
          <w:trHeight w:val="567"/>
        </w:trPr>
        <w:tc>
          <w:tcPr>
            <w:tcW w:w="5637" w:type="dxa"/>
            <w:vAlign w:val="center"/>
          </w:tcPr>
          <w:p w:rsidR="000C5780" w:rsidRDefault="000C5780" w:rsidP="009A44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351" w:type="dxa"/>
            <w:vAlign w:val="center"/>
          </w:tcPr>
          <w:p w:rsidR="000C5780" w:rsidRPr="00811AB4" w:rsidRDefault="0073242F" w:rsidP="009A446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вещества</w:t>
            </w:r>
          </w:p>
        </w:tc>
      </w:tr>
      <w:tr w:rsidR="000C5780" w:rsidTr="00710404">
        <w:trPr>
          <w:trHeight w:val="567"/>
        </w:trPr>
        <w:tc>
          <w:tcPr>
            <w:tcW w:w="5637" w:type="dxa"/>
            <w:vAlign w:val="center"/>
          </w:tcPr>
          <w:p w:rsidR="000C5780" w:rsidRPr="00710404" w:rsidRDefault="009A4462" w:rsidP="00945CD5">
            <w:pPr>
              <w:spacing w:after="12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9A4462">
              <w:rPr>
                <w:position w:val="-32"/>
              </w:rPr>
              <w:object w:dxaOrig="1260" w:dyaOrig="760">
                <v:shape id="_x0000_i1101" type="#_x0000_t75" style="width:63.1pt;height:37.35pt" o:ole="">
                  <v:imagedata r:id="rId241" o:title=""/>
                </v:shape>
                <o:OLEObject Type="Embed" ProgID="Equation.3" ShapeID="_x0000_i1101" DrawAspect="Content" ObjectID="_1560075340" r:id="rId242"/>
              </w:object>
            </w:r>
          </w:p>
        </w:tc>
        <w:tc>
          <w:tcPr>
            <w:tcW w:w="5351" w:type="dxa"/>
            <w:vAlign w:val="center"/>
          </w:tcPr>
          <w:p w:rsidR="000C5780" w:rsidRPr="00811AB4" w:rsidRDefault="00E3738A" w:rsidP="009A446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Давление, оказываемое газом на стенки сосуда</w:t>
            </w:r>
          </w:p>
        </w:tc>
      </w:tr>
      <w:tr w:rsidR="000C5780" w:rsidTr="00710404">
        <w:trPr>
          <w:trHeight w:val="791"/>
        </w:trPr>
        <w:tc>
          <w:tcPr>
            <w:tcW w:w="5637" w:type="dxa"/>
            <w:vAlign w:val="center"/>
          </w:tcPr>
          <w:p w:rsidR="000C5780" w:rsidRPr="00710404" w:rsidRDefault="007D1991" w:rsidP="00710404">
            <w:pPr>
              <w:spacing w:after="12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CD7596">
              <w:rPr>
                <w:position w:val="-6"/>
              </w:rPr>
              <w:object w:dxaOrig="200" w:dyaOrig="279">
                <v:shape id="_x0000_i1102" type="#_x0000_t75" style="width:16.9pt;height:24pt" o:ole="">
                  <v:imagedata r:id="rId243" o:title=""/>
                </v:shape>
                <o:OLEObject Type="Embed" ProgID="Equation.3" ShapeID="_x0000_i1102" DrawAspect="Content" ObjectID="_1560075341" r:id="rId244"/>
              </w:object>
            </w:r>
          </w:p>
        </w:tc>
        <w:tc>
          <w:tcPr>
            <w:tcW w:w="5351" w:type="dxa"/>
            <w:vAlign w:val="center"/>
          </w:tcPr>
          <w:p w:rsidR="000C5780" w:rsidRPr="00811AB4" w:rsidRDefault="00CF3CE5" w:rsidP="009A446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pict>
                <v:shape id="_x0000_s1766" type="#_x0000_t75" style="position:absolute;margin-left:2.6pt;margin-top:6.35pt;width:10pt;height:11pt;z-index:251859456;mso-position-horizontal-relative:text;mso-position-vertical-relative:text">
                  <v:imagedata r:id="rId245" o:title=""/>
                </v:shape>
                <o:OLEObject Type="Embed" ProgID="Equation.3" ShapeID="_x0000_s1766" DrawAspect="Content" ObjectID="_1560075393" r:id="rId246"/>
              </w:pict>
            </w:r>
          </w:p>
        </w:tc>
      </w:tr>
      <w:tr w:rsidR="000C5780" w:rsidTr="00710404">
        <w:trPr>
          <w:trHeight w:val="567"/>
        </w:trPr>
        <w:tc>
          <w:tcPr>
            <w:tcW w:w="5637" w:type="dxa"/>
            <w:vAlign w:val="center"/>
          </w:tcPr>
          <w:p w:rsidR="000C5780" w:rsidRDefault="00710404" w:rsidP="009A44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7596">
              <w:rPr>
                <w:position w:val="-24"/>
              </w:rPr>
              <w:object w:dxaOrig="2299" w:dyaOrig="660">
                <v:shape id="_x0000_i1103" type="#_x0000_t75" style="width:114.65pt;height:32.9pt" o:ole="">
                  <v:imagedata r:id="rId247" o:title=""/>
                </v:shape>
                <o:OLEObject Type="Embed" ProgID="Equation.3" ShapeID="_x0000_i1103" DrawAspect="Content" ObjectID="_1560075342" r:id="rId248"/>
              </w:object>
            </w:r>
          </w:p>
        </w:tc>
        <w:tc>
          <w:tcPr>
            <w:tcW w:w="5351" w:type="dxa"/>
            <w:vAlign w:val="center"/>
          </w:tcPr>
          <w:p w:rsidR="000C5780" w:rsidRPr="00811AB4" w:rsidRDefault="00710404" w:rsidP="009A446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молекул содержащееся в 1 моле любого вещества</w:t>
            </w:r>
          </w:p>
        </w:tc>
      </w:tr>
      <w:tr w:rsidR="000C5780" w:rsidTr="00710404">
        <w:trPr>
          <w:trHeight w:val="684"/>
        </w:trPr>
        <w:tc>
          <w:tcPr>
            <w:tcW w:w="5637" w:type="dxa"/>
            <w:vAlign w:val="center"/>
          </w:tcPr>
          <w:p w:rsidR="000C5780" w:rsidRDefault="00CF3CE5" w:rsidP="009A44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pict>
                <v:shape id="_x0000_s1765" type="#_x0000_t75" style="position:absolute;margin-left:5.25pt;margin-top:1.25pt;width:23pt;height:34pt;z-index:251858432;mso-position-horizontal-relative:text;mso-position-vertical-relative:text">
                  <v:imagedata r:id="rId249" o:title=""/>
                </v:shape>
                <o:OLEObject Type="Embed" ProgID="Equation.3" ShapeID="_x0000_s1765" DrawAspect="Content" ObjectID="_1560075394" r:id="rId250"/>
              </w:pict>
            </w:r>
          </w:p>
        </w:tc>
        <w:tc>
          <w:tcPr>
            <w:tcW w:w="5351" w:type="dxa"/>
            <w:vAlign w:val="center"/>
          </w:tcPr>
          <w:p w:rsidR="000C5780" w:rsidRPr="00811AB4" w:rsidRDefault="0073242F" w:rsidP="009A446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7596">
              <w:rPr>
                <w:position w:val="-14"/>
              </w:rPr>
              <w:object w:dxaOrig="300" w:dyaOrig="400">
                <v:shape id="_x0000_i1104" type="#_x0000_t75" style="width:15.1pt;height:20.45pt" o:ole="">
                  <v:imagedata r:id="rId251" o:title=""/>
                </v:shape>
                <o:OLEObject Type="Embed" ProgID="Equation.3" ShapeID="_x0000_i1104" DrawAspect="Content" ObjectID="_1560075343" r:id="rId252"/>
              </w:object>
            </w:r>
          </w:p>
        </w:tc>
      </w:tr>
      <w:tr w:rsidR="000C5780" w:rsidTr="00710404">
        <w:trPr>
          <w:trHeight w:val="825"/>
        </w:trPr>
        <w:tc>
          <w:tcPr>
            <w:tcW w:w="5637" w:type="dxa"/>
            <w:vAlign w:val="center"/>
          </w:tcPr>
          <w:p w:rsidR="000C5780" w:rsidRDefault="00CF3CE5" w:rsidP="009A44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pict>
                <v:shape id="Object 6" o:spid="_x0000_s1767" type="#_x0000_t75" style="position:absolute;margin-left:.3pt;margin-top:.65pt;width:29pt;height:31pt;z-index:251860480;mso-position-horizontal-relative:text;mso-position-vertical-relative:text">
                  <v:imagedata r:id="rId253" o:title=""/>
                </v:shape>
                <o:OLEObject Type="Embed" ProgID="Equation.3" ShapeID="Object 6" DrawAspect="Content" ObjectID="_1560075395" r:id="rId254"/>
              </w:pict>
            </w:r>
          </w:p>
        </w:tc>
        <w:tc>
          <w:tcPr>
            <w:tcW w:w="5351" w:type="dxa"/>
            <w:vAlign w:val="center"/>
          </w:tcPr>
          <w:p w:rsidR="000C5780" w:rsidRDefault="0073242F" w:rsidP="009A446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Средняя кинетическая энергия молекулы газа</w:t>
            </w:r>
          </w:p>
        </w:tc>
      </w:tr>
      <w:tr w:rsidR="000C5780" w:rsidTr="00710404">
        <w:trPr>
          <w:trHeight w:val="831"/>
        </w:trPr>
        <w:tc>
          <w:tcPr>
            <w:tcW w:w="5637" w:type="dxa"/>
            <w:vAlign w:val="center"/>
          </w:tcPr>
          <w:p w:rsidR="000C5780" w:rsidRDefault="009A4462" w:rsidP="009A44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D7596">
              <w:rPr>
                <w:position w:val="-6"/>
              </w:rPr>
              <w:object w:dxaOrig="1100" w:dyaOrig="279">
                <v:shape id="_x0000_i1105" type="#_x0000_t75" style="width:55.1pt;height:14.2pt" o:ole="">
                  <v:imagedata r:id="rId255" o:title=""/>
                </v:shape>
                <o:OLEObject Type="Embed" ProgID="Equation.3" ShapeID="_x0000_i1105" DrawAspect="Content" ObjectID="_1560075344" r:id="rId256"/>
              </w:object>
            </w:r>
          </w:p>
        </w:tc>
        <w:tc>
          <w:tcPr>
            <w:tcW w:w="5351" w:type="dxa"/>
            <w:vAlign w:val="center"/>
          </w:tcPr>
          <w:p w:rsidR="000C5780" w:rsidRDefault="0073242F" w:rsidP="009A446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Среднеквадратичная скорость молекулы газа</w:t>
            </w:r>
          </w:p>
        </w:tc>
      </w:tr>
      <w:tr w:rsidR="006F0A69" w:rsidTr="00710404">
        <w:trPr>
          <w:trHeight w:val="831"/>
        </w:trPr>
        <w:tc>
          <w:tcPr>
            <w:tcW w:w="5637" w:type="dxa"/>
            <w:vAlign w:val="center"/>
          </w:tcPr>
          <w:p w:rsidR="006F0A69" w:rsidRDefault="00945CD5" w:rsidP="009A4462">
            <w:pP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945C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5351" w:type="dxa"/>
            <w:vAlign w:val="center"/>
          </w:tcPr>
          <w:p w:rsidR="006F0A69" w:rsidRDefault="006F0A69" w:rsidP="009A446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Концентрация</w:t>
            </w:r>
          </w:p>
        </w:tc>
      </w:tr>
      <w:tr w:rsidR="00945CD5" w:rsidTr="00710404">
        <w:trPr>
          <w:trHeight w:val="831"/>
        </w:trPr>
        <w:tc>
          <w:tcPr>
            <w:tcW w:w="5637" w:type="dxa"/>
            <w:vAlign w:val="center"/>
          </w:tcPr>
          <w:p w:rsidR="00945CD5" w:rsidRDefault="00945CD5" w:rsidP="009A4462">
            <w:pP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71040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N</w:t>
            </w:r>
            <w:r w:rsidRPr="0071040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bscript"/>
              </w:rPr>
              <w:t>A</w:t>
            </w:r>
          </w:p>
        </w:tc>
        <w:tc>
          <w:tcPr>
            <w:tcW w:w="5351" w:type="dxa"/>
            <w:vAlign w:val="center"/>
          </w:tcPr>
          <w:p w:rsidR="00945CD5" w:rsidRDefault="00945CD5" w:rsidP="009A446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Энергетический эквивалент температуры</w:t>
            </w:r>
          </w:p>
        </w:tc>
      </w:tr>
      <w:tr w:rsidR="00945CD5" w:rsidTr="00710404">
        <w:trPr>
          <w:trHeight w:val="831"/>
        </w:trPr>
        <w:tc>
          <w:tcPr>
            <w:tcW w:w="5637" w:type="dxa"/>
            <w:vAlign w:val="center"/>
          </w:tcPr>
          <w:p w:rsidR="00945CD5" w:rsidRDefault="00945CD5" w:rsidP="009A4462">
            <w:pP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</w:pPr>
            <w:r w:rsidRPr="00CD7596">
              <w:rPr>
                <w:position w:val="-6"/>
              </w:rPr>
              <w:object w:dxaOrig="260" w:dyaOrig="279">
                <v:shape id="_x0000_i1106" type="#_x0000_t75" style="width:13.35pt;height:14.2pt" o:ole="">
                  <v:imagedata r:id="rId257" o:title=""/>
                </v:shape>
                <o:OLEObject Type="Embed" ProgID="Equation.3" ShapeID="_x0000_i1106" DrawAspect="Content" ObjectID="_1560075345" r:id="rId258"/>
              </w:object>
            </w:r>
          </w:p>
        </w:tc>
        <w:tc>
          <w:tcPr>
            <w:tcW w:w="5351" w:type="dxa"/>
            <w:vAlign w:val="center"/>
          </w:tcPr>
          <w:p w:rsidR="00945CD5" w:rsidRDefault="00945CD5" w:rsidP="009A446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Масса вещества</w:t>
            </w:r>
          </w:p>
        </w:tc>
      </w:tr>
      <w:tr w:rsidR="00945CD5" w:rsidTr="00710404">
        <w:trPr>
          <w:trHeight w:val="831"/>
        </w:trPr>
        <w:tc>
          <w:tcPr>
            <w:tcW w:w="5637" w:type="dxa"/>
            <w:vAlign w:val="center"/>
          </w:tcPr>
          <w:p w:rsidR="00945CD5" w:rsidRDefault="00CF3CE5" w:rsidP="009A4462">
            <w:r w:rsidRPr="00CF3CE5"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pict>
                <v:shape id="Object 4" o:spid="_x0000_s1770" type="#_x0000_t75" style="position:absolute;margin-left:.3pt;margin-top:3.45pt;width:52.25pt;height:36pt;z-index:251863552;mso-position-horizontal-relative:text;mso-position-vertical-relative:text">
                  <v:imagedata r:id="rId259" o:title=""/>
                </v:shape>
                <o:OLEObject Type="Embed" ProgID="Equation.3" ShapeID="Object 4" DrawAspect="Content" ObjectID="_1560075396" r:id="rId260"/>
              </w:pict>
            </w:r>
          </w:p>
        </w:tc>
        <w:tc>
          <w:tcPr>
            <w:tcW w:w="5351" w:type="dxa"/>
            <w:vAlign w:val="center"/>
          </w:tcPr>
          <w:p w:rsidR="00945CD5" w:rsidRDefault="00945CD5" w:rsidP="009A446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Постоянная Болцмана</w:t>
            </w:r>
          </w:p>
        </w:tc>
      </w:tr>
      <w:tr w:rsidR="009A4462" w:rsidTr="00710404">
        <w:trPr>
          <w:trHeight w:val="831"/>
        </w:trPr>
        <w:tc>
          <w:tcPr>
            <w:tcW w:w="5637" w:type="dxa"/>
            <w:vAlign w:val="center"/>
          </w:tcPr>
          <w:p w:rsidR="009A4462" w:rsidRDefault="009A4462" w:rsidP="009A4462">
            <w:r w:rsidRPr="00CD7596">
              <w:rPr>
                <w:position w:val="-12"/>
              </w:rPr>
              <w:object w:dxaOrig="520" w:dyaOrig="360">
                <v:shape id="_x0000_i1107" type="#_x0000_t75" style="width:25.8pt;height:17.8pt" o:ole="">
                  <v:imagedata r:id="rId261" o:title=""/>
                </v:shape>
                <o:OLEObject Type="Embed" ProgID="Equation.3" ShapeID="_x0000_i1107" DrawAspect="Content" ObjectID="_1560075346" r:id="rId262"/>
              </w:object>
            </w:r>
          </w:p>
        </w:tc>
        <w:tc>
          <w:tcPr>
            <w:tcW w:w="5351" w:type="dxa"/>
            <w:vAlign w:val="center"/>
          </w:tcPr>
          <w:p w:rsidR="009A4462" w:rsidRDefault="009A4462" w:rsidP="009A446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Связь абсолютной температурной шкалы со шкалой Цельсия</w:t>
            </w:r>
          </w:p>
        </w:tc>
      </w:tr>
      <w:tr w:rsidR="009A4462" w:rsidTr="00710404">
        <w:trPr>
          <w:trHeight w:val="831"/>
        </w:trPr>
        <w:tc>
          <w:tcPr>
            <w:tcW w:w="5637" w:type="dxa"/>
            <w:vAlign w:val="center"/>
          </w:tcPr>
          <w:p w:rsidR="009A4462" w:rsidRDefault="009A4462" w:rsidP="009A4462"/>
        </w:tc>
        <w:tc>
          <w:tcPr>
            <w:tcW w:w="5351" w:type="dxa"/>
            <w:vAlign w:val="center"/>
          </w:tcPr>
          <w:p w:rsidR="009A4462" w:rsidRDefault="009A4462" w:rsidP="009A446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Среднее значение квадрата скорости молекулы газа</w:t>
            </w:r>
          </w:p>
        </w:tc>
      </w:tr>
    </w:tbl>
    <w:p w:rsidR="000C5780" w:rsidRDefault="000C5780" w:rsidP="000C5780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7D1991" w:rsidRDefault="007D1991" w:rsidP="000C5780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C5780" w:rsidRDefault="000C5780" w:rsidP="000C5780">
      <w:pPr>
        <w:pStyle w:val="aa"/>
        <w:numPr>
          <w:ilvl w:val="0"/>
          <w:numId w:val="2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A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Составьте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заполните </w:t>
      </w:r>
      <w:r w:rsidRPr="007D3A10">
        <w:rPr>
          <w:rFonts w:ascii="Times New Roman" w:hAnsi="Times New Roman" w:cs="Times New Roman"/>
          <w:color w:val="000000" w:themeColor="text1"/>
          <w:sz w:val="24"/>
          <w:szCs w:val="24"/>
        </w:rPr>
        <w:t>таблицу Единиц системы СИ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величин:</w:t>
      </w:r>
    </w:p>
    <w:tbl>
      <w:tblPr>
        <w:tblStyle w:val="a9"/>
        <w:tblW w:w="0" w:type="auto"/>
        <w:tblInd w:w="720" w:type="dxa"/>
        <w:tblLook w:val="04A0"/>
      </w:tblPr>
      <w:tblGrid>
        <w:gridCol w:w="3490"/>
        <w:gridCol w:w="3401"/>
        <w:gridCol w:w="3377"/>
      </w:tblGrid>
      <w:tr w:rsidR="000C5780" w:rsidTr="009A4462">
        <w:trPr>
          <w:trHeight w:val="454"/>
        </w:trPr>
        <w:tc>
          <w:tcPr>
            <w:tcW w:w="3490" w:type="dxa"/>
          </w:tcPr>
          <w:p w:rsidR="000C5780" w:rsidRPr="000E5BAC" w:rsidRDefault="000C5780" w:rsidP="009A4462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Физическая величина</w:t>
            </w:r>
          </w:p>
        </w:tc>
        <w:tc>
          <w:tcPr>
            <w:tcW w:w="3401" w:type="dxa"/>
          </w:tcPr>
          <w:p w:rsidR="000C5780" w:rsidRPr="000E5BAC" w:rsidRDefault="000C5780" w:rsidP="009A4462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Буква</w:t>
            </w:r>
          </w:p>
        </w:tc>
        <w:tc>
          <w:tcPr>
            <w:tcW w:w="3377" w:type="dxa"/>
          </w:tcPr>
          <w:p w:rsidR="000C5780" w:rsidRPr="000E5BAC" w:rsidRDefault="000C5780" w:rsidP="009A4462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</w:t>
            </w:r>
          </w:p>
        </w:tc>
      </w:tr>
      <w:tr w:rsidR="000C5780" w:rsidTr="009A4462">
        <w:trPr>
          <w:trHeight w:val="454"/>
        </w:trPr>
        <w:tc>
          <w:tcPr>
            <w:tcW w:w="3490" w:type="dxa"/>
          </w:tcPr>
          <w:p w:rsidR="000C5780" w:rsidRDefault="0073242F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Молярная масса</w:t>
            </w:r>
          </w:p>
        </w:tc>
        <w:tc>
          <w:tcPr>
            <w:tcW w:w="3401" w:type="dxa"/>
          </w:tcPr>
          <w:p w:rsidR="000C5780" w:rsidRDefault="000C5780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0C5780" w:rsidRDefault="000C5780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C5780" w:rsidTr="009A4462">
        <w:trPr>
          <w:trHeight w:val="454"/>
        </w:trPr>
        <w:tc>
          <w:tcPr>
            <w:tcW w:w="3490" w:type="dxa"/>
          </w:tcPr>
          <w:p w:rsidR="000C5780" w:rsidRDefault="0073242F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вещества</w:t>
            </w:r>
          </w:p>
        </w:tc>
        <w:tc>
          <w:tcPr>
            <w:tcW w:w="3401" w:type="dxa"/>
          </w:tcPr>
          <w:p w:rsidR="000C5780" w:rsidRDefault="000C5780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0C5780" w:rsidRDefault="000C5780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C5780" w:rsidTr="009A4462">
        <w:trPr>
          <w:trHeight w:val="454"/>
        </w:trPr>
        <w:tc>
          <w:tcPr>
            <w:tcW w:w="3490" w:type="dxa"/>
          </w:tcPr>
          <w:p w:rsidR="000C5780" w:rsidRDefault="0073242F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Давление</w:t>
            </w:r>
          </w:p>
        </w:tc>
        <w:tc>
          <w:tcPr>
            <w:tcW w:w="3401" w:type="dxa"/>
          </w:tcPr>
          <w:p w:rsidR="000C5780" w:rsidRDefault="000C5780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0C5780" w:rsidRDefault="000C5780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C5780" w:rsidTr="009A4462">
        <w:trPr>
          <w:trHeight w:val="454"/>
        </w:trPr>
        <w:tc>
          <w:tcPr>
            <w:tcW w:w="3490" w:type="dxa"/>
          </w:tcPr>
          <w:p w:rsidR="000C5780" w:rsidRDefault="00EA2934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Число Авогадро</w:t>
            </w:r>
          </w:p>
        </w:tc>
        <w:tc>
          <w:tcPr>
            <w:tcW w:w="3401" w:type="dxa"/>
          </w:tcPr>
          <w:p w:rsidR="000C5780" w:rsidRDefault="000C5780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0C5780" w:rsidRDefault="000C5780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B10F5" w:rsidTr="009A4462">
        <w:trPr>
          <w:trHeight w:val="454"/>
        </w:trPr>
        <w:tc>
          <w:tcPr>
            <w:tcW w:w="3490" w:type="dxa"/>
          </w:tcPr>
          <w:p w:rsidR="008B10F5" w:rsidRDefault="008B10F5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Энергетический эквивалент температуры</w:t>
            </w:r>
          </w:p>
        </w:tc>
        <w:tc>
          <w:tcPr>
            <w:tcW w:w="3401" w:type="dxa"/>
          </w:tcPr>
          <w:p w:rsidR="008B10F5" w:rsidRDefault="008B10F5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8B10F5" w:rsidRDefault="008B10F5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B10F5" w:rsidTr="009A4462">
        <w:trPr>
          <w:trHeight w:val="454"/>
        </w:trPr>
        <w:tc>
          <w:tcPr>
            <w:tcW w:w="3490" w:type="dxa"/>
          </w:tcPr>
          <w:p w:rsidR="008B10F5" w:rsidRDefault="00945CD5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Температура</w:t>
            </w:r>
          </w:p>
        </w:tc>
        <w:tc>
          <w:tcPr>
            <w:tcW w:w="3401" w:type="dxa"/>
          </w:tcPr>
          <w:p w:rsidR="008B10F5" w:rsidRDefault="008B10F5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8B10F5" w:rsidRDefault="008B10F5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D1991" w:rsidTr="009A4462">
        <w:trPr>
          <w:trHeight w:val="454"/>
        </w:trPr>
        <w:tc>
          <w:tcPr>
            <w:tcW w:w="3490" w:type="dxa"/>
          </w:tcPr>
          <w:p w:rsidR="007D1991" w:rsidRDefault="007D1991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</w:t>
            </w:r>
          </w:p>
        </w:tc>
        <w:tc>
          <w:tcPr>
            <w:tcW w:w="3401" w:type="dxa"/>
          </w:tcPr>
          <w:p w:rsidR="007D1991" w:rsidRDefault="007D1991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7D1991" w:rsidRDefault="007D1991" w:rsidP="009A446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C5780" w:rsidRDefault="000C5780" w:rsidP="00B6391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271C12" w:rsidRDefault="00271C12" w:rsidP="00B6391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Кроссворд по теме МКТ</w:t>
      </w:r>
      <w:r w:rsidR="00990ADC"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  <w:r w:rsidR="00235F24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(2 часа)</w:t>
      </w:r>
    </w:p>
    <w:p w:rsidR="00990ADC" w:rsidRDefault="00990ADC" w:rsidP="00B6391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Требования.</w:t>
      </w:r>
    </w:p>
    <w:p w:rsidR="00314289" w:rsidRDefault="00314289" w:rsidP="00314289">
      <w:pPr>
        <w:pStyle w:val="aa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F5DE1">
        <w:rPr>
          <w:rFonts w:ascii="Times New Roman" w:hAnsi="Times New Roman" w:cs="Times New Roman"/>
          <w:sz w:val="24"/>
          <w:szCs w:val="24"/>
        </w:rPr>
        <w:t>Количество вопросов в кроссворде зависит от полученной Вами оценки за ответы на вопросы по теории</w:t>
      </w:r>
      <w:r>
        <w:rPr>
          <w:rFonts w:ascii="Times New Roman" w:hAnsi="Times New Roman" w:cs="Times New Roman"/>
          <w:sz w:val="24"/>
          <w:szCs w:val="24"/>
        </w:rPr>
        <w:t xml:space="preserve"> по соответствующим темам. </w:t>
      </w:r>
    </w:p>
    <w:p w:rsidR="00314289" w:rsidRDefault="00314289" w:rsidP="0031428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r w:rsidR="00990ADC">
        <w:rPr>
          <w:rFonts w:ascii="Times New Roman" w:hAnsi="Times New Roman" w:cs="Times New Roman"/>
          <w:sz w:val="24"/>
          <w:szCs w:val="24"/>
        </w:rPr>
        <w:t xml:space="preserve">Вы получили </w:t>
      </w:r>
      <w:r>
        <w:rPr>
          <w:rFonts w:ascii="Times New Roman" w:hAnsi="Times New Roman" w:cs="Times New Roman"/>
          <w:sz w:val="24"/>
          <w:szCs w:val="24"/>
        </w:rPr>
        <w:t xml:space="preserve">оценку 2, то </w:t>
      </w:r>
      <w:r w:rsidR="00990ADC">
        <w:rPr>
          <w:rFonts w:ascii="Times New Roman" w:hAnsi="Times New Roman" w:cs="Times New Roman"/>
          <w:sz w:val="24"/>
          <w:szCs w:val="24"/>
        </w:rPr>
        <w:t xml:space="preserve">составляете кроссворд </w:t>
      </w:r>
      <w:r>
        <w:rPr>
          <w:rFonts w:ascii="Times New Roman" w:hAnsi="Times New Roman" w:cs="Times New Roman"/>
          <w:sz w:val="24"/>
          <w:szCs w:val="24"/>
        </w:rPr>
        <w:t>из 15 вопросов.</w:t>
      </w:r>
    </w:p>
    <w:p w:rsidR="00314289" w:rsidRPr="002F5DE1" w:rsidRDefault="00990ADC" w:rsidP="0031428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</w:t>
      </w:r>
      <w:r w:rsidR="00314289">
        <w:rPr>
          <w:rFonts w:ascii="Times New Roman" w:hAnsi="Times New Roman" w:cs="Times New Roman"/>
          <w:sz w:val="24"/>
          <w:szCs w:val="24"/>
        </w:rPr>
        <w:t xml:space="preserve">ы получили оценку, ниже 2, то  </w:t>
      </w:r>
      <w:r>
        <w:rPr>
          <w:rFonts w:ascii="Times New Roman" w:hAnsi="Times New Roman" w:cs="Times New Roman"/>
          <w:sz w:val="24"/>
          <w:szCs w:val="24"/>
        </w:rPr>
        <w:t xml:space="preserve">составляете кроссворд </w:t>
      </w:r>
      <w:r w:rsidR="00314289">
        <w:rPr>
          <w:rFonts w:ascii="Times New Roman" w:hAnsi="Times New Roman" w:cs="Times New Roman"/>
          <w:sz w:val="24"/>
          <w:szCs w:val="24"/>
        </w:rPr>
        <w:t>из 20 вопросов</w:t>
      </w:r>
    </w:p>
    <w:p w:rsidR="00314289" w:rsidRDefault="00314289" w:rsidP="00314289">
      <w:pPr>
        <w:pStyle w:val="aa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A3019">
        <w:rPr>
          <w:rFonts w:ascii="Times New Roman" w:hAnsi="Times New Roman" w:cs="Times New Roman"/>
          <w:sz w:val="24"/>
          <w:szCs w:val="24"/>
        </w:rPr>
        <w:t xml:space="preserve">Задания придумываются на основе параграфов </w:t>
      </w:r>
      <w:r w:rsidRPr="00314289">
        <w:rPr>
          <w:rFonts w:ascii="Times New Roman" w:hAnsi="Times New Roman" w:cs="Times New Roman"/>
          <w:sz w:val="24"/>
          <w:szCs w:val="24"/>
        </w:rPr>
        <w:t xml:space="preserve">55-67 </w:t>
      </w:r>
      <w:r w:rsidRPr="008A3019">
        <w:rPr>
          <w:rFonts w:ascii="Times New Roman" w:hAnsi="Times New Roman" w:cs="Times New Roman"/>
          <w:sz w:val="24"/>
          <w:szCs w:val="24"/>
        </w:rPr>
        <w:t>(учебник Физики 10 кл</w:t>
      </w:r>
      <w:r w:rsidR="003179B7">
        <w:rPr>
          <w:rFonts w:ascii="Times New Roman" w:hAnsi="Times New Roman" w:cs="Times New Roman"/>
          <w:sz w:val="24"/>
          <w:szCs w:val="24"/>
        </w:rPr>
        <w:t>.</w:t>
      </w:r>
      <w:r w:rsidRPr="008A301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019">
        <w:rPr>
          <w:rFonts w:ascii="Times New Roman" w:hAnsi="Times New Roman" w:cs="Times New Roman"/>
          <w:sz w:val="24"/>
          <w:szCs w:val="24"/>
        </w:rPr>
        <w:t xml:space="preserve">и конспектам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8A3019">
        <w:rPr>
          <w:rFonts w:ascii="Times New Roman" w:hAnsi="Times New Roman" w:cs="Times New Roman"/>
          <w:sz w:val="24"/>
          <w:szCs w:val="24"/>
        </w:rPr>
        <w:t>тетради по этим темам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4289" w:rsidRPr="008C768E" w:rsidRDefault="00314289" w:rsidP="00314289">
      <w:pPr>
        <w:pStyle w:val="aa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>На каждые 5 вопросов нужно придумать 2, в которых используется  формула. Ответами к кроссворду служат слова.</w:t>
      </w:r>
    </w:p>
    <w:p w:rsidR="00314289" w:rsidRPr="007714A7" w:rsidRDefault="00314289" w:rsidP="00314289">
      <w:pPr>
        <w:pStyle w:val="aa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 xml:space="preserve">Кроссворд должен быть выполнен в программе 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7714A7">
        <w:rPr>
          <w:rFonts w:ascii="Times New Roman" w:hAnsi="Times New Roman" w:cs="Times New Roman"/>
          <w:sz w:val="24"/>
          <w:szCs w:val="24"/>
        </w:rPr>
        <w:t xml:space="preserve"> или 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Word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4289" w:rsidRPr="007714A7" w:rsidRDefault="00314289" w:rsidP="00314289">
      <w:pPr>
        <w:pStyle w:val="aa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>Перед вопросами нужно указать тему, по которой выполнен кроссворд, фамилию и группу.</w:t>
      </w:r>
    </w:p>
    <w:p w:rsidR="00314289" w:rsidRPr="007714A7" w:rsidRDefault="00314289" w:rsidP="00314289">
      <w:pPr>
        <w:pStyle w:val="aa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 xml:space="preserve">Электронная версия должна быть выслана на  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714A7">
        <w:rPr>
          <w:rFonts w:ascii="Times New Roman" w:hAnsi="Times New Roman" w:cs="Times New Roman"/>
          <w:sz w:val="24"/>
          <w:szCs w:val="24"/>
        </w:rPr>
        <w:t>-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714A7">
        <w:rPr>
          <w:rFonts w:ascii="Times New Roman" w:hAnsi="Times New Roman" w:cs="Times New Roman"/>
          <w:sz w:val="24"/>
          <w:szCs w:val="24"/>
        </w:rPr>
        <w:t xml:space="preserve">: </w:t>
      </w:r>
      <w:hyperlink r:id="rId263" w:history="1">
        <w:r w:rsidRPr="00F20EE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cormilckina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</w:rPr>
          <w:t>@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или в крайнем случае сдана в распечатанном виде.</w:t>
      </w:r>
    </w:p>
    <w:p w:rsidR="00314289" w:rsidRPr="007714A7" w:rsidRDefault="00314289" w:rsidP="00314289">
      <w:pPr>
        <w:pStyle w:val="aa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 xml:space="preserve">Кроссворд должен быть выполнен на двух листах: </w:t>
      </w:r>
    </w:p>
    <w:p w:rsidR="00314289" w:rsidRPr="007714A7" w:rsidRDefault="00314289" w:rsidP="00314289">
      <w:pPr>
        <w:pStyle w:val="aa"/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14A7">
        <w:rPr>
          <w:rFonts w:ascii="Times New Roman" w:hAnsi="Times New Roman" w:cs="Times New Roman"/>
          <w:sz w:val="24"/>
          <w:szCs w:val="24"/>
        </w:rPr>
        <w:t xml:space="preserve">На первом листе: вопросы по горизонтали и по вертикали, сам кроссворд (без ответов). </w:t>
      </w:r>
    </w:p>
    <w:p w:rsidR="00314289" w:rsidRPr="007714A7" w:rsidRDefault="00314289" w:rsidP="00314289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7714A7">
        <w:rPr>
          <w:rFonts w:ascii="Times New Roman" w:hAnsi="Times New Roman" w:cs="Times New Roman"/>
          <w:sz w:val="24"/>
          <w:szCs w:val="24"/>
        </w:rPr>
        <w:t>На втором листе: кроссворд с ответами</w:t>
      </w:r>
    </w:p>
    <w:p w:rsidR="00314289" w:rsidRDefault="00314289" w:rsidP="00314289">
      <w:pPr>
        <w:pStyle w:val="aa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14289" w:rsidRPr="00990ADC" w:rsidRDefault="00314289" w:rsidP="00990ADC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990ADC">
        <w:rPr>
          <w:rFonts w:ascii="Times New Roman" w:hAnsi="Times New Roman" w:cs="Times New Roman"/>
          <w:b/>
          <w:sz w:val="28"/>
          <w:szCs w:val="28"/>
        </w:rPr>
        <w:t>К</w:t>
      </w:r>
      <w:r w:rsidR="00990ADC">
        <w:rPr>
          <w:rFonts w:ascii="Times New Roman" w:hAnsi="Times New Roman" w:cs="Times New Roman"/>
          <w:b/>
          <w:sz w:val="28"/>
          <w:szCs w:val="28"/>
        </w:rPr>
        <w:t>россворд считается выполненным и поднимает Ваш балл за теорию до тройки</w:t>
      </w:r>
      <w:r w:rsidR="003179B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990ADC">
        <w:rPr>
          <w:rFonts w:ascii="Times New Roman" w:hAnsi="Times New Roman" w:cs="Times New Roman"/>
          <w:b/>
          <w:sz w:val="28"/>
          <w:szCs w:val="28"/>
        </w:rPr>
        <w:t>если:</w:t>
      </w:r>
    </w:p>
    <w:p w:rsidR="00314289" w:rsidRDefault="00314289" w:rsidP="00314289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>Все вопросы соответствуют выбранной теме и составлены корректно, оформление соответствует требованиям.</w:t>
      </w:r>
    </w:p>
    <w:p w:rsidR="00314289" w:rsidRPr="00D44E8A" w:rsidRDefault="00314289" w:rsidP="00314289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D44E8A">
        <w:rPr>
          <w:rFonts w:ascii="Times New Roman" w:hAnsi="Times New Roman" w:cs="Times New Roman"/>
          <w:b/>
          <w:sz w:val="28"/>
          <w:szCs w:val="28"/>
        </w:rPr>
        <w:t>Кроссворд не может быть засчитан, если:</w:t>
      </w:r>
    </w:p>
    <w:p w:rsidR="00314289" w:rsidRPr="008C768E" w:rsidRDefault="00314289" w:rsidP="00314289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соответствует пункту 1.</w:t>
      </w:r>
    </w:p>
    <w:p w:rsidR="00314289" w:rsidRPr="00D44E8A" w:rsidRDefault="00314289" w:rsidP="00314289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E8A">
        <w:rPr>
          <w:rFonts w:ascii="Times New Roman" w:hAnsi="Times New Roman" w:cs="Times New Roman"/>
          <w:sz w:val="24"/>
          <w:szCs w:val="24"/>
        </w:rPr>
        <w:lastRenderedPageBreak/>
        <w:t>Нет  второго листа с сеткой, содержащей ответы.</w:t>
      </w:r>
    </w:p>
    <w:p w:rsidR="00314289" w:rsidRPr="00D44E8A" w:rsidRDefault="00314289" w:rsidP="00314289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E8A">
        <w:rPr>
          <w:rFonts w:ascii="Times New Roman" w:hAnsi="Times New Roman" w:cs="Times New Roman"/>
          <w:sz w:val="24"/>
          <w:szCs w:val="24"/>
        </w:rPr>
        <w:t>50% заданий дублируют ранее сданный кроссворд.</w:t>
      </w:r>
    </w:p>
    <w:p w:rsidR="00314289" w:rsidRPr="00D44E8A" w:rsidRDefault="00314289" w:rsidP="00314289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E8A">
        <w:rPr>
          <w:rFonts w:ascii="Times New Roman" w:hAnsi="Times New Roman" w:cs="Times New Roman"/>
          <w:sz w:val="24"/>
          <w:szCs w:val="24"/>
        </w:rPr>
        <w:t>Работа выполнена небрежно и не может быть использована в дальнейшей работе.</w:t>
      </w:r>
    </w:p>
    <w:p w:rsidR="00314289" w:rsidRPr="008C768E" w:rsidRDefault="00314289" w:rsidP="0031428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ab/>
      </w:r>
      <w:r w:rsidRPr="008C768E">
        <w:rPr>
          <w:rFonts w:ascii="Times New Roman" w:hAnsi="Times New Roman" w:cs="Times New Roman"/>
          <w:sz w:val="24"/>
          <w:szCs w:val="24"/>
        </w:rPr>
        <w:tab/>
      </w:r>
    </w:p>
    <w:p w:rsidR="00314289" w:rsidRPr="008C768E" w:rsidRDefault="00314289" w:rsidP="00314289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8C768E">
        <w:rPr>
          <w:rFonts w:ascii="Times New Roman" w:hAnsi="Times New Roman" w:cs="Times New Roman"/>
          <w:b/>
          <w:sz w:val="24"/>
          <w:szCs w:val="24"/>
        </w:rPr>
        <w:t>Штрафы:</w:t>
      </w:r>
    </w:p>
    <w:p w:rsidR="00314289" w:rsidRPr="0064426A" w:rsidRDefault="00314289" w:rsidP="0031428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14289" w:rsidRPr="008C768E" w:rsidRDefault="00314289" w:rsidP="00314289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 xml:space="preserve">Не соответствие пункту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C768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минус 3</w:t>
      </w:r>
      <w:r w:rsidRPr="008C768E">
        <w:rPr>
          <w:rFonts w:ascii="Times New Roman" w:hAnsi="Times New Roman" w:cs="Times New Roman"/>
          <w:sz w:val="24"/>
          <w:szCs w:val="24"/>
        </w:rPr>
        <w:t xml:space="preserve"> балла, оценка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314289" w:rsidRPr="008C768E" w:rsidRDefault="00314289" w:rsidP="00314289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>Каждый неправильно составленный вопрос  или его отсутствие– минус 1 балл.</w:t>
      </w:r>
      <w:r>
        <w:rPr>
          <w:rFonts w:ascii="Times New Roman" w:hAnsi="Times New Roman" w:cs="Times New Roman"/>
          <w:sz w:val="24"/>
          <w:szCs w:val="24"/>
        </w:rPr>
        <w:t xml:space="preserve"> К неправильно составленным вопросам относятся вопросы, выходящие за рамки перечисленных тем (см.п.2) и вопросы,  составленные с нарушениями лексики русского языка.</w:t>
      </w:r>
    </w:p>
    <w:p w:rsidR="00314289" w:rsidRPr="008C768E" w:rsidRDefault="00314289" w:rsidP="00314289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>Каждая грамматическая ошибка в вопросах – минус 0,3 балла</w:t>
      </w:r>
    </w:p>
    <w:p w:rsidR="00314289" w:rsidRDefault="00314289" w:rsidP="00314289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>Каждая грамматическая ошибка в ответах – минус 1 балл.</w:t>
      </w:r>
    </w:p>
    <w:p w:rsidR="00314289" w:rsidRPr="008C768E" w:rsidRDefault="00314289" w:rsidP="00314289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одной формулы – минус 0,55 балла</w:t>
      </w:r>
    </w:p>
    <w:p w:rsidR="00314289" w:rsidRPr="008C768E" w:rsidRDefault="00314289" w:rsidP="00314289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68E">
        <w:rPr>
          <w:rFonts w:ascii="Times New Roman" w:hAnsi="Times New Roman" w:cs="Times New Roman"/>
          <w:sz w:val="24"/>
          <w:szCs w:val="24"/>
        </w:rPr>
        <w:t xml:space="preserve">Нарушение  пункта 5 минус 1  балл </w:t>
      </w:r>
    </w:p>
    <w:p w:rsidR="00314289" w:rsidRDefault="00314289" w:rsidP="00314289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Отсутствие </w:t>
      </w:r>
      <w:r w:rsidRPr="008C768E">
        <w:rPr>
          <w:rFonts w:ascii="Times New Roman" w:hAnsi="Times New Roman" w:cs="Times New Roman"/>
          <w:sz w:val="24"/>
          <w:szCs w:val="24"/>
        </w:rPr>
        <w:t xml:space="preserve">пункта </w:t>
      </w:r>
      <w:r>
        <w:rPr>
          <w:rFonts w:ascii="Times New Roman" w:hAnsi="Times New Roman" w:cs="Times New Roman"/>
          <w:sz w:val="24"/>
          <w:szCs w:val="24"/>
        </w:rPr>
        <w:t>7.1</w:t>
      </w:r>
      <w:r w:rsidRPr="008C768E">
        <w:rPr>
          <w:rFonts w:ascii="Times New Roman" w:hAnsi="Times New Roman" w:cs="Times New Roman"/>
          <w:sz w:val="24"/>
          <w:szCs w:val="24"/>
        </w:rPr>
        <w:t xml:space="preserve"> минус 1  балл </w:t>
      </w:r>
    </w:p>
    <w:p w:rsidR="00271C12" w:rsidRDefault="00271C12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br w:type="page"/>
      </w:r>
    </w:p>
    <w:p w:rsidR="00271C12" w:rsidRDefault="00271C12" w:rsidP="00B6391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A2934" w:rsidRDefault="00EA2934" w:rsidP="00B6391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EA2934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Тема: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«Газовые законы»</w:t>
      </w:r>
      <w:r w:rsidR="00235F24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(3 часа)</w:t>
      </w:r>
    </w:p>
    <w:p w:rsidR="007D1991" w:rsidRPr="00CC70B8" w:rsidRDefault="007D1991" w:rsidP="007D1991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70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Цель  работы:</w:t>
      </w:r>
      <w:r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Закрепление</w:t>
      </w:r>
      <w:r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основных понятий темы. Расширение теоретических знаний и отработка практических навыков. </w:t>
      </w:r>
    </w:p>
    <w:p w:rsidR="007D1991" w:rsidRPr="00EA2934" w:rsidRDefault="007D1991" w:rsidP="00B6391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F678BC" w:rsidRDefault="0086363E" w:rsidP="00B6391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Обобщающая</w:t>
      </w:r>
      <w:r w:rsidR="00F678B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таблица по теме «Газовые законы»</w:t>
      </w:r>
    </w:p>
    <w:p w:rsidR="0086363E" w:rsidRDefault="0086363E" w:rsidP="00464D4B">
      <w:pPr>
        <w:spacing w:after="0" w:line="240" w:lineRule="auto"/>
        <w:ind w:left="360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6363E"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4D4B">
        <w:rPr>
          <w:rFonts w:ascii="Times New Roman" w:hAnsi="Times New Roman" w:cs="Times New Roman"/>
          <w:sz w:val="24"/>
          <w:szCs w:val="24"/>
        </w:rPr>
        <w:t xml:space="preserve">Заполнить , используя конспект или </w:t>
      </w:r>
      <w:r w:rsidR="00464D4B" w:rsidRPr="00464D4B">
        <w:rPr>
          <w:rFonts w:ascii="Times New Roman" w:hAnsi="Times New Roman" w:cs="Times New Roman"/>
          <w:sz w:val="24"/>
          <w:szCs w:val="24"/>
        </w:rPr>
        <w:t>презентацию</w:t>
      </w:r>
      <w:r w:rsidRPr="00464D4B">
        <w:rPr>
          <w:rFonts w:ascii="Times New Roman" w:hAnsi="Times New Roman" w:cs="Times New Roman"/>
          <w:sz w:val="24"/>
          <w:szCs w:val="24"/>
        </w:rPr>
        <w:t xml:space="preserve"> по данной теме</w:t>
      </w:r>
      <w:r w:rsidR="00464D4B" w:rsidRPr="00464D4B">
        <w:rPr>
          <w:rFonts w:ascii="Times New Roman" w:hAnsi="Times New Roman" w:cs="Times New Roman"/>
          <w:sz w:val="24"/>
          <w:szCs w:val="24"/>
        </w:rPr>
        <w:t>, обобщающую таблицу</w:t>
      </w:r>
      <w:r w:rsidR="00464D4B">
        <w:rPr>
          <w:rFonts w:ascii="Times New Roman" w:hAnsi="Times New Roman" w:cs="Times New Roman"/>
          <w:sz w:val="24"/>
          <w:szCs w:val="24"/>
        </w:rPr>
        <w:t>.</w:t>
      </w:r>
    </w:p>
    <w:p w:rsidR="0086363E" w:rsidRDefault="0086363E" w:rsidP="00B6391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6363E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drawing>
          <wp:inline distT="0" distB="0" distL="0" distR="0">
            <wp:extent cx="4998174" cy="3437346"/>
            <wp:effectExtent l="19050" t="0" r="0" b="0"/>
            <wp:docPr id="80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4" cstate="print"/>
                    <a:srcRect l="3960" t="6428" r="3658" b="8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174" cy="34373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363E" w:rsidRDefault="0086363E" w:rsidP="008636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 Обобщающей таблицы « Газовые законы»: Максимальная оценка «5».</w:t>
      </w:r>
    </w:p>
    <w:tbl>
      <w:tblPr>
        <w:tblStyle w:val="a9"/>
        <w:tblW w:w="0" w:type="auto"/>
        <w:tblInd w:w="108" w:type="dxa"/>
        <w:tblLook w:val="04A0"/>
      </w:tblPr>
      <w:tblGrid>
        <w:gridCol w:w="4785"/>
        <w:gridCol w:w="3120"/>
        <w:gridCol w:w="1666"/>
      </w:tblGrid>
      <w:tr w:rsidR="0086363E" w:rsidTr="0086363E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сдана позже указанного срока</w:t>
            </w:r>
          </w:p>
        </w:tc>
        <w:tc>
          <w:tcPr>
            <w:tcW w:w="4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Оценка не более «3»</w:t>
            </w:r>
          </w:p>
        </w:tc>
      </w:tr>
      <w:tr w:rsidR="0086363E" w:rsidTr="0086363E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подписей на осях</w:t>
            </w:r>
          </w:p>
        </w:tc>
        <w:tc>
          <w:tcPr>
            <w:tcW w:w="47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«2»</w:t>
            </w:r>
          </w:p>
        </w:tc>
      </w:tr>
      <w:tr w:rsidR="0086363E" w:rsidTr="0086363E">
        <w:tc>
          <w:tcPr>
            <w:tcW w:w="9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Штрафные баллы</w:t>
            </w:r>
          </w:p>
        </w:tc>
      </w:tr>
      <w:tr w:rsidR="0086363E" w:rsidTr="0086363E">
        <w:tc>
          <w:tcPr>
            <w:tcW w:w="79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подписей по осям ( название осей)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 балл</w:t>
            </w:r>
          </w:p>
        </w:tc>
      </w:tr>
      <w:tr w:rsidR="0086363E" w:rsidTr="0086363E">
        <w:tc>
          <w:tcPr>
            <w:tcW w:w="79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названия закона (по фамилии того, кто открыл)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-0,5 баллов</w:t>
            </w:r>
          </w:p>
        </w:tc>
      </w:tr>
      <w:tr w:rsidR="0086363E" w:rsidTr="0086363E">
        <w:tc>
          <w:tcPr>
            <w:tcW w:w="79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названия процесса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-0,5 баллов</w:t>
            </w:r>
          </w:p>
        </w:tc>
      </w:tr>
      <w:tr w:rsidR="0086363E" w:rsidTr="0086363E">
        <w:tc>
          <w:tcPr>
            <w:tcW w:w="79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названия линий( изотерма, изобара, изохора)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-0,5 баллов</w:t>
            </w:r>
          </w:p>
        </w:tc>
      </w:tr>
      <w:tr w:rsidR="0086363E" w:rsidTr="0086363E">
        <w:tc>
          <w:tcPr>
            <w:tcW w:w="79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сравнения параметров 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-0,5 баллов</w:t>
            </w:r>
          </w:p>
        </w:tc>
      </w:tr>
      <w:tr w:rsidR="0086363E" w:rsidTr="0086363E">
        <w:tc>
          <w:tcPr>
            <w:tcW w:w="79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формул, описывающих законы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363E" w:rsidRDefault="0086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балл</w:t>
            </w:r>
          </w:p>
        </w:tc>
      </w:tr>
    </w:tbl>
    <w:p w:rsidR="0086363E" w:rsidRDefault="0086363E" w:rsidP="00B6391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F678BC" w:rsidRDefault="00F678BC" w:rsidP="00B6391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Практическое задание « Переводы температуры»</w:t>
      </w:r>
    </w:p>
    <w:p w:rsidR="00573207" w:rsidRDefault="00573207" w:rsidP="00B6391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573207" w:rsidRPr="0086363E" w:rsidRDefault="00573207" w:rsidP="00573207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86363E"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</w:p>
    <w:p w:rsidR="009A52EC" w:rsidRDefault="00573207" w:rsidP="0057320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A52EC" w:rsidRPr="00573207">
        <w:rPr>
          <w:rFonts w:ascii="Times New Roman" w:hAnsi="Times New Roman" w:cs="Times New Roman"/>
          <w:sz w:val="24"/>
          <w:szCs w:val="24"/>
        </w:rPr>
        <w:t>Выполните перевод температуры  °С</w:t>
      </w:r>
      <w:r>
        <w:rPr>
          <w:rFonts w:ascii="Times New Roman" w:hAnsi="Times New Roman" w:cs="Times New Roman"/>
          <w:sz w:val="24"/>
          <w:szCs w:val="24"/>
        </w:rPr>
        <w:t xml:space="preserve"> (числовое значение </w:t>
      </w:r>
      <w:r w:rsidRPr="00573207">
        <w:rPr>
          <w:rFonts w:ascii="Times New Roman" w:hAnsi="Times New Roman" w:cs="Times New Roman"/>
          <w:sz w:val="24"/>
          <w:szCs w:val="24"/>
        </w:rPr>
        <w:t>°С</w:t>
      </w:r>
      <w:r>
        <w:rPr>
          <w:rFonts w:ascii="Times New Roman" w:hAnsi="Times New Roman" w:cs="Times New Roman"/>
          <w:sz w:val="24"/>
          <w:szCs w:val="24"/>
        </w:rPr>
        <w:t xml:space="preserve"> дает преподаватель , для каждого студента это значение свое</w:t>
      </w:r>
      <w:r w:rsidR="00FE06D1">
        <w:rPr>
          <w:rFonts w:ascii="Times New Roman" w:hAnsi="Times New Roman" w:cs="Times New Roman"/>
          <w:sz w:val="24"/>
          <w:szCs w:val="24"/>
        </w:rPr>
        <w:t>.  См. Приложение 1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9A52EC" w:rsidRPr="00573207">
        <w:rPr>
          <w:rFonts w:ascii="Times New Roman" w:hAnsi="Times New Roman" w:cs="Times New Roman"/>
          <w:sz w:val="24"/>
          <w:szCs w:val="24"/>
        </w:rPr>
        <w:t xml:space="preserve">в температуру по шкале </w:t>
      </w:r>
      <w:r w:rsidRPr="00573207">
        <w:rPr>
          <w:rFonts w:ascii="Times New Roman" w:hAnsi="Times New Roman" w:cs="Times New Roman"/>
          <w:sz w:val="24"/>
          <w:szCs w:val="24"/>
        </w:rPr>
        <w:t>Реомюра</w:t>
      </w:r>
      <w:r w:rsidR="009A52EC" w:rsidRPr="00573207">
        <w:rPr>
          <w:rFonts w:ascii="Times New Roman" w:hAnsi="Times New Roman" w:cs="Times New Roman"/>
          <w:sz w:val="24"/>
          <w:szCs w:val="24"/>
        </w:rPr>
        <w:t xml:space="preserve">, </w:t>
      </w:r>
      <w:r w:rsidRPr="00573207">
        <w:rPr>
          <w:rFonts w:ascii="Times New Roman" w:hAnsi="Times New Roman" w:cs="Times New Roman"/>
          <w:sz w:val="24"/>
          <w:szCs w:val="24"/>
        </w:rPr>
        <w:t>Фаренгейта</w:t>
      </w:r>
      <w:r w:rsidR="009A52EC" w:rsidRPr="00573207">
        <w:rPr>
          <w:rFonts w:ascii="Times New Roman" w:hAnsi="Times New Roman" w:cs="Times New Roman"/>
          <w:sz w:val="24"/>
          <w:szCs w:val="24"/>
        </w:rPr>
        <w:t xml:space="preserve"> и </w:t>
      </w:r>
      <w:r w:rsidRPr="00573207">
        <w:rPr>
          <w:rFonts w:ascii="Times New Roman" w:hAnsi="Times New Roman" w:cs="Times New Roman"/>
          <w:sz w:val="24"/>
          <w:szCs w:val="24"/>
        </w:rPr>
        <w:t>Кельвина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3207" w:rsidRPr="00573207" w:rsidRDefault="00573207" w:rsidP="0057320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Pr="00573207">
        <w:rPr>
          <w:rFonts w:ascii="Times New Roman" w:hAnsi="Times New Roman" w:cs="Times New Roman"/>
          <w:sz w:val="24"/>
          <w:szCs w:val="24"/>
        </w:rPr>
        <w:t>Решите задачу. Найти в какой момент числовые значения температуры по шкале Фаренгейта и по шкале Цельсия совпадут.</w:t>
      </w:r>
    </w:p>
    <w:p w:rsidR="002C518E" w:rsidRDefault="00573207" w:rsidP="00573207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573207">
        <w:rPr>
          <w:rFonts w:ascii="Times New Roman" w:hAnsi="Times New Roman" w:cs="Times New Roman"/>
          <w:b/>
          <w:sz w:val="28"/>
          <w:szCs w:val="28"/>
        </w:rPr>
        <w:t>Критерии оценки:  максимальная оценка  «5»</w:t>
      </w:r>
      <w:r w:rsidR="002C518E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573207" w:rsidRDefault="002C518E" w:rsidP="00573207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Первое задание оценивается максимально в 4 балла. Одна ошибка снижает оценку на 1 балл.</w:t>
      </w:r>
    </w:p>
    <w:p w:rsidR="002C518E" w:rsidRDefault="002C518E" w:rsidP="00573207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Если работа сдана после указанного срока- максимальная оценка 3.</w:t>
      </w:r>
    </w:p>
    <w:p w:rsidR="002C518E" w:rsidRDefault="002C518E" w:rsidP="00573207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464D4B" w:rsidRDefault="00464D4B" w:rsidP="00573207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464D4B" w:rsidRDefault="00464D4B" w:rsidP="00464D4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464D4B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Задания для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подготовки к </w:t>
      </w:r>
      <w:r w:rsidRPr="00464D4B">
        <w:rPr>
          <w:rFonts w:ascii="Times New Roman" w:hAnsi="Times New Roman" w:cs="Times New Roman"/>
          <w:b/>
          <w:color w:val="FF0000"/>
          <w:sz w:val="32"/>
          <w:szCs w:val="32"/>
        </w:rPr>
        <w:t>тест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у</w:t>
      </w:r>
      <w:r w:rsidRPr="00464D4B">
        <w:rPr>
          <w:rFonts w:ascii="Times New Roman" w:hAnsi="Times New Roman" w:cs="Times New Roman"/>
          <w:b/>
          <w:color w:val="FF0000"/>
          <w:sz w:val="32"/>
          <w:szCs w:val="32"/>
        </w:rPr>
        <w:t>: «Изопроцессы»</w:t>
      </w:r>
    </w:p>
    <w:p w:rsidR="00464D4B" w:rsidRDefault="00464D4B" w:rsidP="00AF7648">
      <w:pPr>
        <w:rPr>
          <w:rFonts w:ascii="Times New Roman" w:hAnsi="Times New Roman" w:cs="Times New Roman"/>
          <w:sz w:val="24"/>
          <w:szCs w:val="24"/>
        </w:rPr>
      </w:pPr>
      <w:r w:rsidRPr="00464D4B">
        <w:rPr>
          <w:rFonts w:ascii="Times New Roman" w:hAnsi="Times New Roman" w:cs="Times New Roman"/>
          <w:b/>
          <w:sz w:val="24"/>
          <w:szCs w:val="24"/>
        </w:rPr>
        <w:t>Задание</w:t>
      </w:r>
      <w:r w:rsidR="00AF7648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AF7648">
        <w:rPr>
          <w:rFonts w:ascii="Times New Roman" w:hAnsi="Times New Roman" w:cs="Times New Roman"/>
          <w:sz w:val="24"/>
          <w:szCs w:val="24"/>
        </w:rPr>
        <w:t>По графику определите</w:t>
      </w:r>
      <w:r w:rsidR="00AF7648">
        <w:rPr>
          <w:rFonts w:ascii="Times New Roman" w:hAnsi="Times New Roman" w:cs="Times New Roman"/>
          <w:sz w:val="24"/>
          <w:szCs w:val="24"/>
        </w:rPr>
        <w:t>,</w:t>
      </w:r>
      <w:r w:rsidRPr="00AF7648">
        <w:rPr>
          <w:rFonts w:ascii="Times New Roman" w:hAnsi="Times New Roman" w:cs="Times New Roman"/>
          <w:sz w:val="24"/>
          <w:szCs w:val="24"/>
        </w:rPr>
        <w:t xml:space="preserve"> что происходит с параметрами газа</w:t>
      </w:r>
      <w:r w:rsidR="00AF7648">
        <w:rPr>
          <w:rFonts w:ascii="Times New Roman" w:hAnsi="Times New Roman" w:cs="Times New Roman"/>
          <w:sz w:val="24"/>
          <w:szCs w:val="24"/>
        </w:rPr>
        <w:t>: увеличиваются, уменьшаются, остаются неизменными(</w:t>
      </w:r>
      <w:r w:rsidR="00AF7648">
        <w:rPr>
          <w:rFonts w:ascii="Times New Roman" w:hAnsi="Times New Roman" w:cs="Times New Roman"/>
          <w:sz w:val="24"/>
          <w:szCs w:val="24"/>
          <w:lang w:val="en-US"/>
        </w:rPr>
        <w:t>const</w:t>
      </w:r>
      <w:r w:rsidR="00AF7648">
        <w:rPr>
          <w:rFonts w:ascii="Times New Roman" w:hAnsi="Times New Roman" w:cs="Times New Roman"/>
          <w:sz w:val="24"/>
          <w:szCs w:val="24"/>
        </w:rPr>
        <w:t>) . Запишите название процесса. При выполнении данного задания можно   пользоваться обобщающей таблицей по теме «Газовые законы».</w:t>
      </w:r>
    </w:p>
    <w:p w:rsidR="00AF7648" w:rsidRPr="00AF7648" w:rsidRDefault="00AF7648" w:rsidP="00464D4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573207" w:rsidRPr="00573207" w:rsidRDefault="00573207" w:rsidP="00573207">
      <w:pPr>
        <w:pStyle w:val="aa"/>
        <w:spacing w:after="0" w:line="240" w:lineRule="auto"/>
        <w:ind w:left="405"/>
        <w:rPr>
          <w:rFonts w:ascii="Times New Roman" w:hAnsi="Times New Roman" w:cs="Times New Roman"/>
          <w:sz w:val="24"/>
          <w:szCs w:val="24"/>
        </w:rPr>
      </w:pPr>
    </w:p>
    <w:p w:rsidR="00061C43" w:rsidRDefault="00061C43" w:rsidP="00B6391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Конспект по главе: «Взаимные превращения жидкостей и газов. Твердые тела»</w:t>
      </w:r>
      <w:r w:rsidR="00235F24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(2 часа)</w:t>
      </w:r>
    </w:p>
    <w:p w:rsidR="00061C43" w:rsidRPr="00061C43" w:rsidRDefault="00061C43" w:rsidP="00061C4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64D4B">
        <w:rPr>
          <w:rFonts w:ascii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hAnsi="Times New Roman" w:cs="Times New Roman"/>
          <w:sz w:val="24"/>
          <w:szCs w:val="24"/>
        </w:rPr>
        <w:t xml:space="preserve"> составить развернутый конспект</w:t>
      </w:r>
      <w:r w:rsidR="008C466F">
        <w:rPr>
          <w:rFonts w:ascii="Times New Roman" w:hAnsi="Times New Roman" w:cs="Times New Roman"/>
          <w:sz w:val="24"/>
          <w:szCs w:val="24"/>
        </w:rPr>
        <w:t xml:space="preserve"> в тетради</w:t>
      </w:r>
      <w:r>
        <w:rPr>
          <w:rFonts w:ascii="Times New Roman" w:hAnsi="Times New Roman" w:cs="Times New Roman"/>
          <w:sz w:val="24"/>
          <w:szCs w:val="24"/>
        </w:rPr>
        <w:t xml:space="preserve"> по темам параграфов 70-74 в соответствии с планом.</w:t>
      </w:r>
    </w:p>
    <w:p w:rsidR="00061C43" w:rsidRPr="009A52EC" w:rsidRDefault="00061C43" w:rsidP="00061C4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2EC">
        <w:rPr>
          <w:rFonts w:ascii="Times New Roman" w:hAnsi="Times New Roman" w:cs="Times New Roman"/>
          <w:b/>
          <w:sz w:val="28"/>
          <w:szCs w:val="28"/>
        </w:rPr>
        <w:t>План оформления конспекта:</w:t>
      </w:r>
    </w:p>
    <w:p w:rsidR="009A52EC" w:rsidRDefault="009A52EC" w:rsidP="009A52EC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9A52EC" w:rsidRPr="009A52EC" w:rsidRDefault="009A52EC" w:rsidP="009A52EC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9A52EC">
        <w:rPr>
          <w:rFonts w:ascii="Times New Roman" w:hAnsi="Times New Roman" w:cs="Times New Roman"/>
          <w:b/>
          <w:sz w:val="28"/>
          <w:szCs w:val="28"/>
        </w:rPr>
        <w:t>Испарение.Конденсация.</w:t>
      </w:r>
    </w:p>
    <w:p w:rsidR="009A52EC" w:rsidRPr="00C53B71" w:rsidRDefault="009A52EC" w:rsidP="009A52EC">
      <w:pPr>
        <w:pStyle w:val="aa"/>
        <w:numPr>
          <w:ilvl w:val="0"/>
          <w:numId w:val="20"/>
        </w:numPr>
        <w:spacing w:after="0"/>
        <w:ind w:left="714" w:hanging="357"/>
        <w:rPr>
          <w:rFonts w:ascii="Times New Roman" w:hAnsi="Times New Roman" w:cs="Times New Roman"/>
        </w:rPr>
      </w:pPr>
      <w:r w:rsidRPr="00C53B71">
        <w:rPr>
          <w:rFonts w:ascii="Times New Roman" w:hAnsi="Times New Roman" w:cs="Times New Roman"/>
        </w:rPr>
        <w:t>Что такое испарение?</w:t>
      </w:r>
    </w:p>
    <w:p w:rsidR="009A52EC" w:rsidRPr="00297528" w:rsidRDefault="009A52EC" w:rsidP="009A52EC">
      <w:pPr>
        <w:pStyle w:val="aa"/>
        <w:numPr>
          <w:ilvl w:val="0"/>
          <w:numId w:val="20"/>
        </w:numPr>
        <w:spacing w:after="0"/>
        <w:rPr>
          <w:rFonts w:ascii="Times New Roman" w:hAnsi="Times New Roman" w:cs="Times New Roman"/>
        </w:rPr>
      </w:pPr>
      <w:r w:rsidRPr="00297528">
        <w:rPr>
          <w:rFonts w:ascii="Times New Roman" w:hAnsi="Times New Roman" w:cs="Times New Roman"/>
        </w:rPr>
        <w:t xml:space="preserve">Интенсивность испарения зависит </w:t>
      </w:r>
      <w:r>
        <w:rPr>
          <w:rFonts w:ascii="Times New Roman" w:hAnsi="Times New Roman" w:cs="Times New Roman"/>
        </w:rPr>
        <w:t xml:space="preserve"> </w:t>
      </w:r>
      <w:r w:rsidRPr="00297528">
        <w:rPr>
          <w:rFonts w:ascii="Times New Roman" w:hAnsi="Times New Roman" w:cs="Times New Roman"/>
        </w:rPr>
        <w:t>от:</w:t>
      </w:r>
    </w:p>
    <w:p w:rsidR="009A52EC" w:rsidRPr="00297528" w:rsidRDefault="009A52EC" w:rsidP="009A52EC">
      <w:pPr>
        <w:pStyle w:val="aa"/>
        <w:spacing w:after="0"/>
        <w:rPr>
          <w:rFonts w:ascii="Times New Roman" w:hAnsi="Times New Roman" w:cs="Times New Roman"/>
        </w:rPr>
      </w:pPr>
      <w:r w:rsidRPr="00297528">
        <w:rPr>
          <w:rFonts w:ascii="Times New Roman" w:hAnsi="Times New Roman" w:cs="Times New Roman"/>
        </w:rPr>
        <w:t>1.</w:t>
      </w:r>
    </w:p>
    <w:p w:rsidR="009A52EC" w:rsidRPr="00297528" w:rsidRDefault="009A52EC" w:rsidP="009A52EC">
      <w:pPr>
        <w:pStyle w:val="aa"/>
        <w:spacing w:after="0"/>
        <w:rPr>
          <w:rFonts w:ascii="Times New Roman" w:hAnsi="Times New Roman" w:cs="Times New Roman"/>
        </w:rPr>
      </w:pPr>
      <w:r w:rsidRPr="00297528">
        <w:rPr>
          <w:rFonts w:ascii="Times New Roman" w:hAnsi="Times New Roman" w:cs="Times New Roman"/>
        </w:rPr>
        <w:t>2.</w:t>
      </w:r>
    </w:p>
    <w:p w:rsidR="009A52EC" w:rsidRPr="00297528" w:rsidRDefault="009A52EC" w:rsidP="009A52EC">
      <w:pPr>
        <w:pStyle w:val="aa"/>
        <w:spacing w:after="0"/>
        <w:rPr>
          <w:rFonts w:ascii="Times New Roman" w:hAnsi="Times New Roman" w:cs="Times New Roman"/>
        </w:rPr>
      </w:pPr>
      <w:r w:rsidRPr="00297528">
        <w:rPr>
          <w:rFonts w:ascii="Times New Roman" w:hAnsi="Times New Roman" w:cs="Times New Roman"/>
        </w:rPr>
        <w:t>3.</w:t>
      </w:r>
    </w:p>
    <w:p w:rsidR="009A52EC" w:rsidRPr="00297528" w:rsidRDefault="009A52EC" w:rsidP="009A52EC">
      <w:pPr>
        <w:pStyle w:val="aa"/>
        <w:spacing w:after="0"/>
        <w:rPr>
          <w:rFonts w:ascii="Times New Roman" w:hAnsi="Times New Roman" w:cs="Times New Roman"/>
        </w:rPr>
      </w:pPr>
      <w:r w:rsidRPr="00297528">
        <w:rPr>
          <w:rFonts w:ascii="Times New Roman" w:hAnsi="Times New Roman" w:cs="Times New Roman"/>
        </w:rPr>
        <w:t>4.</w:t>
      </w:r>
    </w:p>
    <w:p w:rsidR="009A52EC" w:rsidRPr="00C53B71" w:rsidRDefault="009A52EC" w:rsidP="009A52EC">
      <w:pPr>
        <w:pStyle w:val="aa"/>
        <w:numPr>
          <w:ilvl w:val="0"/>
          <w:numId w:val="20"/>
        </w:numPr>
        <w:spacing w:after="0"/>
        <w:ind w:left="714" w:hanging="357"/>
        <w:rPr>
          <w:rFonts w:ascii="Times New Roman" w:hAnsi="Times New Roman" w:cs="Times New Roman"/>
        </w:rPr>
      </w:pPr>
      <w:r w:rsidRPr="00C53B71">
        <w:rPr>
          <w:rFonts w:ascii="Times New Roman" w:hAnsi="Times New Roman" w:cs="Times New Roman"/>
        </w:rPr>
        <w:t>Что называется конденсацией?</w:t>
      </w:r>
    </w:p>
    <w:p w:rsidR="009A52EC" w:rsidRPr="00C53B71" w:rsidRDefault="00CF3CE5" w:rsidP="009A52EC">
      <w:pPr>
        <w:pStyle w:val="aa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494" type="#_x0000_t202" style="position:absolute;left:0;text-align:left;margin-left:31.35pt;margin-top:9.9pt;width:325.2pt;height:24.6pt;z-index:251799040">
            <v:textbox style="mso-next-textbox:#_x0000_s1494">
              <w:txbxContent>
                <w:p w:rsidR="00235F24" w:rsidRDefault="00235F24" w:rsidP="009A52EC">
                  <w:pPr>
                    <w:jc w:val="center"/>
                  </w:pPr>
                  <w:r>
                    <w:t>Парообразование может происходить за счет:</w:t>
                  </w:r>
                </w:p>
              </w:txbxContent>
            </v:textbox>
          </v:shape>
        </w:pict>
      </w:r>
    </w:p>
    <w:p w:rsidR="009A52EC" w:rsidRPr="00C53B71" w:rsidRDefault="009A52EC" w:rsidP="009A52EC">
      <w:pPr>
        <w:spacing w:after="0"/>
        <w:ind w:left="360"/>
        <w:rPr>
          <w:rFonts w:ascii="Times New Roman" w:hAnsi="Times New Roman" w:cs="Times New Roman"/>
        </w:rPr>
      </w:pPr>
    </w:p>
    <w:p w:rsidR="009A52EC" w:rsidRDefault="00CF3CE5" w:rsidP="009A52EC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498" type="#_x0000_t32" style="position:absolute;left:0;text-align:left;margin-left:241.85pt;margin-top:5.4pt;width:77.4pt;height:11.75pt;z-index:2518031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497" type="#_x0000_t32" style="position:absolute;left:0;text-align:left;margin-left:87.65pt;margin-top:5.4pt;width:66pt;height:11.75pt;flip:x;z-index:251802112" o:connectortype="straight">
            <v:stroke endarrow="block"/>
          </v:shape>
        </w:pict>
      </w:r>
    </w:p>
    <w:p w:rsidR="009A52EC" w:rsidRDefault="00CF3CE5" w:rsidP="009A52EC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rect id="_x0000_s1495" style="position:absolute;left:0;text-align:left;margin-left:21.65pt;margin-top:2.6pt;width:136.2pt;height:14.4pt;z-index:251800064"/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496" style="position:absolute;left:0;text-align:left;margin-left:252.65pt;margin-top:2.6pt;width:136.2pt;height:14.4pt;z-index:251801088"/>
        </w:pict>
      </w:r>
    </w:p>
    <w:p w:rsidR="009A52EC" w:rsidRPr="00C53B71" w:rsidRDefault="009A52EC" w:rsidP="009A52EC">
      <w:pPr>
        <w:spacing w:after="0"/>
        <w:ind w:left="360"/>
        <w:rPr>
          <w:rFonts w:ascii="Times New Roman" w:hAnsi="Times New Roman" w:cs="Times New Roman"/>
        </w:rPr>
      </w:pPr>
    </w:p>
    <w:p w:rsidR="009A52EC" w:rsidRPr="00C53B71" w:rsidRDefault="009A52EC" w:rsidP="009A52EC">
      <w:pPr>
        <w:spacing w:after="0"/>
        <w:ind w:left="360"/>
        <w:rPr>
          <w:rFonts w:ascii="Times New Roman" w:hAnsi="Times New Roman" w:cs="Times New Roman"/>
        </w:rPr>
      </w:pPr>
    </w:p>
    <w:p w:rsidR="009A52EC" w:rsidRPr="009A52EC" w:rsidRDefault="009A52EC" w:rsidP="009A52EC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9A52EC">
        <w:rPr>
          <w:rFonts w:ascii="Times New Roman" w:hAnsi="Times New Roman" w:cs="Times New Roman"/>
          <w:b/>
          <w:sz w:val="28"/>
          <w:szCs w:val="28"/>
        </w:rPr>
        <w:t>Насыщенный и ненасыщенный пар</w:t>
      </w:r>
    </w:p>
    <w:p w:rsidR="009A52EC" w:rsidRPr="00C53B71" w:rsidRDefault="009A52EC" w:rsidP="009A52EC">
      <w:pPr>
        <w:spacing w:after="0"/>
        <w:ind w:left="360"/>
        <w:rPr>
          <w:rFonts w:ascii="Times New Roman" w:hAnsi="Times New Roman" w:cs="Times New Roman"/>
        </w:rPr>
      </w:pPr>
      <w:r w:rsidRPr="00C53B71">
        <w:rPr>
          <w:rFonts w:ascii="Times New Roman" w:hAnsi="Times New Roman" w:cs="Times New Roman"/>
        </w:rPr>
        <w:t>1. Что такое динамическое равновесие. В каком объеме оно происходит?</w:t>
      </w:r>
    </w:p>
    <w:p w:rsidR="009A52EC" w:rsidRPr="00C53B71" w:rsidRDefault="009A52EC" w:rsidP="009A52EC">
      <w:pPr>
        <w:spacing w:after="0"/>
        <w:ind w:left="360"/>
        <w:rPr>
          <w:rFonts w:ascii="Times New Roman" w:hAnsi="Times New Roman" w:cs="Times New Roman"/>
        </w:rPr>
      </w:pPr>
      <w:r w:rsidRPr="00C53B71">
        <w:rPr>
          <w:rFonts w:ascii="Times New Roman" w:hAnsi="Times New Roman" w:cs="Times New Roman"/>
        </w:rPr>
        <w:t>2. Какой пар называется насыщенным?</w:t>
      </w:r>
    </w:p>
    <w:p w:rsidR="009A52EC" w:rsidRPr="00C53B71" w:rsidRDefault="009A52EC" w:rsidP="009A52EC">
      <w:pPr>
        <w:spacing w:after="0"/>
        <w:ind w:left="360"/>
        <w:rPr>
          <w:rFonts w:ascii="Times New Roman" w:hAnsi="Times New Roman" w:cs="Times New Roman"/>
        </w:rPr>
      </w:pPr>
      <w:r w:rsidRPr="00C53B71">
        <w:rPr>
          <w:rFonts w:ascii="Times New Roman" w:hAnsi="Times New Roman" w:cs="Times New Roman"/>
        </w:rPr>
        <w:t>3. Что называется давлением насыщенного пара?</w:t>
      </w:r>
    </w:p>
    <w:p w:rsidR="009A52EC" w:rsidRPr="00C53B71" w:rsidRDefault="009A52EC" w:rsidP="009A52EC">
      <w:pPr>
        <w:spacing w:after="0"/>
        <w:ind w:left="36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/>
      </w:tblPr>
      <w:tblGrid>
        <w:gridCol w:w="3190"/>
        <w:gridCol w:w="3190"/>
        <w:gridCol w:w="3191"/>
      </w:tblGrid>
      <w:tr w:rsidR="009A52EC" w:rsidRPr="00C53B71" w:rsidTr="00FE06D1">
        <w:tc>
          <w:tcPr>
            <w:tcW w:w="3190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  <w:r w:rsidRPr="00C53B71">
              <w:rPr>
                <w:rFonts w:ascii="Times New Roman" w:hAnsi="Times New Roman" w:cs="Times New Roman"/>
              </w:rPr>
              <w:t>Свойства идеального газа и насыщенного пара</w:t>
            </w:r>
          </w:p>
        </w:tc>
        <w:tc>
          <w:tcPr>
            <w:tcW w:w="3190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  <w:r w:rsidRPr="00C53B71">
              <w:rPr>
                <w:rFonts w:ascii="Times New Roman" w:hAnsi="Times New Roman" w:cs="Times New Roman"/>
              </w:rPr>
              <w:t xml:space="preserve"> Идеальный газ</w:t>
            </w:r>
          </w:p>
        </w:tc>
        <w:tc>
          <w:tcPr>
            <w:tcW w:w="3191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  <w:r w:rsidRPr="00C53B71">
              <w:rPr>
                <w:rFonts w:ascii="Times New Roman" w:hAnsi="Times New Roman" w:cs="Times New Roman"/>
              </w:rPr>
              <w:t>Насыщенный пар</w:t>
            </w:r>
          </w:p>
        </w:tc>
      </w:tr>
      <w:tr w:rsidR="009A52EC" w:rsidRPr="00C53B71" w:rsidTr="00FE06D1">
        <w:tc>
          <w:tcPr>
            <w:tcW w:w="3190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  <w:i/>
              </w:rPr>
            </w:pPr>
            <w:r w:rsidRPr="00C53B71">
              <w:rPr>
                <w:rFonts w:ascii="Times New Roman" w:hAnsi="Times New Roman" w:cs="Times New Roman"/>
                <w:i/>
              </w:rPr>
              <w:t>Взаимодействуют ли частицы?</w:t>
            </w:r>
          </w:p>
        </w:tc>
        <w:tc>
          <w:tcPr>
            <w:tcW w:w="3190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(да/нет)</w:t>
            </w:r>
          </w:p>
        </w:tc>
        <w:tc>
          <w:tcPr>
            <w:tcW w:w="3191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</w:tr>
      <w:tr w:rsidR="009A52EC" w:rsidRPr="00C53B71" w:rsidTr="00FE06D1">
        <w:tc>
          <w:tcPr>
            <w:tcW w:w="3190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  <w:i/>
              </w:rPr>
            </w:pPr>
            <w:r w:rsidRPr="00C53B71">
              <w:rPr>
                <w:rFonts w:ascii="Times New Roman" w:hAnsi="Times New Roman" w:cs="Times New Roman"/>
                <w:i/>
              </w:rPr>
              <w:t>Зависит ли давление от температуры?</w:t>
            </w:r>
          </w:p>
        </w:tc>
        <w:tc>
          <w:tcPr>
            <w:tcW w:w="3190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</w:tr>
      <w:tr w:rsidR="009A52EC" w:rsidRPr="00C53B71" w:rsidTr="00FE06D1">
        <w:tc>
          <w:tcPr>
            <w:tcW w:w="3190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  <w:i/>
              </w:rPr>
            </w:pPr>
            <w:r w:rsidRPr="00C53B71">
              <w:rPr>
                <w:rFonts w:ascii="Times New Roman" w:hAnsi="Times New Roman" w:cs="Times New Roman"/>
                <w:i/>
              </w:rPr>
              <w:t>Зависит ли давление от объема?</w:t>
            </w:r>
          </w:p>
        </w:tc>
        <w:tc>
          <w:tcPr>
            <w:tcW w:w="3190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</w:tr>
      <w:tr w:rsidR="009A52EC" w:rsidRPr="00C53B71" w:rsidTr="00FE06D1">
        <w:tc>
          <w:tcPr>
            <w:tcW w:w="3190" w:type="dxa"/>
          </w:tcPr>
          <w:p w:rsidR="009A52EC" w:rsidRPr="00C53B71" w:rsidRDefault="009A52EC" w:rsidP="009610E8">
            <w:pPr>
              <w:rPr>
                <w:rFonts w:ascii="Times New Roman" w:hAnsi="Times New Roman" w:cs="Times New Roman"/>
                <w:i/>
              </w:rPr>
            </w:pPr>
            <w:r w:rsidRPr="00C53B71">
              <w:rPr>
                <w:rFonts w:ascii="Times New Roman" w:hAnsi="Times New Roman" w:cs="Times New Roman"/>
                <w:i/>
              </w:rPr>
              <w:t>Справедлив</w:t>
            </w:r>
            <w:r w:rsidR="009610E8">
              <w:rPr>
                <w:rFonts w:ascii="Times New Roman" w:hAnsi="Times New Roman" w:cs="Times New Roman"/>
                <w:i/>
              </w:rPr>
              <w:t>о</w:t>
            </w:r>
            <w:r w:rsidRPr="00C53B71">
              <w:rPr>
                <w:rFonts w:ascii="Times New Roman" w:hAnsi="Times New Roman" w:cs="Times New Roman"/>
                <w:i/>
              </w:rPr>
              <w:t xml:space="preserve"> ли </w:t>
            </w:r>
            <w:r w:rsidR="009610E8">
              <w:rPr>
                <w:rFonts w:ascii="Times New Roman" w:hAnsi="Times New Roman" w:cs="Times New Roman"/>
                <w:i/>
              </w:rPr>
              <w:t>уравнение</w:t>
            </w:r>
            <w:r w:rsidRPr="00C53B71">
              <w:rPr>
                <w:rFonts w:ascii="Times New Roman" w:hAnsi="Times New Roman" w:cs="Times New Roman"/>
                <w:i/>
              </w:rPr>
              <w:t xml:space="preserve"> </w:t>
            </w:r>
            <w:r w:rsidRPr="00C53B71">
              <w:rPr>
                <w:rFonts w:ascii="Times New Roman" w:hAnsi="Times New Roman" w:cs="Times New Roman"/>
                <w:i/>
              </w:rPr>
              <w:lastRenderedPageBreak/>
              <w:t>Менделеева – Клапейрона?</w:t>
            </w:r>
          </w:p>
        </w:tc>
        <w:tc>
          <w:tcPr>
            <w:tcW w:w="3190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</w:tr>
    </w:tbl>
    <w:p w:rsidR="009A52EC" w:rsidRPr="00C53B71" w:rsidRDefault="009A52EC" w:rsidP="009A52EC">
      <w:pPr>
        <w:pStyle w:val="aa"/>
        <w:numPr>
          <w:ilvl w:val="0"/>
          <w:numId w:val="20"/>
        </w:numPr>
        <w:spacing w:after="0"/>
        <w:rPr>
          <w:rFonts w:ascii="Times New Roman" w:hAnsi="Times New Roman" w:cs="Times New Roman"/>
        </w:rPr>
      </w:pPr>
      <w:r w:rsidRPr="00C53B71">
        <w:rPr>
          <w:rFonts w:ascii="Times New Roman" w:hAnsi="Times New Roman" w:cs="Times New Roman"/>
        </w:rPr>
        <w:lastRenderedPageBreak/>
        <w:t>В чем состоит главное отличие в поведении идеального газа и насыщенного пара.</w:t>
      </w:r>
    </w:p>
    <w:p w:rsidR="009A52EC" w:rsidRPr="00C53B71" w:rsidRDefault="009A52EC" w:rsidP="009A52EC">
      <w:pPr>
        <w:pStyle w:val="aa"/>
        <w:numPr>
          <w:ilvl w:val="0"/>
          <w:numId w:val="20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Что показывает участок кривой АВ, что произошло с жидкостью на участке ВС?</w:t>
      </w:r>
    </w:p>
    <w:p w:rsidR="009A52EC" w:rsidRPr="00C53B71" w:rsidRDefault="009A52EC" w:rsidP="009A52EC">
      <w:pPr>
        <w:spacing w:after="0"/>
        <w:ind w:left="360"/>
        <w:rPr>
          <w:rFonts w:ascii="Times New Roman" w:hAnsi="Times New Roman" w:cs="Times New Roman"/>
        </w:rPr>
      </w:pPr>
    </w:p>
    <w:p w:rsidR="009A52EC" w:rsidRPr="009A52EC" w:rsidRDefault="009A52EC" w:rsidP="009A52E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52EC">
        <w:rPr>
          <w:rFonts w:ascii="Times New Roman" w:hAnsi="Times New Roman" w:cs="Times New Roman"/>
          <w:b/>
          <w:sz w:val="28"/>
          <w:szCs w:val="28"/>
        </w:rPr>
        <w:t>Кипение.</w:t>
      </w:r>
    </w:p>
    <w:p w:rsidR="009A52EC" w:rsidRPr="00C53B71" w:rsidRDefault="009A52EC" w:rsidP="009A52EC">
      <w:pPr>
        <w:spacing w:after="0"/>
        <w:rPr>
          <w:rFonts w:ascii="Times New Roman" w:hAnsi="Times New Roman" w:cs="Times New Roman"/>
        </w:rPr>
      </w:pPr>
      <w:r w:rsidRPr="00C53B71">
        <w:rPr>
          <w:rFonts w:ascii="Times New Roman" w:hAnsi="Times New Roman" w:cs="Times New Roman"/>
        </w:rPr>
        <w:t>1.Что такое кипение.</w:t>
      </w:r>
    </w:p>
    <w:tbl>
      <w:tblPr>
        <w:tblStyle w:val="a9"/>
        <w:tblW w:w="0" w:type="auto"/>
        <w:tblLook w:val="04A0"/>
      </w:tblPr>
      <w:tblGrid>
        <w:gridCol w:w="2071"/>
        <w:gridCol w:w="2432"/>
        <w:gridCol w:w="2646"/>
      </w:tblGrid>
      <w:tr w:rsidR="009A52EC" w:rsidRPr="00C53B71" w:rsidTr="00FE06D1">
        <w:tc>
          <w:tcPr>
            <w:tcW w:w="2071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2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  <w:r w:rsidRPr="00C53B71">
              <w:rPr>
                <w:rFonts w:ascii="Times New Roman" w:hAnsi="Times New Roman" w:cs="Times New Roman"/>
              </w:rPr>
              <w:t>Испарение</w:t>
            </w:r>
          </w:p>
        </w:tc>
        <w:tc>
          <w:tcPr>
            <w:tcW w:w="2646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  <w:r w:rsidRPr="00C53B71">
              <w:rPr>
                <w:rFonts w:ascii="Times New Roman" w:hAnsi="Times New Roman" w:cs="Times New Roman"/>
              </w:rPr>
              <w:t>Кипение</w:t>
            </w:r>
          </w:p>
        </w:tc>
      </w:tr>
      <w:tr w:rsidR="009A52EC" w:rsidRPr="00C53B71" w:rsidTr="00FE06D1">
        <w:tc>
          <w:tcPr>
            <w:tcW w:w="2071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  <w:i/>
              </w:rPr>
            </w:pPr>
            <w:r w:rsidRPr="00C53B71">
              <w:rPr>
                <w:rFonts w:ascii="Times New Roman" w:hAnsi="Times New Roman" w:cs="Times New Roman"/>
                <w:i/>
              </w:rPr>
              <w:t>какой общий процесс происходит</w:t>
            </w:r>
          </w:p>
        </w:tc>
        <w:tc>
          <w:tcPr>
            <w:tcW w:w="5078" w:type="dxa"/>
            <w:gridSpan w:val="2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</w:tr>
      <w:tr w:rsidR="009A52EC" w:rsidRPr="00C53B71" w:rsidTr="00FE06D1">
        <w:tc>
          <w:tcPr>
            <w:tcW w:w="2071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  <w:i/>
              </w:rPr>
            </w:pPr>
            <w:r w:rsidRPr="00C53B71">
              <w:rPr>
                <w:rFonts w:ascii="Times New Roman" w:hAnsi="Times New Roman" w:cs="Times New Roman"/>
                <w:i/>
              </w:rPr>
              <w:t xml:space="preserve"> как происходит (с поверхности, по всему объему)</w:t>
            </w:r>
          </w:p>
        </w:tc>
        <w:tc>
          <w:tcPr>
            <w:tcW w:w="2432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</w:tr>
      <w:tr w:rsidR="009A52EC" w:rsidRPr="00C53B71" w:rsidTr="00FE06D1">
        <w:tc>
          <w:tcPr>
            <w:tcW w:w="2071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  <w:i/>
              </w:rPr>
            </w:pPr>
            <w:r w:rsidRPr="00C53B71">
              <w:rPr>
                <w:rFonts w:ascii="Times New Roman" w:hAnsi="Times New Roman" w:cs="Times New Roman"/>
                <w:i/>
              </w:rPr>
              <w:t>при какой температуре</w:t>
            </w:r>
          </w:p>
        </w:tc>
        <w:tc>
          <w:tcPr>
            <w:tcW w:w="2432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</w:tr>
      <w:tr w:rsidR="009A52EC" w:rsidRPr="00C53B71" w:rsidTr="00FE06D1">
        <w:tc>
          <w:tcPr>
            <w:tcW w:w="2071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  <w:i/>
              </w:rPr>
            </w:pPr>
            <w:r w:rsidRPr="00C53B71">
              <w:rPr>
                <w:rFonts w:ascii="Times New Roman" w:hAnsi="Times New Roman" w:cs="Times New Roman"/>
                <w:i/>
              </w:rPr>
              <w:t>как изменяется температура жидкости при процессе</w:t>
            </w:r>
          </w:p>
        </w:tc>
        <w:tc>
          <w:tcPr>
            <w:tcW w:w="2432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:rsidR="009A52EC" w:rsidRPr="00C53B71" w:rsidRDefault="009A52EC" w:rsidP="00FE06D1">
            <w:pPr>
              <w:rPr>
                <w:rFonts w:ascii="Times New Roman" w:hAnsi="Times New Roman" w:cs="Times New Roman"/>
              </w:rPr>
            </w:pPr>
          </w:p>
        </w:tc>
      </w:tr>
    </w:tbl>
    <w:p w:rsidR="009A52EC" w:rsidRPr="00C53B71" w:rsidRDefault="009A52EC" w:rsidP="009A52EC">
      <w:pPr>
        <w:spacing w:after="0"/>
        <w:rPr>
          <w:rFonts w:ascii="Times New Roman" w:hAnsi="Times New Roman" w:cs="Times New Roman"/>
        </w:rPr>
      </w:pPr>
    </w:p>
    <w:p w:rsidR="009A52EC" w:rsidRPr="00C53B71" w:rsidRDefault="009A52EC" w:rsidP="009A52EC">
      <w:pPr>
        <w:spacing w:after="0"/>
        <w:rPr>
          <w:rFonts w:ascii="Times New Roman" w:hAnsi="Times New Roman" w:cs="Times New Roman"/>
        </w:rPr>
      </w:pPr>
      <w:r w:rsidRPr="00C53B71">
        <w:rPr>
          <w:rFonts w:ascii="Times New Roman" w:hAnsi="Times New Roman" w:cs="Times New Roman"/>
        </w:rPr>
        <w:t>2.Опишите процесс кипения.</w:t>
      </w:r>
    </w:p>
    <w:p w:rsidR="009A52EC" w:rsidRPr="00C53B71" w:rsidRDefault="009A52EC" w:rsidP="009A52EC">
      <w:pPr>
        <w:spacing w:after="0"/>
        <w:rPr>
          <w:rFonts w:ascii="Times New Roman" w:hAnsi="Times New Roman" w:cs="Times New Roman"/>
        </w:rPr>
      </w:pPr>
      <w:r w:rsidRPr="00C53B71">
        <w:rPr>
          <w:rFonts w:ascii="Times New Roman" w:hAnsi="Times New Roman" w:cs="Times New Roman"/>
        </w:rPr>
        <w:t>3. В какой момент начинается кипение?</w:t>
      </w:r>
    </w:p>
    <w:p w:rsidR="009A52EC" w:rsidRPr="00C53B71" w:rsidRDefault="009A52EC" w:rsidP="009A52EC">
      <w:pPr>
        <w:spacing w:after="0"/>
        <w:rPr>
          <w:rFonts w:ascii="Times New Roman" w:hAnsi="Times New Roman" w:cs="Times New Roman"/>
        </w:rPr>
      </w:pPr>
      <w:r w:rsidRPr="00C53B71">
        <w:rPr>
          <w:rFonts w:ascii="Times New Roman" w:hAnsi="Times New Roman" w:cs="Times New Roman"/>
        </w:rPr>
        <w:t>4. От чего зависит температура кипения?</w:t>
      </w:r>
    </w:p>
    <w:p w:rsidR="009A52EC" w:rsidRPr="009A52EC" w:rsidRDefault="009A52EC" w:rsidP="009A52E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52EC">
        <w:rPr>
          <w:rFonts w:ascii="Times New Roman" w:hAnsi="Times New Roman" w:cs="Times New Roman"/>
          <w:b/>
          <w:sz w:val="28"/>
          <w:szCs w:val="28"/>
        </w:rPr>
        <w:t>Влажность воздуха.</w:t>
      </w:r>
    </w:p>
    <w:p w:rsidR="009A52EC" w:rsidRPr="00136BCB" w:rsidRDefault="009A52EC" w:rsidP="009A52EC">
      <w:pPr>
        <w:pStyle w:val="aa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Что такое влажность воздуха?</w:t>
      </w:r>
    </w:p>
    <w:p w:rsidR="009A52EC" w:rsidRPr="00136BCB" w:rsidRDefault="009A52EC" w:rsidP="009A52EC">
      <w:pPr>
        <w:pStyle w:val="aa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Что такое абсолютная влажность?</w:t>
      </w:r>
    </w:p>
    <w:p w:rsidR="009A52EC" w:rsidRPr="00136BCB" w:rsidRDefault="009A52EC" w:rsidP="009A52EC">
      <w:pPr>
        <w:pStyle w:val="aa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Что такое относительная влажность?</w:t>
      </w:r>
    </w:p>
    <w:p w:rsidR="009A52EC" w:rsidRPr="00136BCB" w:rsidRDefault="009A52EC" w:rsidP="009A52EC">
      <w:pPr>
        <w:pStyle w:val="aa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 xml:space="preserve"> Как найти относительную влажность?</w:t>
      </w:r>
    </w:p>
    <w:p w:rsidR="009A52EC" w:rsidRPr="00136BCB" w:rsidRDefault="009A52EC" w:rsidP="009A52EC">
      <w:pPr>
        <w:pStyle w:val="aa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В чем выражается относительная влажность?</w:t>
      </w:r>
    </w:p>
    <w:p w:rsidR="009A52EC" w:rsidRPr="00136BCB" w:rsidRDefault="009A52EC" w:rsidP="009A52EC">
      <w:pPr>
        <w:pStyle w:val="aa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Что такое парциальное давление водяного пара?</w:t>
      </w:r>
    </w:p>
    <w:p w:rsidR="009A52EC" w:rsidRPr="00136BCB" w:rsidRDefault="009A52EC" w:rsidP="009A52EC">
      <w:pPr>
        <w:pStyle w:val="aa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Что такое точка росы</w:t>
      </w:r>
      <w:r>
        <w:rPr>
          <w:rFonts w:ascii="Times New Roman" w:hAnsi="Times New Roman" w:cs="Times New Roman"/>
        </w:rPr>
        <w:t>.</w:t>
      </w:r>
      <w:r w:rsidRPr="00136BCB">
        <w:rPr>
          <w:rFonts w:ascii="Times New Roman" w:hAnsi="Times New Roman" w:cs="Times New Roman"/>
        </w:rPr>
        <w:t xml:space="preserve"> </w:t>
      </w:r>
    </w:p>
    <w:p w:rsidR="009A52EC" w:rsidRPr="00136BCB" w:rsidRDefault="009A52EC" w:rsidP="009A52EC">
      <w:pPr>
        <w:pStyle w:val="aa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С помощью каких приборов измеряют влажность воздуха?</w:t>
      </w:r>
    </w:p>
    <w:p w:rsidR="009A52EC" w:rsidRPr="00136BCB" w:rsidRDefault="009A52EC" w:rsidP="009A52EC">
      <w:pPr>
        <w:pStyle w:val="aa"/>
        <w:spacing w:after="0"/>
        <w:rPr>
          <w:rFonts w:ascii="Times New Roman" w:hAnsi="Times New Roman" w:cs="Times New Roman"/>
        </w:rPr>
      </w:pPr>
    </w:p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</w:p>
    <w:p w:rsidR="009A52EC" w:rsidRPr="009A52EC" w:rsidRDefault="009A52EC" w:rsidP="009A52E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52EC">
        <w:rPr>
          <w:rFonts w:ascii="Times New Roman" w:hAnsi="Times New Roman" w:cs="Times New Roman"/>
          <w:b/>
          <w:sz w:val="28"/>
          <w:szCs w:val="28"/>
        </w:rPr>
        <w:t>Свойства твердых тел.</w:t>
      </w:r>
    </w:p>
    <w:p w:rsidR="009A52EC" w:rsidRPr="00136BCB" w:rsidRDefault="00CF3CE5" w:rsidP="009A52EC">
      <w:pPr>
        <w:pStyle w:val="aa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499" type="#_x0000_t202" style="position:absolute;left:0;text-align:left;margin-left:31.35pt;margin-top:9.9pt;width:325.2pt;height:24.6pt;z-index:251804160">
            <v:textbox style="mso-next-textbox:#_x0000_s1499">
              <w:txbxContent>
                <w:p w:rsidR="00235F24" w:rsidRPr="008D5004" w:rsidRDefault="00235F24" w:rsidP="009A52EC">
                  <w:pPr>
                    <w:jc w:val="center"/>
                    <w:rPr>
                      <w:b/>
                    </w:rPr>
                  </w:pPr>
                  <w:r w:rsidRPr="008D5004">
                    <w:rPr>
                      <w:b/>
                    </w:rPr>
                    <w:t>Твердые тела</w:t>
                  </w:r>
                </w:p>
              </w:txbxContent>
            </v:textbox>
          </v:shape>
        </w:pict>
      </w:r>
    </w:p>
    <w:p w:rsidR="009A52EC" w:rsidRPr="00136BCB" w:rsidRDefault="009A52EC" w:rsidP="009A52EC">
      <w:pPr>
        <w:spacing w:after="0"/>
        <w:ind w:left="360"/>
        <w:rPr>
          <w:rFonts w:ascii="Times New Roman" w:hAnsi="Times New Roman" w:cs="Times New Roman"/>
        </w:rPr>
      </w:pPr>
    </w:p>
    <w:p w:rsidR="009A52EC" w:rsidRPr="00136BCB" w:rsidRDefault="00CF3CE5" w:rsidP="009A52EC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503" type="#_x0000_t32" style="position:absolute;left:0;text-align:left;margin-left:241.85pt;margin-top:5.4pt;width:77.4pt;height:11.75pt;z-index:2518082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502" type="#_x0000_t32" style="position:absolute;left:0;text-align:left;margin-left:87.65pt;margin-top:5.4pt;width:66pt;height:11.75pt;flip:x;z-index:251807232" o:connectortype="straight">
            <v:stroke endarrow="block"/>
          </v:shape>
        </w:pict>
      </w:r>
    </w:p>
    <w:p w:rsidR="009A52EC" w:rsidRPr="00136BCB" w:rsidRDefault="00CF3CE5" w:rsidP="009A52EC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rect id="_x0000_s1501" style="position:absolute;left:0;text-align:left;margin-left:252.65pt;margin-top:2.6pt;width:136.2pt;height:31.2pt;z-index:251806208"/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500" style="position:absolute;left:0;text-align:left;margin-left:21.65pt;margin-top:2.6pt;width:136.2pt;height:31.2pt;z-index:251805184">
            <v:textbox style="mso-next-textbox:#_x0000_s1500">
              <w:txbxContent>
                <w:p w:rsidR="00235F24" w:rsidRDefault="00235F24" w:rsidP="009A52EC">
                  <w:r>
                    <w:t>кристаллы</w:t>
                  </w:r>
                </w:p>
              </w:txbxContent>
            </v:textbox>
          </v:rect>
        </w:pict>
      </w:r>
    </w:p>
    <w:p w:rsidR="009A52EC" w:rsidRPr="00136BCB" w:rsidRDefault="009A52EC" w:rsidP="009A52EC">
      <w:pPr>
        <w:spacing w:after="0"/>
        <w:ind w:left="360"/>
        <w:rPr>
          <w:rFonts w:ascii="Times New Roman" w:hAnsi="Times New Roman" w:cs="Times New Roman"/>
        </w:rPr>
      </w:pPr>
    </w:p>
    <w:p w:rsidR="009A52EC" w:rsidRPr="00136BCB" w:rsidRDefault="009A52EC" w:rsidP="009A52EC">
      <w:pPr>
        <w:rPr>
          <w:rFonts w:ascii="Times New Roman" w:hAnsi="Times New Roman" w:cs="Times New Roman"/>
        </w:rPr>
      </w:pPr>
    </w:p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</w:p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1.Твердые тела сохрнаняют_____________________________________________________________________.</w:t>
      </w:r>
    </w:p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2. Анизотропия - _______________________________________________________________________________.</w:t>
      </w:r>
    </w:p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3. Что такое монокристаллы и поликристаллы?</w:t>
      </w:r>
    </w:p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4. Свойственна ли поликристаллам анизотропия?</w:t>
      </w:r>
    </w:p>
    <w:p w:rsidR="009A52EC" w:rsidRDefault="009A52EC" w:rsidP="009A52E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136BCB">
        <w:rPr>
          <w:rFonts w:ascii="Times New Roman" w:hAnsi="Times New Roman" w:cs="Times New Roman"/>
        </w:rPr>
        <w:t>. Какая разница в строении крупинки сахарного песка и куска сахара-рафинада?</w:t>
      </w:r>
    </w:p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Что такое плавление и кристаллизация? При какой температуре происходят эти процессы?</w:t>
      </w:r>
    </w:p>
    <w:p w:rsidR="009A52EC" w:rsidRPr="009A52EC" w:rsidRDefault="009A52EC" w:rsidP="009A52E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52EC">
        <w:rPr>
          <w:rFonts w:ascii="Times New Roman" w:hAnsi="Times New Roman" w:cs="Times New Roman"/>
          <w:b/>
          <w:sz w:val="28"/>
          <w:szCs w:val="28"/>
        </w:rPr>
        <w:t>Аморфные тела.</w:t>
      </w:r>
    </w:p>
    <w:tbl>
      <w:tblPr>
        <w:tblStyle w:val="a9"/>
        <w:tblW w:w="0" w:type="auto"/>
        <w:tblLook w:val="04A0"/>
      </w:tblPr>
      <w:tblGrid>
        <w:gridCol w:w="3568"/>
        <w:gridCol w:w="3568"/>
        <w:gridCol w:w="3569"/>
      </w:tblGrid>
      <w:tr w:rsidR="009A52EC" w:rsidRPr="00136BCB" w:rsidTr="00FE06D1">
        <w:tc>
          <w:tcPr>
            <w:tcW w:w="3568" w:type="dxa"/>
          </w:tcPr>
          <w:p w:rsidR="009A52EC" w:rsidRPr="00136BCB" w:rsidRDefault="009A52EC" w:rsidP="00FE0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8" w:type="dxa"/>
          </w:tcPr>
          <w:p w:rsidR="009A52EC" w:rsidRPr="00136BCB" w:rsidRDefault="009A52EC" w:rsidP="00FE06D1">
            <w:pPr>
              <w:rPr>
                <w:rFonts w:ascii="Times New Roman" w:hAnsi="Times New Roman" w:cs="Times New Roman"/>
              </w:rPr>
            </w:pPr>
            <w:r w:rsidRPr="00136BCB">
              <w:rPr>
                <w:rFonts w:ascii="Times New Roman" w:hAnsi="Times New Roman" w:cs="Times New Roman"/>
              </w:rPr>
              <w:t>Кристалл</w:t>
            </w:r>
          </w:p>
        </w:tc>
        <w:tc>
          <w:tcPr>
            <w:tcW w:w="3569" w:type="dxa"/>
          </w:tcPr>
          <w:p w:rsidR="009A52EC" w:rsidRPr="00136BCB" w:rsidRDefault="009A52EC" w:rsidP="00FE06D1">
            <w:pPr>
              <w:rPr>
                <w:rFonts w:ascii="Times New Roman" w:hAnsi="Times New Roman" w:cs="Times New Roman"/>
              </w:rPr>
            </w:pPr>
            <w:r w:rsidRPr="00136BCB">
              <w:rPr>
                <w:rFonts w:ascii="Times New Roman" w:hAnsi="Times New Roman" w:cs="Times New Roman"/>
              </w:rPr>
              <w:t>Аморфное тело</w:t>
            </w:r>
          </w:p>
        </w:tc>
      </w:tr>
      <w:tr w:rsidR="009A52EC" w:rsidRPr="00136BCB" w:rsidTr="00FE06D1">
        <w:tc>
          <w:tcPr>
            <w:tcW w:w="3568" w:type="dxa"/>
          </w:tcPr>
          <w:p w:rsidR="009A52EC" w:rsidRPr="00136BCB" w:rsidRDefault="009A52EC" w:rsidP="00FE06D1">
            <w:pPr>
              <w:rPr>
                <w:rFonts w:ascii="Times New Roman" w:hAnsi="Times New Roman" w:cs="Times New Roman"/>
              </w:rPr>
            </w:pPr>
            <w:r w:rsidRPr="00136BCB">
              <w:rPr>
                <w:rFonts w:ascii="Times New Roman" w:hAnsi="Times New Roman" w:cs="Times New Roman"/>
              </w:rPr>
              <w:t>порядок расположения атомов</w:t>
            </w:r>
          </w:p>
        </w:tc>
        <w:tc>
          <w:tcPr>
            <w:tcW w:w="3568" w:type="dxa"/>
          </w:tcPr>
          <w:p w:rsidR="009A52EC" w:rsidRPr="00136BCB" w:rsidRDefault="009A52EC" w:rsidP="00FE0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9" w:type="dxa"/>
          </w:tcPr>
          <w:p w:rsidR="009A52EC" w:rsidRPr="00136BCB" w:rsidRDefault="009A52EC" w:rsidP="00FE06D1">
            <w:pPr>
              <w:rPr>
                <w:rFonts w:ascii="Times New Roman" w:hAnsi="Times New Roman" w:cs="Times New Roman"/>
              </w:rPr>
            </w:pPr>
          </w:p>
        </w:tc>
      </w:tr>
      <w:tr w:rsidR="009A52EC" w:rsidRPr="00136BCB" w:rsidTr="00FE06D1">
        <w:tc>
          <w:tcPr>
            <w:tcW w:w="3568" w:type="dxa"/>
          </w:tcPr>
          <w:p w:rsidR="009A52EC" w:rsidRPr="00136BCB" w:rsidRDefault="009A52EC" w:rsidP="00FE06D1">
            <w:pPr>
              <w:rPr>
                <w:rFonts w:ascii="Times New Roman" w:hAnsi="Times New Roman" w:cs="Times New Roman"/>
              </w:rPr>
            </w:pPr>
            <w:r w:rsidRPr="00136BCB">
              <w:rPr>
                <w:rFonts w:ascii="Times New Roman" w:hAnsi="Times New Roman" w:cs="Times New Roman"/>
              </w:rPr>
              <w:t>могут находиться в состоянии</w:t>
            </w:r>
          </w:p>
        </w:tc>
        <w:tc>
          <w:tcPr>
            <w:tcW w:w="3568" w:type="dxa"/>
          </w:tcPr>
          <w:p w:rsidR="009A52EC" w:rsidRPr="00136BCB" w:rsidRDefault="009A52EC" w:rsidP="00FE0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9" w:type="dxa"/>
          </w:tcPr>
          <w:p w:rsidR="009A52EC" w:rsidRPr="00136BCB" w:rsidRDefault="009A52EC" w:rsidP="00FE06D1">
            <w:pPr>
              <w:rPr>
                <w:rFonts w:ascii="Times New Roman" w:hAnsi="Times New Roman" w:cs="Times New Roman"/>
              </w:rPr>
            </w:pPr>
          </w:p>
        </w:tc>
      </w:tr>
      <w:tr w:rsidR="009A52EC" w:rsidRPr="00136BCB" w:rsidTr="00FE06D1">
        <w:tc>
          <w:tcPr>
            <w:tcW w:w="3568" w:type="dxa"/>
          </w:tcPr>
          <w:p w:rsidR="009A52EC" w:rsidRPr="00136BCB" w:rsidRDefault="009A52EC" w:rsidP="00FE06D1">
            <w:pPr>
              <w:rPr>
                <w:rFonts w:ascii="Times New Roman" w:hAnsi="Times New Roman" w:cs="Times New Roman"/>
              </w:rPr>
            </w:pPr>
            <w:r w:rsidRPr="00136BCB">
              <w:rPr>
                <w:rFonts w:ascii="Times New Roman" w:hAnsi="Times New Roman" w:cs="Times New Roman"/>
              </w:rPr>
              <w:t>основное свойство твердого тела</w:t>
            </w:r>
          </w:p>
        </w:tc>
        <w:tc>
          <w:tcPr>
            <w:tcW w:w="3568" w:type="dxa"/>
          </w:tcPr>
          <w:p w:rsidR="009A52EC" w:rsidRPr="00136BCB" w:rsidRDefault="009A52EC" w:rsidP="00FE0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9" w:type="dxa"/>
          </w:tcPr>
          <w:p w:rsidR="009A52EC" w:rsidRPr="00136BCB" w:rsidRDefault="009A52EC" w:rsidP="00FE06D1">
            <w:pPr>
              <w:rPr>
                <w:rFonts w:ascii="Times New Roman" w:hAnsi="Times New Roman" w:cs="Times New Roman"/>
              </w:rPr>
            </w:pPr>
          </w:p>
        </w:tc>
      </w:tr>
    </w:tbl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</w:p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136BCB">
        <w:rPr>
          <w:rFonts w:ascii="Times New Roman" w:hAnsi="Times New Roman" w:cs="Times New Roman"/>
        </w:rPr>
        <w:t>Как ведут себя аморфные тела при различных температурах?</w:t>
      </w:r>
    </w:p>
    <w:p w:rsidR="009A52EC" w:rsidRDefault="009A52EC" w:rsidP="009A52E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136BCB">
        <w:rPr>
          <w:rFonts w:ascii="Times New Roman" w:hAnsi="Times New Roman" w:cs="Times New Roman"/>
        </w:rPr>
        <w:t>При какой температуре происходит процесс перехода аморфного тела из твердого состояния в жидкое?</w:t>
      </w:r>
    </w:p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</w:p>
    <w:p w:rsidR="009A52EC" w:rsidRPr="009A52EC" w:rsidRDefault="009A52EC" w:rsidP="009A52E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52EC">
        <w:rPr>
          <w:rFonts w:ascii="Times New Roman" w:hAnsi="Times New Roman" w:cs="Times New Roman"/>
          <w:b/>
          <w:sz w:val="28"/>
          <w:szCs w:val="28"/>
        </w:rPr>
        <w:t>Жидкие кристаллы.</w:t>
      </w:r>
    </w:p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1. Какими свойствами обладают жидкие кристаллы?</w:t>
      </w:r>
    </w:p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2. Как называется состояние вещества обладающего и анизотропией и текучестью?</w:t>
      </w:r>
    </w:p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3. Какие вещества являются жидкими кристаллами.</w:t>
      </w:r>
    </w:p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4. Что такое домены?</w:t>
      </w:r>
    </w:p>
    <w:p w:rsidR="009A52EC" w:rsidRPr="00136BCB" w:rsidRDefault="009A52EC" w:rsidP="009A52EC">
      <w:pPr>
        <w:spacing w:after="0"/>
        <w:rPr>
          <w:rFonts w:ascii="Times New Roman" w:hAnsi="Times New Roman" w:cs="Times New Roman"/>
        </w:rPr>
      </w:pPr>
      <w:r w:rsidRPr="00136BCB">
        <w:rPr>
          <w:rFonts w:ascii="Times New Roman" w:hAnsi="Times New Roman" w:cs="Times New Roman"/>
        </w:rPr>
        <w:t>5. Какое явление используется при создании жидкокристаллических экранов телевизоров.</w:t>
      </w:r>
    </w:p>
    <w:p w:rsidR="008C466F" w:rsidRPr="009A52EC" w:rsidRDefault="008C466F" w:rsidP="009A52EC">
      <w:pPr>
        <w:spacing w:before="240" w:after="0"/>
        <w:rPr>
          <w:rFonts w:ascii="Times New Roman" w:hAnsi="Times New Roman" w:cs="Times New Roman"/>
          <w:b/>
          <w:sz w:val="28"/>
          <w:szCs w:val="28"/>
        </w:rPr>
      </w:pPr>
      <w:r w:rsidRPr="009A52EC">
        <w:rPr>
          <w:rFonts w:ascii="Times New Roman" w:hAnsi="Times New Roman" w:cs="Times New Roman"/>
          <w:b/>
          <w:sz w:val="28"/>
          <w:szCs w:val="28"/>
        </w:rPr>
        <w:t>Критерии Оценки:  Максимальная оценка  «5»</w:t>
      </w:r>
    </w:p>
    <w:p w:rsidR="008C466F" w:rsidRPr="00136BCB" w:rsidRDefault="008C466F" w:rsidP="008C466F">
      <w:pPr>
        <w:spacing w:after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108" w:type="dxa"/>
        <w:tblLook w:val="04A0"/>
      </w:tblPr>
      <w:tblGrid>
        <w:gridCol w:w="4785"/>
        <w:gridCol w:w="3120"/>
        <w:gridCol w:w="1666"/>
      </w:tblGrid>
      <w:tr w:rsidR="008C466F" w:rsidRPr="0068540B" w:rsidTr="00FE06D1">
        <w:tc>
          <w:tcPr>
            <w:tcW w:w="4785" w:type="dxa"/>
          </w:tcPr>
          <w:p w:rsidR="008C466F" w:rsidRPr="0068540B" w:rsidRDefault="008C466F" w:rsidP="00FE0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40B">
              <w:rPr>
                <w:rFonts w:ascii="Times New Roman" w:hAnsi="Times New Roman" w:cs="Times New Roman"/>
                <w:sz w:val="24"/>
                <w:szCs w:val="24"/>
              </w:rPr>
              <w:t>Работа сдана позже указанного срока</w:t>
            </w:r>
          </w:p>
        </w:tc>
        <w:tc>
          <w:tcPr>
            <w:tcW w:w="4786" w:type="dxa"/>
            <w:gridSpan w:val="2"/>
          </w:tcPr>
          <w:p w:rsidR="008C466F" w:rsidRPr="0068540B" w:rsidRDefault="008C466F" w:rsidP="00FE0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40B">
              <w:rPr>
                <w:rFonts w:ascii="Times New Roman" w:hAnsi="Times New Roman" w:cs="Times New Roman"/>
                <w:sz w:val="24"/>
                <w:szCs w:val="24"/>
              </w:rPr>
              <w:t xml:space="preserve"> Оценка не более «3»</w:t>
            </w:r>
          </w:p>
        </w:tc>
      </w:tr>
      <w:tr w:rsidR="008C466F" w:rsidRPr="0068540B" w:rsidTr="00FE06D1">
        <w:tc>
          <w:tcPr>
            <w:tcW w:w="4785" w:type="dxa"/>
          </w:tcPr>
          <w:p w:rsidR="008C466F" w:rsidRPr="0068540B" w:rsidRDefault="008C466F" w:rsidP="00FE0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работе не рассмотрен один из разделов</w:t>
            </w:r>
          </w:p>
        </w:tc>
        <w:tc>
          <w:tcPr>
            <w:tcW w:w="4786" w:type="dxa"/>
            <w:gridSpan w:val="2"/>
          </w:tcPr>
          <w:p w:rsidR="008C466F" w:rsidRPr="0068540B" w:rsidRDefault="008C466F" w:rsidP="00FE0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40B">
              <w:rPr>
                <w:rFonts w:ascii="Times New Roman" w:hAnsi="Times New Roman" w:cs="Times New Roman"/>
                <w:sz w:val="24"/>
                <w:szCs w:val="24"/>
              </w:rPr>
              <w:t>Оценка «2»</w:t>
            </w:r>
          </w:p>
        </w:tc>
      </w:tr>
      <w:tr w:rsidR="008C466F" w:rsidRPr="0068540B" w:rsidTr="00FE06D1">
        <w:tc>
          <w:tcPr>
            <w:tcW w:w="9571" w:type="dxa"/>
            <w:gridSpan w:val="3"/>
          </w:tcPr>
          <w:p w:rsidR="008C466F" w:rsidRPr="001962B7" w:rsidRDefault="008C466F" w:rsidP="00FE0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2B7">
              <w:rPr>
                <w:rFonts w:ascii="Times New Roman" w:hAnsi="Times New Roman" w:cs="Times New Roman"/>
                <w:b/>
                <w:sz w:val="24"/>
                <w:szCs w:val="24"/>
              </w:rPr>
              <w:t>Штрафные баллы</w:t>
            </w:r>
          </w:p>
        </w:tc>
      </w:tr>
      <w:tr w:rsidR="008C466F" w:rsidRPr="0068540B" w:rsidTr="00FE06D1">
        <w:tc>
          <w:tcPr>
            <w:tcW w:w="7905" w:type="dxa"/>
            <w:gridSpan w:val="2"/>
          </w:tcPr>
          <w:p w:rsidR="008C466F" w:rsidRPr="0068540B" w:rsidRDefault="008C466F" w:rsidP="00FE0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Пропущен ответ на один из вопросов. Или дан неправильный ответ</w:t>
            </w:r>
          </w:p>
        </w:tc>
        <w:tc>
          <w:tcPr>
            <w:tcW w:w="1666" w:type="dxa"/>
          </w:tcPr>
          <w:p w:rsidR="008C466F" w:rsidRPr="0068540B" w:rsidRDefault="008C466F" w:rsidP="00FE0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40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  <w:r w:rsidRPr="0068540B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8C466F" w:rsidRPr="0068540B" w:rsidTr="00FE06D1">
        <w:tc>
          <w:tcPr>
            <w:tcW w:w="7905" w:type="dxa"/>
            <w:gridSpan w:val="2"/>
          </w:tcPr>
          <w:p w:rsidR="008C466F" w:rsidRPr="0068540B" w:rsidRDefault="008C466F" w:rsidP="00FE0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таблице имеется ошибка (влияющая на вывод)</w:t>
            </w:r>
          </w:p>
        </w:tc>
        <w:tc>
          <w:tcPr>
            <w:tcW w:w="1666" w:type="dxa"/>
          </w:tcPr>
          <w:p w:rsidR="008C466F" w:rsidRPr="0068540B" w:rsidRDefault="008C466F" w:rsidP="00FE0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4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540B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</w:p>
        </w:tc>
      </w:tr>
    </w:tbl>
    <w:p w:rsidR="008C466F" w:rsidRDefault="008C466F" w:rsidP="008C466F">
      <w:pPr>
        <w:spacing w:after="0"/>
      </w:pPr>
    </w:p>
    <w:p w:rsidR="008C466F" w:rsidRDefault="008C466F" w:rsidP="008C466F"/>
    <w:p w:rsidR="008C466F" w:rsidRDefault="008C466F" w:rsidP="00061C4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508E" w:rsidRDefault="005E508E" w:rsidP="00B6391A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Требования к оформлению кроссворда по теме МКТ</w:t>
      </w:r>
    </w:p>
    <w:p w:rsidR="005E508E" w:rsidRPr="008A3019" w:rsidRDefault="005E508E" w:rsidP="005E508E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A3019">
        <w:rPr>
          <w:rFonts w:ascii="Times New Roman" w:hAnsi="Times New Roman" w:cs="Times New Roman"/>
          <w:sz w:val="24"/>
          <w:szCs w:val="24"/>
        </w:rPr>
        <w:t xml:space="preserve">Кроссворд должен содержать 10 вопросов. Задания придумываются на основе параграфов </w:t>
      </w:r>
      <w:r>
        <w:rPr>
          <w:rFonts w:ascii="Times New Roman" w:hAnsi="Times New Roman" w:cs="Times New Roman"/>
          <w:sz w:val="24"/>
          <w:szCs w:val="24"/>
        </w:rPr>
        <w:t xml:space="preserve"> 55</w:t>
      </w:r>
      <w:r w:rsidRPr="008A301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74</w:t>
      </w:r>
      <w:r w:rsidRPr="008A3019">
        <w:rPr>
          <w:rFonts w:ascii="Times New Roman" w:hAnsi="Times New Roman" w:cs="Times New Roman"/>
          <w:sz w:val="24"/>
          <w:szCs w:val="24"/>
        </w:rPr>
        <w:t xml:space="preserve"> (учебник Физики 10 кл)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019">
        <w:rPr>
          <w:rFonts w:ascii="Times New Roman" w:hAnsi="Times New Roman" w:cs="Times New Roman"/>
          <w:sz w:val="24"/>
          <w:szCs w:val="24"/>
        </w:rPr>
        <w:t xml:space="preserve">и конспектам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8A3019">
        <w:rPr>
          <w:rFonts w:ascii="Times New Roman" w:hAnsi="Times New Roman" w:cs="Times New Roman"/>
          <w:sz w:val="24"/>
          <w:szCs w:val="24"/>
        </w:rPr>
        <w:t>тетради по этим темам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508E" w:rsidRPr="007714A7" w:rsidRDefault="005E508E" w:rsidP="005E508E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 xml:space="preserve">Кроссворд должен быть выполнен в программе 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7714A7">
        <w:rPr>
          <w:rFonts w:ascii="Times New Roman" w:hAnsi="Times New Roman" w:cs="Times New Roman"/>
          <w:sz w:val="24"/>
          <w:szCs w:val="24"/>
        </w:rPr>
        <w:t xml:space="preserve"> или 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Word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508E" w:rsidRPr="007714A7" w:rsidRDefault="005E508E" w:rsidP="005E508E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>Перед вопросами нужно указать тему, по которой выполнен кроссворд, фамилию и группу.</w:t>
      </w:r>
    </w:p>
    <w:p w:rsidR="005E508E" w:rsidRPr="007714A7" w:rsidRDefault="005E508E" w:rsidP="005E508E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 xml:space="preserve">Электронная версия должна быть выслана на  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714A7">
        <w:rPr>
          <w:rFonts w:ascii="Times New Roman" w:hAnsi="Times New Roman" w:cs="Times New Roman"/>
          <w:sz w:val="24"/>
          <w:szCs w:val="24"/>
        </w:rPr>
        <w:t>-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714A7">
        <w:rPr>
          <w:rFonts w:ascii="Times New Roman" w:hAnsi="Times New Roman" w:cs="Times New Roman"/>
          <w:sz w:val="24"/>
          <w:szCs w:val="24"/>
        </w:rPr>
        <w:t xml:space="preserve">: </w:t>
      </w:r>
      <w:hyperlink r:id="rId265" w:history="1">
        <w:r w:rsidRPr="00F20EE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cormilckina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</w:rPr>
          <w:t>@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или в крайнем случае сдана в распечатанном виде.</w:t>
      </w:r>
    </w:p>
    <w:p w:rsidR="005E508E" w:rsidRPr="007714A7" w:rsidRDefault="005E508E" w:rsidP="005E508E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 xml:space="preserve">Кроссворд должен быть выполнен на двух листах: </w:t>
      </w:r>
    </w:p>
    <w:p w:rsidR="005E508E" w:rsidRPr="007714A7" w:rsidRDefault="005E508E" w:rsidP="005E508E">
      <w:pPr>
        <w:pStyle w:val="a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 xml:space="preserve">На первом листе: вопросы по горизонтали и по вертикали, сам кроссворд (без ответов). </w:t>
      </w:r>
    </w:p>
    <w:p w:rsidR="005E508E" w:rsidRPr="007714A7" w:rsidRDefault="005E508E" w:rsidP="005E508E">
      <w:pPr>
        <w:pStyle w:val="a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>На втором листе: кроссворд с ответами</w:t>
      </w:r>
    </w:p>
    <w:p w:rsidR="00F678BC" w:rsidRPr="00F678BC" w:rsidRDefault="00F678BC" w:rsidP="00F678BC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F678BC">
        <w:rPr>
          <w:rFonts w:ascii="Times New Roman" w:hAnsi="Times New Roman" w:cs="Times New Roman"/>
          <w:b/>
          <w:color w:val="FF0000"/>
          <w:sz w:val="32"/>
          <w:szCs w:val="32"/>
        </w:rPr>
        <w:t>Задания для подготовки контрольной работе по теме «Газовые законы»</w:t>
      </w:r>
    </w:p>
    <w:tbl>
      <w:tblPr>
        <w:tblStyle w:val="a9"/>
        <w:tblW w:w="0" w:type="auto"/>
        <w:tblLook w:val="04A0"/>
      </w:tblPr>
      <w:tblGrid>
        <w:gridCol w:w="1460"/>
        <w:gridCol w:w="1106"/>
        <w:gridCol w:w="1886"/>
        <w:gridCol w:w="5541"/>
      </w:tblGrid>
      <w:tr w:rsidR="00464D4B" w:rsidTr="00FE06D1">
        <w:tc>
          <w:tcPr>
            <w:tcW w:w="9571" w:type="dxa"/>
            <w:gridSpan w:val="4"/>
          </w:tcPr>
          <w:p w:rsidR="00464D4B" w:rsidRPr="00ED7E55" w:rsidRDefault="00464D4B" w:rsidP="00FE06D1">
            <w:pPr>
              <w:keepNext/>
              <w:suppressLineNumbers/>
              <w:suppressAutoHyphens/>
              <w:ind w:firstLine="397"/>
              <w:jc w:val="both"/>
              <w:rPr>
                <w:b/>
                <w:noProof/>
                <w:color w:val="000000"/>
              </w:rPr>
            </w:pPr>
            <w:r w:rsidRPr="00ED7E55">
              <w:rPr>
                <w:b/>
                <w:noProof/>
                <w:color w:val="000000"/>
              </w:rPr>
              <w:t xml:space="preserve">Примерный вариант контрольной работы по теме: «Газовые законы» </w:t>
            </w:r>
          </w:p>
        </w:tc>
      </w:tr>
      <w:tr w:rsidR="00464D4B" w:rsidTr="00FE06D1">
        <w:tc>
          <w:tcPr>
            <w:tcW w:w="9571" w:type="dxa"/>
            <w:gridSpan w:val="4"/>
          </w:tcPr>
          <w:p w:rsidR="00464D4B" w:rsidRPr="00FE6EB3" w:rsidRDefault="00464D4B" w:rsidP="00FE06D1">
            <w:pPr>
              <w:keepNext/>
              <w:suppressLineNumbers/>
              <w:suppressAutoHyphens/>
              <w:ind w:firstLine="397"/>
              <w:jc w:val="both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anchor distT="0" distB="0" distL="114300" distR="114300" simplePos="0" relativeHeight="251810304" behindDoc="0" locked="0" layoutInCell="1" allowOverlap="1">
                  <wp:simplePos x="0" y="0"/>
                  <wp:positionH relativeFrom="column">
                    <wp:posOffset>4776470</wp:posOffset>
                  </wp:positionH>
                  <wp:positionV relativeFrom="paragraph">
                    <wp:posOffset>464185</wp:posOffset>
                  </wp:positionV>
                  <wp:extent cx="1181100" cy="914400"/>
                  <wp:effectExtent l="19050" t="0" r="0" b="0"/>
                  <wp:wrapSquare wrapText="bothSides"/>
                  <wp:docPr id="8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E6EB3">
              <w:rPr>
                <w:color w:val="000000"/>
              </w:rPr>
              <w:t>1. Какое давление будет иметь газ, занимавший объем 2,3</w:t>
            </w:r>
            <w:r w:rsidRPr="00FE6EB3">
              <w:rPr>
                <w:b/>
                <w:color w:val="000000"/>
                <w:vertAlign w:val="superscript"/>
              </w:rPr>
              <w:t>.</w:t>
            </w:r>
            <w:r w:rsidRPr="00FE6EB3">
              <w:rPr>
                <w:color w:val="000000"/>
              </w:rPr>
              <w:t>10</w:t>
            </w:r>
            <w:r w:rsidRPr="00FE6EB3">
              <w:rPr>
                <w:color w:val="000000"/>
                <w:vertAlign w:val="superscript"/>
              </w:rPr>
              <w:t>-4</w:t>
            </w:r>
            <w:r w:rsidRPr="00FE6EB3">
              <w:rPr>
                <w:color w:val="000000"/>
              </w:rPr>
              <w:t> м</w:t>
            </w:r>
            <w:r w:rsidRPr="00FE6EB3">
              <w:rPr>
                <w:color w:val="000000"/>
                <w:vertAlign w:val="superscript"/>
              </w:rPr>
              <w:t>3</w:t>
            </w:r>
            <w:r w:rsidRPr="00FE6EB3">
              <w:rPr>
                <w:color w:val="000000"/>
              </w:rPr>
              <w:t>, если он сжат до объема 2,25</w:t>
            </w:r>
            <w:r w:rsidRPr="00FE6EB3">
              <w:rPr>
                <w:b/>
                <w:color w:val="000000"/>
                <w:vertAlign w:val="superscript"/>
              </w:rPr>
              <w:t>.</w:t>
            </w:r>
            <w:r w:rsidRPr="00FE6EB3">
              <w:rPr>
                <w:color w:val="000000"/>
              </w:rPr>
              <w:t>10</w:t>
            </w:r>
            <w:r w:rsidRPr="00FE6EB3">
              <w:rPr>
                <w:color w:val="000000"/>
                <w:vertAlign w:val="superscript"/>
              </w:rPr>
              <w:t>-4</w:t>
            </w:r>
            <w:r w:rsidRPr="00FE6EB3">
              <w:rPr>
                <w:color w:val="000000"/>
              </w:rPr>
              <w:t> м</w:t>
            </w:r>
            <w:r w:rsidRPr="00FE6EB3">
              <w:rPr>
                <w:color w:val="000000"/>
                <w:vertAlign w:val="superscript"/>
              </w:rPr>
              <w:t>3</w:t>
            </w:r>
            <w:r w:rsidRPr="00FE6EB3">
              <w:rPr>
                <w:color w:val="000000"/>
              </w:rPr>
              <w:t>, при неизменной температуре? Первоначальное давление газа равно 0,95</w:t>
            </w:r>
            <w:r w:rsidRPr="00FE6EB3">
              <w:rPr>
                <w:b/>
                <w:color w:val="000000"/>
                <w:vertAlign w:val="superscript"/>
              </w:rPr>
              <w:t>.</w:t>
            </w:r>
            <w:r w:rsidRPr="00FE6EB3">
              <w:rPr>
                <w:color w:val="000000"/>
              </w:rPr>
              <w:t>10</w:t>
            </w:r>
            <w:r w:rsidRPr="00FE6EB3">
              <w:rPr>
                <w:color w:val="000000"/>
                <w:vertAlign w:val="superscript"/>
              </w:rPr>
              <w:t>5</w:t>
            </w:r>
            <w:r w:rsidRPr="00FE6EB3">
              <w:rPr>
                <w:color w:val="000000"/>
              </w:rPr>
              <w:t> Па.</w:t>
            </w:r>
          </w:p>
          <w:p w:rsidR="00464D4B" w:rsidRPr="00FE6EB3" w:rsidRDefault="00464D4B" w:rsidP="00FE06D1">
            <w:pPr>
              <w:keepNext/>
              <w:suppressLineNumbers/>
              <w:suppressAutoHyphens/>
              <w:ind w:firstLine="397"/>
              <w:jc w:val="both"/>
              <w:rPr>
                <w:color w:val="000000"/>
              </w:rPr>
            </w:pPr>
            <w:r w:rsidRPr="00FE6EB3">
              <w:rPr>
                <w:color w:val="000000"/>
              </w:rPr>
              <w:t>2. При 27 </w:t>
            </w:r>
            <w:r w:rsidRPr="00FE6EB3">
              <w:rPr>
                <w:color w:val="000000"/>
                <w:vertAlign w:val="superscript"/>
              </w:rPr>
              <w:t>0</w:t>
            </w:r>
            <w:r w:rsidRPr="00FE6EB3">
              <w:rPr>
                <w:color w:val="000000"/>
              </w:rPr>
              <w:t>С газ находится под давлением 10</w:t>
            </w:r>
            <w:r w:rsidRPr="00FE6EB3">
              <w:rPr>
                <w:color w:val="000000"/>
                <w:vertAlign w:val="superscript"/>
              </w:rPr>
              <w:t>5</w:t>
            </w:r>
            <w:r w:rsidRPr="00FE6EB3">
              <w:rPr>
                <w:color w:val="000000"/>
              </w:rPr>
              <w:t> Па. На сколько изменится его давление при изохорном нагревании до 57 </w:t>
            </w:r>
            <w:r w:rsidRPr="00FE6EB3">
              <w:rPr>
                <w:color w:val="000000"/>
                <w:vertAlign w:val="superscript"/>
              </w:rPr>
              <w:t>0</w:t>
            </w:r>
            <w:r w:rsidRPr="00FE6EB3">
              <w:rPr>
                <w:color w:val="000000"/>
              </w:rPr>
              <w:t>С?</w:t>
            </w:r>
          </w:p>
          <w:p w:rsidR="00464D4B" w:rsidRPr="00FE6EB3" w:rsidRDefault="00464D4B" w:rsidP="00FE06D1">
            <w:pPr>
              <w:keepNext/>
              <w:suppressLineNumbers/>
              <w:suppressAutoHyphens/>
              <w:ind w:firstLine="397"/>
              <w:jc w:val="both"/>
              <w:rPr>
                <w:color w:val="000000"/>
              </w:rPr>
            </w:pPr>
            <w:r w:rsidRPr="00FE6EB3">
              <w:rPr>
                <w:color w:val="000000"/>
              </w:rPr>
              <w:t>3. На сколько увеличится объем 20 м</w:t>
            </w:r>
            <w:r w:rsidRPr="00FE6EB3">
              <w:rPr>
                <w:color w:val="000000"/>
                <w:vertAlign w:val="superscript"/>
              </w:rPr>
              <w:t>3</w:t>
            </w:r>
            <w:r w:rsidRPr="00FE6EB3">
              <w:rPr>
                <w:color w:val="000000"/>
              </w:rPr>
              <w:t xml:space="preserve"> газа при нагревании его от 0</w:t>
            </w:r>
            <w:r w:rsidRPr="00FE6EB3">
              <w:rPr>
                <w:color w:val="000000"/>
                <w:lang w:val="en-US"/>
              </w:rPr>
              <w:t> </w:t>
            </w:r>
            <w:r w:rsidRPr="00FE6EB3">
              <w:rPr>
                <w:color w:val="000000"/>
                <w:vertAlign w:val="superscript"/>
              </w:rPr>
              <w:t>0</w:t>
            </w:r>
            <w:r w:rsidRPr="00FE6EB3">
              <w:rPr>
                <w:color w:val="000000"/>
              </w:rPr>
              <w:t>С до 100</w:t>
            </w:r>
            <w:r w:rsidRPr="00FE6EB3">
              <w:rPr>
                <w:color w:val="000000"/>
                <w:lang w:val="en-US"/>
              </w:rPr>
              <w:t> </w:t>
            </w:r>
            <w:r w:rsidRPr="00FE6EB3">
              <w:rPr>
                <w:color w:val="000000"/>
                <w:vertAlign w:val="superscript"/>
              </w:rPr>
              <w:t>0</w:t>
            </w:r>
            <w:r w:rsidRPr="00FE6EB3">
              <w:rPr>
                <w:color w:val="000000"/>
              </w:rPr>
              <w:t>С при постоянном давлении?</w:t>
            </w:r>
          </w:p>
          <w:p w:rsidR="00464D4B" w:rsidRPr="00FE6EB3" w:rsidRDefault="00464D4B" w:rsidP="00FE06D1">
            <w:pPr>
              <w:keepNext/>
              <w:suppressLineNumbers/>
              <w:suppressAutoHyphens/>
              <w:ind w:firstLine="397"/>
              <w:jc w:val="both"/>
              <w:rPr>
                <w:color w:val="000000"/>
              </w:rPr>
            </w:pPr>
            <w:r w:rsidRPr="00FE6EB3">
              <w:rPr>
                <w:color w:val="000000"/>
              </w:rPr>
              <w:t xml:space="preserve">4. На рисунке представлен замкнутый цикл </w:t>
            </w:r>
            <w:r w:rsidRPr="00FE6EB3">
              <w:rPr>
                <w:color w:val="000000"/>
                <w:lang w:val="en-US"/>
              </w:rPr>
              <w:t>ABCD</w:t>
            </w:r>
            <w:r w:rsidRPr="00FE6EB3">
              <w:rPr>
                <w:color w:val="000000"/>
              </w:rPr>
              <w:t>. Участок С</w:t>
            </w:r>
            <w:r w:rsidRPr="00FE6EB3">
              <w:rPr>
                <w:color w:val="000000"/>
                <w:lang w:val="en-US"/>
              </w:rPr>
              <w:t>D</w:t>
            </w:r>
            <w:r w:rsidRPr="00FE6EB3">
              <w:rPr>
                <w:color w:val="000000"/>
              </w:rPr>
              <w:t xml:space="preserve"> соответ</w:t>
            </w:r>
            <w:r w:rsidRPr="00FE6EB3">
              <w:rPr>
                <w:color w:val="000000"/>
              </w:rPr>
              <w:softHyphen/>
              <w:t xml:space="preserve">ствует изотерме. Вычертить эту диаграмму в координатах </w:t>
            </w:r>
            <w:r w:rsidRPr="00FE6EB3">
              <w:rPr>
                <w:color w:val="000000"/>
                <w:lang w:val="en-US"/>
              </w:rPr>
              <w:t>p</w:t>
            </w:r>
            <w:r w:rsidRPr="00FE6EB3">
              <w:rPr>
                <w:color w:val="000000"/>
              </w:rPr>
              <w:t>-T и V-T.</w:t>
            </w:r>
          </w:p>
          <w:p w:rsidR="00464D4B" w:rsidRDefault="00464D4B" w:rsidP="00FE06D1"/>
        </w:tc>
      </w:tr>
      <w:tr w:rsidR="00464D4B" w:rsidRPr="00ED7E55" w:rsidTr="00FE06D1">
        <w:tc>
          <w:tcPr>
            <w:tcW w:w="9571" w:type="dxa"/>
            <w:gridSpan w:val="4"/>
          </w:tcPr>
          <w:p w:rsidR="00464D4B" w:rsidRPr="00ED7E55" w:rsidRDefault="00464D4B" w:rsidP="00FE06D1">
            <w:pPr>
              <w:jc w:val="center"/>
              <w:rPr>
                <w:b/>
              </w:rPr>
            </w:pPr>
            <w:r>
              <w:rPr>
                <w:b/>
              </w:rPr>
              <w:t>Эталоны ответов</w:t>
            </w:r>
            <w:r>
              <w:rPr>
                <w:b/>
              </w:rPr>
              <w:tab/>
            </w:r>
          </w:p>
        </w:tc>
      </w:tr>
      <w:tr w:rsidR="00464D4B" w:rsidRPr="00ED7E55" w:rsidTr="00FE06D1">
        <w:tc>
          <w:tcPr>
            <w:tcW w:w="1460" w:type="dxa"/>
          </w:tcPr>
          <w:p w:rsidR="00464D4B" w:rsidRPr="00ED7E55" w:rsidRDefault="00464D4B" w:rsidP="00FE06D1">
            <w:pPr>
              <w:jc w:val="center"/>
              <w:rPr>
                <w:b/>
              </w:rPr>
            </w:pPr>
            <w:r w:rsidRPr="00ED7E55">
              <w:rPr>
                <w:b/>
              </w:rPr>
              <w:t>1</w:t>
            </w:r>
          </w:p>
        </w:tc>
        <w:tc>
          <w:tcPr>
            <w:tcW w:w="1106" w:type="dxa"/>
          </w:tcPr>
          <w:p w:rsidR="00464D4B" w:rsidRPr="00ED7E55" w:rsidRDefault="00464D4B" w:rsidP="00FE06D1">
            <w:pPr>
              <w:jc w:val="center"/>
              <w:rPr>
                <w:b/>
              </w:rPr>
            </w:pPr>
            <w:r w:rsidRPr="00ED7E55">
              <w:rPr>
                <w:b/>
              </w:rPr>
              <w:t>2</w:t>
            </w:r>
          </w:p>
        </w:tc>
        <w:tc>
          <w:tcPr>
            <w:tcW w:w="1886" w:type="dxa"/>
          </w:tcPr>
          <w:p w:rsidR="00464D4B" w:rsidRPr="00ED7E55" w:rsidRDefault="00464D4B" w:rsidP="00FE06D1">
            <w:pPr>
              <w:jc w:val="center"/>
              <w:rPr>
                <w:b/>
              </w:rPr>
            </w:pPr>
            <w:r w:rsidRPr="00ED7E55">
              <w:rPr>
                <w:b/>
              </w:rPr>
              <w:t>3</w:t>
            </w:r>
          </w:p>
        </w:tc>
        <w:tc>
          <w:tcPr>
            <w:tcW w:w="5119" w:type="dxa"/>
          </w:tcPr>
          <w:p w:rsidR="00464D4B" w:rsidRPr="00ED7E55" w:rsidRDefault="00464D4B" w:rsidP="00FE06D1">
            <w:pPr>
              <w:jc w:val="center"/>
              <w:rPr>
                <w:b/>
              </w:rPr>
            </w:pPr>
            <w:r w:rsidRPr="00ED7E55">
              <w:rPr>
                <w:b/>
              </w:rPr>
              <w:t>4</w:t>
            </w:r>
          </w:p>
        </w:tc>
      </w:tr>
      <w:tr w:rsidR="00464D4B" w:rsidTr="00FE06D1">
        <w:tc>
          <w:tcPr>
            <w:tcW w:w="1460" w:type="dxa"/>
          </w:tcPr>
          <w:p w:rsidR="00464D4B" w:rsidRDefault="00464D4B" w:rsidP="00FE06D1">
            <w:r>
              <w:lastRenderedPageBreak/>
              <w:t>0,97∙10</w:t>
            </w:r>
            <w:r w:rsidRPr="00ED7E55">
              <w:rPr>
                <w:vertAlign w:val="superscript"/>
              </w:rPr>
              <w:t>5</w:t>
            </w:r>
            <w:r>
              <w:t xml:space="preserve"> Па</w:t>
            </w:r>
          </w:p>
        </w:tc>
        <w:tc>
          <w:tcPr>
            <w:tcW w:w="1106" w:type="dxa"/>
          </w:tcPr>
          <w:p w:rsidR="00464D4B" w:rsidRDefault="00464D4B" w:rsidP="00FE06D1">
            <w:r>
              <w:t>0,1∙10</w:t>
            </w:r>
            <w:r w:rsidRPr="00ED7E55">
              <w:rPr>
                <w:vertAlign w:val="superscript"/>
              </w:rPr>
              <w:t>5</w:t>
            </w:r>
            <w:r>
              <w:t xml:space="preserve"> Па</w:t>
            </w:r>
          </w:p>
        </w:tc>
        <w:tc>
          <w:tcPr>
            <w:tcW w:w="1886" w:type="dxa"/>
          </w:tcPr>
          <w:p w:rsidR="00464D4B" w:rsidRPr="00ED7E55" w:rsidRDefault="00464D4B" w:rsidP="00FE06D1">
            <w:pPr>
              <w:rPr>
                <w:vertAlign w:val="superscript"/>
              </w:rPr>
            </w:pPr>
            <w:r>
              <w:t>на 7,3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119" w:type="dxa"/>
          </w:tcPr>
          <w:p w:rsidR="00464D4B" w:rsidRPr="00ED7E55" w:rsidRDefault="00464D4B" w:rsidP="00FE06D1">
            <w:pPr>
              <w:rPr>
                <w:vertAlign w:val="superscript"/>
              </w:rPr>
            </w:pPr>
            <w:r w:rsidRPr="00ED7E55">
              <w:rPr>
                <w:noProof/>
                <w:vertAlign w:val="superscript"/>
                <w:lang w:eastAsia="ru-RU"/>
              </w:rPr>
              <w:drawing>
                <wp:inline distT="0" distB="0" distL="0" distR="0">
                  <wp:extent cx="3065895" cy="2392218"/>
                  <wp:effectExtent l="19050" t="0" r="0" b="0"/>
                  <wp:docPr id="82" name="Рисунок 3" descr="E:\Rabota\МоиДокуменеты\FIZIKA\7МКТ\ГазЗаконы5.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 descr="E:\Rabota\МоиДокуменеты\FIZIKA\7МКТ\ГазЗаконы5.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8797" cy="23944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4D4B" w:rsidTr="00FE06D1">
        <w:tc>
          <w:tcPr>
            <w:tcW w:w="9571" w:type="dxa"/>
            <w:gridSpan w:val="4"/>
          </w:tcPr>
          <w:p w:rsidR="00464D4B" w:rsidRDefault="00464D4B" w:rsidP="00FE06D1"/>
        </w:tc>
      </w:tr>
      <w:tr w:rsidR="00464D4B" w:rsidTr="00FE06D1">
        <w:tc>
          <w:tcPr>
            <w:tcW w:w="9571" w:type="dxa"/>
            <w:gridSpan w:val="4"/>
          </w:tcPr>
          <w:p w:rsidR="00464D4B" w:rsidRPr="00E93A81" w:rsidRDefault="00464D4B" w:rsidP="00FE06D1">
            <w:pPr>
              <w:rPr>
                <w:b/>
              </w:rPr>
            </w:pPr>
            <w:r w:rsidRPr="00E93A81">
              <w:rPr>
                <w:b/>
              </w:rPr>
              <w:t>Домашнее задание:</w:t>
            </w:r>
          </w:p>
        </w:tc>
      </w:tr>
      <w:tr w:rsidR="00464D4B" w:rsidTr="00FE06D1">
        <w:tc>
          <w:tcPr>
            <w:tcW w:w="9571" w:type="dxa"/>
            <w:gridSpan w:val="4"/>
          </w:tcPr>
          <w:p w:rsidR="00464D4B" w:rsidRPr="00FE6EB3" w:rsidRDefault="00464D4B" w:rsidP="00FE06D1">
            <w:pPr>
              <w:keepNext/>
              <w:suppressLineNumbers/>
              <w:suppressAutoHyphens/>
              <w:ind w:firstLine="397"/>
              <w:jc w:val="both"/>
              <w:rPr>
                <w:color w:val="000000"/>
              </w:rPr>
            </w:pPr>
            <w:r w:rsidRPr="00FE6EB3">
              <w:rPr>
                <w:color w:val="000000"/>
              </w:rPr>
              <w:t>1. При давлении 780 мм. рт. ст. объем воздуха 5 л. Найдите его объем при давлении 750 мм. рт. ст., считая процесс изотермическим.</w:t>
            </w:r>
          </w:p>
          <w:p w:rsidR="00464D4B" w:rsidRPr="00FE6EB3" w:rsidRDefault="00464D4B" w:rsidP="00FE06D1">
            <w:pPr>
              <w:keepNext/>
              <w:suppressLineNumbers/>
              <w:suppressAutoHyphens/>
              <w:ind w:firstLine="397"/>
              <w:jc w:val="both"/>
              <w:rPr>
                <w:color w:val="000000"/>
              </w:rPr>
            </w:pPr>
            <w:r w:rsidRPr="00FE6EB3">
              <w:rPr>
                <w:color w:val="000000"/>
              </w:rPr>
              <w:t>2. Газ, занимающий объем 2</w:t>
            </w:r>
            <w:r w:rsidRPr="00FE6EB3">
              <w:rPr>
                <w:b/>
                <w:color w:val="000000"/>
                <w:vertAlign w:val="superscript"/>
              </w:rPr>
              <w:t>.</w:t>
            </w:r>
            <w:r w:rsidRPr="00FE6EB3">
              <w:rPr>
                <w:color w:val="000000"/>
              </w:rPr>
              <w:t>10</w:t>
            </w:r>
            <w:r w:rsidRPr="00FE6EB3">
              <w:rPr>
                <w:color w:val="000000"/>
                <w:vertAlign w:val="superscript"/>
              </w:rPr>
              <w:t>-3</w:t>
            </w:r>
            <w:r w:rsidRPr="00FE6EB3">
              <w:rPr>
                <w:color w:val="000000"/>
              </w:rPr>
              <w:t> м</w:t>
            </w:r>
            <w:r w:rsidRPr="00FE6EB3">
              <w:rPr>
                <w:color w:val="000000"/>
                <w:vertAlign w:val="superscript"/>
              </w:rPr>
              <w:t>3</w:t>
            </w:r>
            <w:r w:rsidRPr="00FE6EB3">
              <w:rPr>
                <w:color w:val="000000"/>
              </w:rPr>
              <w:t xml:space="preserve"> при температуре 280 К, изо</w:t>
            </w:r>
            <w:r w:rsidRPr="00FE6EB3">
              <w:rPr>
                <w:color w:val="000000"/>
              </w:rPr>
              <w:softHyphen/>
              <w:t>барно расширяется до объема 3</w:t>
            </w:r>
            <w:r w:rsidRPr="00FE6EB3">
              <w:rPr>
                <w:b/>
                <w:color w:val="000000"/>
                <w:vertAlign w:val="superscript"/>
              </w:rPr>
              <w:t>.</w:t>
            </w:r>
            <w:r w:rsidRPr="00FE6EB3">
              <w:rPr>
                <w:color w:val="000000"/>
              </w:rPr>
              <w:t>10</w:t>
            </w:r>
            <w:r w:rsidRPr="00FE6EB3">
              <w:rPr>
                <w:color w:val="000000"/>
                <w:vertAlign w:val="superscript"/>
              </w:rPr>
              <w:t>-3</w:t>
            </w:r>
            <w:r w:rsidRPr="00FE6EB3">
              <w:rPr>
                <w:color w:val="000000"/>
              </w:rPr>
              <w:t> м</w:t>
            </w:r>
            <w:r w:rsidRPr="00FE6EB3">
              <w:rPr>
                <w:color w:val="000000"/>
                <w:vertAlign w:val="superscript"/>
              </w:rPr>
              <w:t>3</w:t>
            </w:r>
            <w:r w:rsidRPr="00FE6EB3">
              <w:rPr>
                <w:color w:val="000000"/>
              </w:rPr>
              <w:t>. Какой станет температура га</w:t>
            </w:r>
            <w:r w:rsidRPr="00FE6EB3">
              <w:rPr>
                <w:color w:val="000000"/>
              </w:rPr>
              <w:softHyphen/>
              <w:t>за?</w:t>
            </w:r>
          </w:p>
          <w:p w:rsidR="00464D4B" w:rsidRPr="00FE6EB3" w:rsidRDefault="00464D4B" w:rsidP="00FE06D1">
            <w:pPr>
              <w:keepNext/>
              <w:suppressLineNumbers/>
              <w:suppressAutoHyphens/>
              <w:ind w:firstLine="397"/>
              <w:jc w:val="both"/>
              <w:rPr>
                <w:color w:val="000000"/>
              </w:rPr>
            </w:pPr>
            <w:r w:rsidRPr="00FE6EB3">
              <w:rPr>
                <w:color w:val="000000"/>
              </w:rPr>
              <w:t>3. Определить температуру газа, находящегося в закрытом сосу</w:t>
            </w:r>
            <w:r w:rsidRPr="00FE6EB3">
              <w:rPr>
                <w:color w:val="000000"/>
              </w:rPr>
              <w:softHyphen/>
              <w:t>де, если давление газа увеличивается на 0,4 % первоначального дав</w:t>
            </w:r>
            <w:r w:rsidRPr="00FE6EB3">
              <w:rPr>
                <w:color w:val="000000"/>
              </w:rPr>
              <w:softHyphen/>
              <w:t>ления при нагревании на 1 К.</w:t>
            </w:r>
          </w:p>
          <w:p w:rsidR="00464D4B" w:rsidRPr="00FE6EB3" w:rsidRDefault="00464D4B" w:rsidP="00FE06D1">
            <w:pPr>
              <w:keepNext/>
              <w:suppressLineNumbers/>
              <w:suppressAutoHyphens/>
              <w:ind w:firstLine="397"/>
              <w:jc w:val="both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anchor distT="0" distB="0" distL="114300" distR="114300" simplePos="0" relativeHeight="251811328" behindDoc="0" locked="0" layoutInCell="1" allowOverlap="1">
                  <wp:simplePos x="0" y="0"/>
                  <wp:positionH relativeFrom="column">
                    <wp:posOffset>4905375</wp:posOffset>
                  </wp:positionH>
                  <wp:positionV relativeFrom="paragraph">
                    <wp:posOffset>-835660</wp:posOffset>
                  </wp:positionV>
                  <wp:extent cx="1121410" cy="1006475"/>
                  <wp:effectExtent l="19050" t="0" r="2540" b="0"/>
                  <wp:wrapSquare wrapText="bothSides"/>
                  <wp:docPr id="8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100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E6EB3">
              <w:rPr>
                <w:color w:val="000000"/>
              </w:rPr>
              <w:t>4. На рисунке изображен график замкнутого процесса. Постройте графики этого цикла в координатах р</w:t>
            </w:r>
            <w:r w:rsidRPr="00FE6EB3">
              <w:rPr>
                <w:color w:val="000000"/>
              </w:rPr>
              <w:sym w:font="Symbol" w:char="F02D"/>
            </w:r>
            <w:r w:rsidRPr="00FE6EB3">
              <w:rPr>
                <w:color w:val="000000"/>
              </w:rPr>
              <w:t>T и V</w:t>
            </w:r>
            <w:r w:rsidRPr="00FE6EB3">
              <w:rPr>
                <w:color w:val="000000"/>
              </w:rPr>
              <w:sym w:font="Symbol" w:char="F02D"/>
            </w:r>
            <w:r w:rsidRPr="00FE6EB3">
              <w:rPr>
                <w:color w:val="000000"/>
              </w:rPr>
              <w:t xml:space="preserve">T. </w:t>
            </w:r>
          </w:p>
          <w:p w:rsidR="00464D4B" w:rsidRDefault="00464D4B" w:rsidP="00FE06D1"/>
        </w:tc>
      </w:tr>
      <w:tr w:rsidR="00464D4B" w:rsidTr="00FE06D1">
        <w:tc>
          <w:tcPr>
            <w:tcW w:w="9571" w:type="dxa"/>
            <w:gridSpan w:val="4"/>
          </w:tcPr>
          <w:p w:rsidR="00464D4B" w:rsidRDefault="00464D4B" w:rsidP="00FE06D1">
            <w:r>
              <w:t>Указание: 1 мм. рт. ст. =</w:t>
            </w:r>
            <w:r w:rsidRPr="00E93A81">
              <w:t>133.3</w:t>
            </w:r>
            <w:r>
              <w:t xml:space="preserve"> Па</w:t>
            </w:r>
          </w:p>
        </w:tc>
      </w:tr>
      <w:tr w:rsidR="00464D4B" w:rsidRPr="00ED7E55" w:rsidTr="00FE06D1">
        <w:tc>
          <w:tcPr>
            <w:tcW w:w="9571" w:type="dxa"/>
            <w:gridSpan w:val="4"/>
          </w:tcPr>
          <w:p w:rsidR="00464D4B" w:rsidRPr="00ED7E55" w:rsidRDefault="00464D4B" w:rsidP="00FE06D1">
            <w:pPr>
              <w:jc w:val="center"/>
              <w:rPr>
                <w:b/>
              </w:rPr>
            </w:pPr>
            <w:r>
              <w:rPr>
                <w:b/>
              </w:rPr>
              <w:t>Эталоны ответов</w:t>
            </w:r>
            <w:r>
              <w:rPr>
                <w:b/>
              </w:rPr>
              <w:tab/>
            </w:r>
          </w:p>
        </w:tc>
      </w:tr>
      <w:tr w:rsidR="00464D4B" w:rsidRPr="00ED7E55" w:rsidTr="00FE06D1">
        <w:tc>
          <w:tcPr>
            <w:tcW w:w="1460" w:type="dxa"/>
          </w:tcPr>
          <w:p w:rsidR="00464D4B" w:rsidRPr="00ED7E55" w:rsidRDefault="00464D4B" w:rsidP="00FE06D1">
            <w:pPr>
              <w:jc w:val="center"/>
              <w:rPr>
                <w:b/>
              </w:rPr>
            </w:pPr>
            <w:r w:rsidRPr="00ED7E55">
              <w:rPr>
                <w:b/>
              </w:rPr>
              <w:t>1</w:t>
            </w:r>
          </w:p>
        </w:tc>
        <w:tc>
          <w:tcPr>
            <w:tcW w:w="1106" w:type="dxa"/>
          </w:tcPr>
          <w:p w:rsidR="00464D4B" w:rsidRPr="00ED7E55" w:rsidRDefault="00464D4B" w:rsidP="00FE06D1">
            <w:pPr>
              <w:jc w:val="center"/>
              <w:rPr>
                <w:b/>
              </w:rPr>
            </w:pPr>
            <w:r w:rsidRPr="00ED7E55">
              <w:rPr>
                <w:b/>
              </w:rPr>
              <w:t>2</w:t>
            </w:r>
          </w:p>
        </w:tc>
        <w:tc>
          <w:tcPr>
            <w:tcW w:w="1886" w:type="dxa"/>
          </w:tcPr>
          <w:p w:rsidR="00464D4B" w:rsidRPr="00ED7E55" w:rsidRDefault="00464D4B" w:rsidP="00FE06D1">
            <w:pPr>
              <w:jc w:val="center"/>
              <w:rPr>
                <w:b/>
              </w:rPr>
            </w:pPr>
            <w:r w:rsidRPr="00ED7E55">
              <w:rPr>
                <w:b/>
              </w:rPr>
              <w:t>3</w:t>
            </w:r>
          </w:p>
        </w:tc>
        <w:tc>
          <w:tcPr>
            <w:tcW w:w="5119" w:type="dxa"/>
          </w:tcPr>
          <w:p w:rsidR="00464D4B" w:rsidRPr="00ED7E55" w:rsidRDefault="00464D4B" w:rsidP="00FE06D1">
            <w:pPr>
              <w:jc w:val="center"/>
              <w:rPr>
                <w:b/>
              </w:rPr>
            </w:pPr>
            <w:r w:rsidRPr="00ED7E55">
              <w:rPr>
                <w:b/>
              </w:rPr>
              <w:t>4</w:t>
            </w:r>
          </w:p>
        </w:tc>
      </w:tr>
      <w:tr w:rsidR="00464D4B" w:rsidTr="00FE06D1">
        <w:tc>
          <w:tcPr>
            <w:tcW w:w="1460" w:type="dxa"/>
          </w:tcPr>
          <w:p w:rsidR="00464D4B" w:rsidRDefault="00464D4B" w:rsidP="00FE06D1">
            <w:r>
              <w:t>5,2 л</w:t>
            </w:r>
          </w:p>
        </w:tc>
        <w:tc>
          <w:tcPr>
            <w:tcW w:w="1106" w:type="dxa"/>
          </w:tcPr>
          <w:p w:rsidR="00464D4B" w:rsidRDefault="00464D4B" w:rsidP="00FE06D1">
            <w:r>
              <w:t>420 К</w:t>
            </w:r>
          </w:p>
          <w:p w:rsidR="00464D4B" w:rsidRDefault="00464D4B" w:rsidP="00FE06D1">
            <w:r>
              <w:t>(147°С)</w:t>
            </w:r>
          </w:p>
        </w:tc>
        <w:tc>
          <w:tcPr>
            <w:tcW w:w="1886" w:type="dxa"/>
          </w:tcPr>
          <w:p w:rsidR="00464D4B" w:rsidRPr="00ED7E55" w:rsidRDefault="00464D4B" w:rsidP="00FE06D1">
            <w:pPr>
              <w:rPr>
                <w:vertAlign w:val="superscript"/>
              </w:rPr>
            </w:pPr>
            <w:r>
              <w:t>250 К=77°С</w:t>
            </w:r>
          </w:p>
        </w:tc>
        <w:tc>
          <w:tcPr>
            <w:tcW w:w="5119" w:type="dxa"/>
          </w:tcPr>
          <w:p w:rsidR="00464D4B" w:rsidRPr="00ED7E55" w:rsidRDefault="00464D4B" w:rsidP="00FE06D1">
            <w:pPr>
              <w:rPr>
                <w:vertAlign w:val="superscript"/>
              </w:rPr>
            </w:pPr>
            <w:r>
              <w:rPr>
                <w:noProof/>
                <w:vertAlign w:val="superscript"/>
                <w:lang w:eastAsia="ru-RU"/>
              </w:rPr>
              <w:drawing>
                <wp:inline distT="0" distB="0" distL="0" distR="0">
                  <wp:extent cx="3362036" cy="2868937"/>
                  <wp:effectExtent l="19050" t="0" r="0" b="0"/>
                  <wp:docPr id="84" name="Рисунок 2" descr="E:\Rabota\МоиДокуменеты\FIZIKA\7МКТ\ГазЗаконы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Rabota\МоиДокуменеты\FIZIKA\7МКТ\ГазЗаконы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036" cy="2868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1018" w:rsidRDefault="00EF1018" w:rsidP="008707D1">
      <w:pPr>
        <w:spacing w:after="12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643192" w:rsidRDefault="00643192" w:rsidP="0064319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Раздел: Электродинамика. </w:t>
      </w:r>
    </w:p>
    <w:p w:rsidR="00643192" w:rsidRDefault="00643192" w:rsidP="0064319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72CC">
        <w:rPr>
          <w:rFonts w:ascii="Times New Roman" w:hAnsi="Times New Roman" w:cs="Times New Roman"/>
          <w:b/>
          <w:color w:val="FF0000"/>
          <w:sz w:val="28"/>
          <w:szCs w:val="28"/>
        </w:rPr>
        <w:t>Тема: "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Электрическое поле. Закон Кулона»</w:t>
      </w:r>
    </w:p>
    <w:p w:rsidR="00643192" w:rsidRPr="00CC70B8" w:rsidRDefault="00643192" w:rsidP="00643192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70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Цель  работы:</w:t>
      </w:r>
      <w:r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Закрепление</w:t>
      </w:r>
      <w:r w:rsidRPr="00CC70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основных понятий темы. Расширение теоретических знаний и отработка практических навыков. </w:t>
      </w:r>
    </w:p>
    <w:p w:rsidR="00643192" w:rsidRPr="00FA4F2C" w:rsidRDefault="00643192" w:rsidP="00643192">
      <w:pPr>
        <w:pStyle w:val="aa"/>
        <w:numPr>
          <w:ilvl w:val="0"/>
          <w:numId w:val="30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FA4F2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Проверьте, насколько хорошо вы ориентируетесь в формулах по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Электростатике неоднородного поля</w:t>
      </w:r>
      <w:r w:rsidRPr="00FA4F2C">
        <w:rPr>
          <w:rFonts w:ascii="Times New Roman" w:hAnsi="Times New Roman" w:cs="Times New Roman"/>
          <w:color w:val="000000" w:themeColor="text1"/>
          <w:sz w:val="24"/>
          <w:szCs w:val="24"/>
        </w:rPr>
        <w:t>. Для этого установите соответствие стрелками между формулой и физическим понятием, соответствующим этой формуле.</w:t>
      </w:r>
    </w:p>
    <w:tbl>
      <w:tblPr>
        <w:tblStyle w:val="a9"/>
        <w:tblW w:w="0" w:type="auto"/>
        <w:tblLook w:val="04A0"/>
      </w:tblPr>
      <w:tblGrid>
        <w:gridCol w:w="5637"/>
        <w:gridCol w:w="5351"/>
      </w:tblGrid>
      <w:tr w:rsidR="00643192" w:rsidTr="00643192">
        <w:trPr>
          <w:trHeight w:val="878"/>
        </w:trPr>
        <w:tc>
          <w:tcPr>
            <w:tcW w:w="5637" w:type="dxa"/>
            <w:vAlign w:val="center"/>
          </w:tcPr>
          <w:p w:rsidR="00643192" w:rsidRDefault="00CF3CE5" w:rsidP="0064319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pict>
                <v:shape id="Object 3" o:spid="_x0000_s1898" type="#_x0000_t75" style="position:absolute;margin-left:78.45pt;margin-top:-6.25pt;width:26pt;height:31.95pt;z-index:251868672">
                  <v:imagedata r:id="rId270" o:title=""/>
                </v:shape>
                <o:OLEObject Type="Embed" ProgID="Equation.3" ShapeID="Object 3" DrawAspect="Content" ObjectID="_1560075397" r:id="rId271"/>
              </w:pict>
            </w:r>
          </w:p>
        </w:tc>
        <w:tc>
          <w:tcPr>
            <w:tcW w:w="5351" w:type="dxa"/>
            <w:vAlign w:val="center"/>
          </w:tcPr>
          <w:p w:rsidR="00643192" w:rsidRDefault="00643192" w:rsidP="00643192">
            <w:pPr>
              <w:spacing w:after="12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431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 Кулона</w:t>
            </w:r>
          </w:p>
        </w:tc>
      </w:tr>
      <w:tr w:rsidR="00643192" w:rsidTr="00643192">
        <w:trPr>
          <w:trHeight w:val="810"/>
        </w:trPr>
        <w:tc>
          <w:tcPr>
            <w:tcW w:w="5637" w:type="dxa"/>
            <w:vAlign w:val="center"/>
          </w:tcPr>
          <w:p w:rsidR="00643192" w:rsidRDefault="00CF3CE5" w:rsidP="0064319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pict>
                <v:shape id="_x0000_s1899" type="#_x0000_t75" style="position:absolute;margin-left:78.65pt;margin-top:-3.75pt;width:15pt;height:34pt;z-index:251869696;mso-position-horizontal-relative:text;mso-position-vertical-relative:text">
                  <v:imagedata r:id="rId272" o:title=""/>
                </v:shape>
                <o:OLEObject Type="Embed" ProgID="Equation.3" ShapeID="_x0000_s1899" DrawAspect="Content" ObjectID="_1560075398" r:id="rId273"/>
              </w:pict>
            </w:r>
          </w:p>
        </w:tc>
        <w:tc>
          <w:tcPr>
            <w:tcW w:w="5351" w:type="dxa"/>
            <w:vAlign w:val="center"/>
          </w:tcPr>
          <w:p w:rsidR="00643192" w:rsidRPr="00811AB4" w:rsidRDefault="00643192" w:rsidP="0064319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Напряженность неоднородного поля</w:t>
            </w:r>
            <w:r w:rsidR="00013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определению</w:t>
            </w:r>
          </w:p>
        </w:tc>
      </w:tr>
      <w:tr w:rsidR="00643192" w:rsidTr="00643192">
        <w:trPr>
          <w:trHeight w:val="567"/>
        </w:trPr>
        <w:tc>
          <w:tcPr>
            <w:tcW w:w="5637" w:type="dxa"/>
            <w:vAlign w:val="center"/>
          </w:tcPr>
          <w:p w:rsidR="00643192" w:rsidRDefault="00CF3CE5" w:rsidP="0064319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3CE5">
              <w:rPr>
                <w:rFonts w:ascii="Times New Roman" w:hAnsi="Times New Roman" w:cs="Times New Roman"/>
                <w:i/>
                <w:noProof/>
                <w:color w:val="FF0000"/>
                <w:sz w:val="28"/>
                <w:szCs w:val="28"/>
                <w:lang w:eastAsia="ru-RU"/>
              </w:rPr>
              <w:pict>
                <v:shape id="Object 1" o:spid="_x0000_s1900" type="#_x0000_t75" style="position:absolute;margin-left:64.05pt;margin-top:27.55pt;width:65pt;height:31.95pt;z-index:251870720;mso-position-horizontal-relative:text;mso-position-vertical-relative:text">
                  <v:imagedata r:id="rId274" o:title=""/>
                </v:shape>
                <o:OLEObject Type="Embed" ProgID="Equation.3" ShapeID="Object 1" DrawAspect="Content" ObjectID="_1560075399" r:id="rId275"/>
              </w:pict>
            </w:r>
            <w:r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pict>
                <v:shape id="_x0000_s1901" type="#_x0000_t75" style="position:absolute;margin-left:79.25pt;margin-top:3.55pt;width:14.4pt;height:17.6pt;z-index:251871744;mso-position-horizontal-relative:text;mso-position-vertical-relative:text">
                  <v:imagedata r:id="rId276" o:title=""/>
                </v:shape>
                <o:OLEObject Type="Embed" ProgID="Equation.3" ShapeID="_x0000_s1901" DrawAspect="Content" ObjectID="_1560075400" r:id="rId277"/>
              </w:pict>
            </w:r>
          </w:p>
        </w:tc>
        <w:tc>
          <w:tcPr>
            <w:tcW w:w="5351" w:type="dxa"/>
            <w:vAlign w:val="center"/>
          </w:tcPr>
          <w:p w:rsidR="00643192" w:rsidRPr="00811AB4" w:rsidRDefault="00643192" w:rsidP="0064319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Силовая характеристика неоднородного по</w:t>
            </w:r>
            <w:r w:rsidR="00013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</w:p>
        </w:tc>
      </w:tr>
      <w:tr w:rsidR="00643192" w:rsidTr="00643192">
        <w:trPr>
          <w:trHeight w:val="567"/>
        </w:trPr>
        <w:tc>
          <w:tcPr>
            <w:tcW w:w="5637" w:type="dxa"/>
            <w:vAlign w:val="center"/>
          </w:tcPr>
          <w:p w:rsidR="00643192" w:rsidRPr="00710404" w:rsidRDefault="00643192" w:rsidP="00643192">
            <w:pPr>
              <w:spacing w:after="12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</w:tc>
        <w:tc>
          <w:tcPr>
            <w:tcW w:w="5351" w:type="dxa"/>
            <w:vAlign w:val="center"/>
          </w:tcPr>
          <w:p w:rsidR="00643192" w:rsidRPr="00811AB4" w:rsidRDefault="00643192" w:rsidP="00643192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Диэлектрическая проницаемость среды</w:t>
            </w:r>
          </w:p>
        </w:tc>
      </w:tr>
      <w:tr w:rsidR="00643192" w:rsidTr="00643192">
        <w:trPr>
          <w:trHeight w:val="791"/>
        </w:trPr>
        <w:tc>
          <w:tcPr>
            <w:tcW w:w="5637" w:type="dxa"/>
            <w:vAlign w:val="center"/>
          </w:tcPr>
          <w:p w:rsidR="00643192" w:rsidRPr="00710404" w:rsidRDefault="00643192" w:rsidP="00643192">
            <w:pPr>
              <w:spacing w:after="12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</w:tc>
        <w:tc>
          <w:tcPr>
            <w:tcW w:w="5351" w:type="dxa"/>
            <w:vAlign w:val="center"/>
          </w:tcPr>
          <w:p w:rsidR="00643192" w:rsidRPr="00013D67" w:rsidRDefault="00643192" w:rsidP="00013D6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Напряженность неоднородного</w:t>
            </w:r>
            <w:r w:rsidR="00013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электрического поля </w:t>
            </w:r>
            <w:r w:rsidR="00013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 расстоянии </w:t>
            </w:r>
            <w:r w:rsidR="00013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</w:t>
            </w:r>
            <w:r w:rsidR="00013D67" w:rsidRPr="00013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13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точечного заряда (или центра заряженного шара)</w:t>
            </w:r>
          </w:p>
        </w:tc>
      </w:tr>
    </w:tbl>
    <w:p w:rsidR="00643192" w:rsidRDefault="00643192" w:rsidP="0064319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643192" w:rsidRDefault="00643192" w:rsidP="0064319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643192" w:rsidRDefault="00643192" w:rsidP="00643192">
      <w:pPr>
        <w:pStyle w:val="aa"/>
        <w:numPr>
          <w:ilvl w:val="0"/>
          <w:numId w:val="30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3A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Составьте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заполните </w:t>
      </w:r>
      <w:r w:rsidRPr="007D3A10">
        <w:rPr>
          <w:rFonts w:ascii="Times New Roman" w:hAnsi="Times New Roman" w:cs="Times New Roman"/>
          <w:color w:val="000000" w:themeColor="text1"/>
          <w:sz w:val="24"/>
          <w:szCs w:val="24"/>
        </w:rPr>
        <w:t>таблицу Единиц системы СИ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величин:</w:t>
      </w:r>
    </w:p>
    <w:tbl>
      <w:tblPr>
        <w:tblStyle w:val="a9"/>
        <w:tblW w:w="0" w:type="auto"/>
        <w:tblInd w:w="720" w:type="dxa"/>
        <w:tblLook w:val="04A0"/>
      </w:tblPr>
      <w:tblGrid>
        <w:gridCol w:w="3490"/>
        <w:gridCol w:w="3401"/>
        <w:gridCol w:w="3377"/>
      </w:tblGrid>
      <w:tr w:rsidR="00643192" w:rsidTr="00643192">
        <w:trPr>
          <w:trHeight w:val="454"/>
        </w:trPr>
        <w:tc>
          <w:tcPr>
            <w:tcW w:w="3490" w:type="dxa"/>
          </w:tcPr>
          <w:p w:rsidR="00643192" w:rsidRPr="000E5BAC" w:rsidRDefault="00643192" w:rsidP="00643192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Физическая величина</w:t>
            </w:r>
          </w:p>
        </w:tc>
        <w:tc>
          <w:tcPr>
            <w:tcW w:w="3401" w:type="dxa"/>
          </w:tcPr>
          <w:p w:rsidR="00643192" w:rsidRPr="000E5BAC" w:rsidRDefault="00643192" w:rsidP="00643192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Буква</w:t>
            </w:r>
          </w:p>
        </w:tc>
        <w:tc>
          <w:tcPr>
            <w:tcW w:w="3377" w:type="dxa"/>
          </w:tcPr>
          <w:p w:rsidR="00643192" w:rsidRPr="000E5BAC" w:rsidRDefault="00643192" w:rsidP="00643192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E5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</w:t>
            </w:r>
          </w:p>
        </w:tc>
      </w:tr>
      <w:tr w:rsidR="00643192" w:rsidTr="00643192">
        <w:trPr>
          <w:trHeight w:val="454"/>
        </w:trPr>
        <w:tc>
          <w:tcPr>
            <w:tcW w:w="3490" w:type="dxa"/>
          </w:tcPr>
          <w:p w:rsidR="00643192" w:rsidRDefault="00A12C9A" w:rsidP="0064319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Напряженность</w:t>
            </w:r>
          </w:p>
        </w:tc>
        <w:tc>
          <w:tcPr>
            <w:tcW w:w="3401" w:type="dxa"/>
          </w:tcPr>
          <w:p w:rsidR="00643192" w:rsidRDefault="00643192" w:rsidP="0064319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643192" w:rsidRDefault="00643192" w:rsidP="0064319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43192" w:rsidTr="00643192">
        <w:trPr>
          <w:trHeight w:val="454"/>
        </w:trPr>
        <w:tc>
          <w:tcPr>
            <w:tcW w:w="3490" w:type="dxa"/>
          </w:tcPr>
          <w:p w:rsidR="00643192" w:rsidRDefault="00A12C9A" w:rsidP="0064319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Диэлектрическая проницаемость среды</w:t>
            </w:r>
          </w:p>
        </w:tc>
        <w:tc>
          <w:tcPr>
            <w:tcW w:w="3401" w:type="dxa"/>
          </w:tcPr>
          <w:p w:rsidR="00643192" w:rsidRDefault="00643192" w:rsidP="0064319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643192" w:rsidRDefault="00643192" w:rsidP="0064319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43192" w:rsidTr="00643192">
        <w:trPr>
          <w:trHeight w:val="454"/>
        </w:trPr>
        <w:tc>
          <w:tcPr>
            <w:tcW w:w="3490" w:type="dxa"/>
          </w:tcPr>
          <w:p w:rsidR="00643192" w:rsidRDefault="00A12C9A" w:rsidP="0064319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Заряд</w:t>
            </w:r>
          </w:p>
        </w:tc>
        <w:tc>
          <w:tcPr>
            <w:tcW w:w="3401" w:type="dxa"/>
          </w:tcPr>
          <w:p w:rsidR="00643192" w:rsidRDefault="00643192" w:rsidP="0064319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7" w:type="dxa"/>
          </w:tcPr>
          <w:p w:rsidR="00643192" w:rsidRDefault="00643192" w:rsidP="00643192">
            <w:pPr>
              <w:pStyle w:val="a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610E8" w:rsidRDefault="009610E8" w:rsidP="00043D7E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43D7E" w:rsidRPr="009610E8" w:rsidRDefault="00043D7E" w:rsidP="009610E8">
      <w:pPr>
        <w:pStyle w:val="aa"/>
        <w:numPr>
          <w:ilvl w:val="0"/>
          <w:numId w:val="30"/>
        </w:num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610E8">
        <w:rPr>
          <w:rFonts w:ascii="Times New Roman" w:hAnsi="Times New Roman" w:cs="Times New Roman"/>
          <w:b/>
          <w:color w:val="FF0000"/>
          <w:sz w:val="32"/>
          <w:szCs w:val="32"/>
        </w:rPr>
        <w:t>Анализ формулы закона Кулона.</w:t>
      </w:r>
    </w:p>
    <w:p w:rsidR="00043D7E" w:rsidRDefault="00043D7E" w:rsidP="00043D7E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43D7E" w:rsidRPr="00043D7E" w:rsidRDefault="00043D7E" w:rsidP="00043D7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43D7E">
        <w:rPr>
          <w:rFonts w:ascii="Times New Roman" w:hAnsi="Times New Roman" w:cs="Times New Roman"/>
          <w:bCs/>
          <w:sz w:val="28"/>
          <w:szCs w:val="28"/>
        </w:rPr>
        <w:t>Для того, чтобы  проанализировать Закон Кулона. Прежде всего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043D7E">
        <w:rPr>
          <w:rFonts w:ascii="Times New Roman" w:hAnsi="Times New Roman" w:cs="Times New Roman"/>
          <w:bCs/>
          <w:sz w:val="28"/>
          <w:szCs w:val="28"/>
        </w:rPr>
        <w:t xml:space="preserve"> надо написать формулу.</w:t>
      </w:r>
      <w:r w:rsidR="009372CC">
        <w:rPr>
          <w:rFonts w:ascii="Times New Roman" w:hAnsi="Times New Roman" w:cs="Times New Roman"/>
          <w:bCs/>
          <w:sz w:val="28"/>
          <w:szCs w:val="28"/>
        </w:rPr>
        <w:t xml:space="preserve"> А далее приступать к анализу формулы в соответствии с заданиями.</w:t>
      </w:r>
    </w:p>
    <w:p w:rsidR="00043D7E" w:rsidRPr="00043D7E" w:rsidRDefault="00043D7E" w:rsidP="00043D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3D7E">
        <w:rPr>
          <w:rFonts w:ascii="Times New Roman" w:hAnsi="Times New Roman" w:cs="Times New Roman"/>
          <w:b/>
          <w:bCs/>
          <w:sz w:val="28"/>
          <w:szCs w:val="28"/>
        </w:rPr>
        <w:t>Заполните только последнюю строчку в таблице.</w:t>
      </w:r>
    </w:p>
    <w:p w:rsidR="00043D7E" w:rsidRPr="00043D7E" w:rsidRDefault="00043D7E" w:rsidP="00043D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3D7E">
        <w:rPr>
          <w:rFonts w:ascii="Times New Roman" w:hAnsi="Times New Roman" w:cs="Times New Roman"/>
          <w:b/>
          <w:bCs/>
          <w:sz w:val="28"/>
          <w:szCs w:val="28"/>
        </w:rPr>
        <w:t>Примерный вариант</w:t>
      </w:r>
    </w:p>
    <w:p w:rsidR="00043D7E" w:rsidRDefault="00043D7E" w:rsidP="00043D7E">
      <w:pPr>
        <w:ind w:left="142"/>
        <w:rPr>
          <w:bCs/>
        </w:rPr>
      </w:pPr>
      <w:r>
        <w:rPr>
          <w:noProof/>
          <w:lang w:eastAsia="ru-RU"/>
        </w:rPr>
        <w:drawing>
          <wp:inline distT="0" distB="0" distL="0" distR="0">
            <wp:extent cx="6840855" cy="2035810"/>
            <wp:effectExtent l="19050" t="0" r="0" b="0"/>
            <wp:docPr id="7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203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D7E" w:rsidRPr="00043D7E" w:rsidRDefault="00043D7E" w:rsidP="00043D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D7E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Пояснения к таблице (как читается задание в столбце таблицы):</w:t>
      </w:r>
    </w:p>
    <w:p w:rsidR="00043D7E" w:rsidRDefault="00043D7E" w:rsidP="00043D7E">
      <w:pPr>
        <w:spacing w:after="120" w:line="240" w:lineRule="auto"/>
        <w:rPr>
          <w:rFonts w:ascii="Times New Roman" w:hAnsi="Times New Roman"/>
          <w:bCs/>
        </w:rPr>
      </w:pPr>
      <w:r w:rsidRPr="00A56EA6">
        <w:rPr>
          <w:rFonts w:ascii="Times New Roman" w:hAnsi="Times New Roman"/>
          <w:bCs/>
        </w:rPr>
        <w:t>1.  Как изменится сила взаимодействия между двумя зарядами, если расстояние между ними увеличить в 2 раза?</w:t>
      </w:r>
    </w:p>
    <w:p w:rsidR="00043D7E" w:rsidRDefault="00043D7E" w:rsidP="00043D7E">
      <w:pPr>
        <w:spacing w:after="120" w:line="240" w:lineRule="auto"/>
        <w:rPr>
          <w:rFonts w:ascii="Times New Roman" w:hAnsi="Times New Roman"/>
          <w:bCs/>
        </w:rPr>
      </w:pPr>
      <w:r w:rsidRPr="00A56EA6">
        <w:rPr>
          <w:rFonts w:ascii="Times New Roman" w:hAnsi="Times New Roman"/>
          <w:bCs/>
        </w:rPr>
        <w:t>2.  Как изменится сила взаимодействия между зарядами, если первый заряд  увеличить  в 3 раза, не меняя расстояния между ними?</w:t>
      </w:r>
    </w:p>
    <w:p w:rsidR="00043D7E" w:rsidRDefault="00043D7E" w:rsidP="00043D7E">
      <w:pPr>
        <w:spacing w:after="120" w:line="240" w:lineRule="auto"/>
        <w:rPr>
          <w:rFonts w:ascii="Times New Roman" w:hAnsi="Times New Roman"/>
          <w:bCs/>
        </w:rPr>
      </w:pPr>
      <w:r w:rsidRPr="00A56EA6">
        <w:rPr>
          <w:rFonts w:ascii="Times New Roman" w:hAnsi="Times New Roman"/>
          <w:bCs/>
        </w:rPr>
        <w:t>3.   Как изменится сила взаимодействия между зарядами, если первый заряд  уменьшить   в 2 раза, а  второй увеличить в 2 раза, не меняя расстояния между ними?</w:t>
      </w:r>
    </w:p>
    <w:p w:rsidR="00043D7E" w:rsidRPr="00A56EA6" w:rsidRDefault="00043D7E" w:rsidP="00043D7E">
      <w:pPr>
        <w:spacing w:after="120" w:line="240" w:lineRule="auto"/>
        <w:rPr>
          <w:rFonts w:ascii="Times New Roman" w:hAnsi="Times New Roman"/>
          <w:bCs/>
        </w:rPr>
      </w:pPr>
      <w:r w:rsidRPr="00A56EA6">
        <w:rPr>
          <w:rFonts w:ascii="Times New Roman" w:hAnsi="Times New Roman"/>
          <w:bCs/>
        </w:rPr>
        <w:t>4.   Как изменится сила взаимодействия между зарядами, если второй заряд  уменьшить   в 2 раза, а  расстояние между зарядами  увеличить в  5 раз?</w:t>
      </w:r>
    </w:p>
    <w:p w:rsidR="00043D7E" w:rsidRPr="00A56EA6" w:rsidRDefault="00043D7E" w:rsidP="00043D7E">
      <w:pPr>
        <w:spacing w:after="120" w:line="240" w:lineRule="auto"/>
        <w:rPr>
          <w:rFonts w:ascii="Times New Roman" w:hAnsi="Times New Roman"/>
          <w:bCs/>
        </w:rPr>
      </w:pPr>
      <w:r w:rsidRPr="00A56EA6">
        <w:rPr>
          <w:rFonts w:ascii="Times New Roman" w:hAnsi="Times New Roman"/>
          <w:bCs/>
        </w:rPr>
        <w:t>5.   Как изменится сила взаимодействия между зарядами, если первый заряд  увеличить  в 2 раза,   второй заряд  уменьшить   в 6 раз, а  расстояние между зарядами  увеличить в  2 раза?</w:t>
      </w:r>
    </w:p>
    <w:p w:rsidR="00043D7E" w:rsidRPr="00A56EA6" w:rsidRDefault="00043D7E" w:rsidP="00043D7E">
      <w:pPr>
        <w:spacing w:after="120" w:line="240" w:lineRule="auto"/>
        <w:rPr>
          <w:rFonts w:ascii="Times New Roman" w:hAnsi="Times New Roman"/>
          <w:bCs/>
        </w:rPr>
      </w:pPr>
      <w:r w:rsidRPr="00A56EA6">
        <w:rPr>
          <w:rFonts w:ascii="Times New Roman" w:hAnsi="Times New Roman"/>
          <w:bCs/>
        </w:rPr>
        <w:t xml:space="preserve">6.   Как изменится сила взаимодействия между зарядами, </w:t>
      </w:r>
      <w:r>
        <w:rPr>
          <w:rFonts w:ascii="Times New Roman" w:hAnsi="Times New Roman"/>
          <w:bCs/>
        </w:rPr>
        <w:t xml:space="preserve"> если </w:t>
      </w:r>
      <w:r w:rsidRPr="00A56EA6">
        <w:rPr>
          <w:rFonts w:ascii="Times New Roman" w:hAnsi="Times New Roman"/>
          <w:bCs/>
        </w:rPr>
        <w:t xml:space="preserve">второй заряд  </w:t>
      </w:r>
      <w:r>
        <w:rPr>
          <w:rFonts w:ascii="Times New Roman" w:hAnsi="Times New Roman"/>
          <w:bCs/>
        </w:rPr>
        <w:t>увеличить</w:t>
      </w:r>
      <w:r w:rsidRPr="00A56EA6">
        <w:rPr>
          <w:rFonts w:ascii="Times New Roman" w:hAnsi="Times New Roman"/>
          <w:bCs/>
        </w:rPr>
        <w:t xml:space="preserve">   в </w:t>
      </w:r>
      <w:r>
        <w:rPr>
          <w:rFonts w:ascii="Times New Roman" w:hAnsi="Times New Roman"/>
          <w:bCs/>
        </w:rPr>
        <w:t>2</w:t>
      </w:r>
      <w:r w:rsidRPr="00A56EA6">
        <w:rPr>
          <w:rFonts w:ascii="Times New Roman" w:hAnsi="Times New Roman"/>
          <w:bCs/>
        </w:rPr>
        <w:t xml:space="preserve"> раз, а  расстояние между зарядами  </w:t>
      </w:r>
      <w:r>
        <w:rPr>
          <w:rFonts w:ascii="Times New Roman" w:hAnsi="Times New Roman"/>
          <w:bCs/>
        </w:rPr>
        <w:t xml:space="preserve">уменьшить </w:t>
      </w:r>
      <w:r w:rsidRPr="00A56EA6">
        <w:rPr>
          <w:rFonts w:ascii="Times New Roman" w:hAnsi="Times New Roman"/>
          <w:bCs/>
        </w:rPr>
        <w:t xml:space="preserve"> в  </w:t>
      </w:r>
      <w:r>
        <w:rPr>
          <w:rFonts w:ascii="Times New Roman" w:hAnsi="Times New Roman"/>
          <w:bCs/>
        </w:rPr>
        <w:t>7</w:t>
      </w:r>
      <w:r w:rsidRPr="00A56EA6">
        <w:rPr>
          <w:rFonts w:ascii="Times New Roman" w:hAnsi="Times New Roman"/>
          <w:bCs/>
        </w:rPr>
        <w:t xml:space="preserve"> раз? </w:t>
      </w:r>
    </w:p>
    <w:p w:rsidR="00043D7E" w:rsidRPr="00A56EA6" w:rsidRDefault="00043D7E" w:rsidP="00043D7E">
      <w:pPr>
        <w:spacing w:after="120" w:line="240" w:lineRule="auto"/>
        <w:rPr>
          <w:rFonts w:ascii="Times New Roman" w:hAnsi="Times New Roman"/>
          <w:bCs/>
        </w:rPr>
      </w:pPr>
      <w:r w:rsidRPr="00A56EA6">
        <w:rPr>
          <w:rFonts w:ascii="Times New Roman" w:hAnsi="Times New Roman"/>
          <w:bCs/>
        </w:rPr>
        <w:t>7.   Как изменится сила взаимодействия между зарядами, если первый заряд  уменьшить   в 2 раза, а  второй уменьшить  в 4 раза, не меняя расстояния между ними?</w:t>
      </w:r>
    </w:p>
    <w:p w:rsidR="00EF1018" w:rsidRDefault="00863AF8" w:rsidP="00EF1018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br w:type="page"/>
      </w:r>
    </w:p>
    <w:p w:rsidR="005E508E" w:rsidRPr="00863AF8" w:rsidRDefault="005E508E" w:rsidP="005E508E">
      <w:pPr>
        <w:spacing w:after="12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63AF8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Тема: "Конденсатор" (в дополнение к домино "Конденсатор")</w:t>
      </w:r>
    </w:p>
    <w:p w:rsidR="005E508E" w:rsidRPr="00863AF8" w:rsidRDefault="005E508E" w:rsidP="005E50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AF8">
        <w:rPr>
          <w:rFonts w:ascii="Times New Roman" w:hAnsi="Times New Roman" w:cs="Times New Roman"/>
          <w:sz w:val="28"/>
          <w:szCs w:val="28"/>
        </w:rPr>
        <w:t>Если, играя в домино по данной теме, Вы не смогли решить задачи, то</w:t>
      </w:r>
    </w:p>
    <w:p w:rsidR="005E508E" w:rsidRPr="00863AF8" w:rsidRDefault="005E508E" w:rsidP="005E50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AF8">
        <w:rPr>
          <w:rFonts w:ascii="Times New Roman" w:hAnsi="Times New Roman" w:cs="Times New Roman"/>
          <w:sz w:val="28"/>
          <w:szCs w:val="28"/>
        </w:rPr>
        <w:t xml:space="preserve">на двойных листах или в тонкой тетради оформите </w:t>
      </w:r>
    </w:p>
    <w:p w:rsidR="005E508E" w:rsidRPr="00863AF8" w:rsidRDefault="005E508E" w:rsidP="005E50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AF8">
        <w:rPr>
          <w:rFonts w:ascii="Times New Roman" w:hAnsi="Times New Roman" w:cs="Times New Roman"/>
          <w:sz w:val="28"/>
          <w:szCs w:val="28"/>
        </w:rPr>
        <w:t>и решите задачи в соответствии с требованиями оформления задач по физике.</w:t>
      </w:r>
    </w:p>
    <w:p w:rsidR="005E508E" w:rsidRPr="00863AF8" w:rsidRDefault="005E508E" w:rsidP="005E50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AF8">
        <w:rPr>
          <w:rFonts w:ascii="Times New Roman" w:hAnsi="Times New Roman" w:cs="Times New Roman"/>
          <w:sz w:val="28"/>
          <w:szCs w:val="28"/>
        </w:rPr>
        <w:t xml:space="preserve">Покажите решенные задачи преподавателю. </w:t>
      </w:r>
    </w:p>
    <w:p w:rsidR="005E508E" w:rsidRPr="00863AF8" w:rsidRDefault="005E508E" w:rsidP="005E50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AF8">
        <w:rPr>
          <w:rFonts w:ascii="Times New Roman" w:hAnsi="Times New Roman" w:cs="Times New Roman"/>
          <w:sz w:val="28"/>
          <w:szCs w:val="28"/>
        </w:rPr>
        <w:t>Напишите проверочную работу по этим задачам.</w:t>
      </w:r>
    </w:p>
    <w:p w:rsidR="005E508E" w:rsidRDefault="005E508E" w:rsidP="005E508E">
      <w:pPr>
        <w:spacing w:before="120"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863AF8">
        <w:rPr>
          <w:rFonts w:ascii="Times New Roman" w:hAnsi="Times New Roman" w:cs="Times New Roman"/>
          <w:color w:val="FF0000"/>
          <w:sz w:val="28"/>
          <w:szCs w:val="28"/>
        </w:rPr>
        <w:t>Во время проверочной работы пользоваться формул</w:t>
      </w:r>
      <w:r>
        <w:rPr>
          <w:rFonts w:ascii="Times New Roman" w:hAnsi="Times New Roman" w:cs="Times New Roman"/>
          <w:color w:val="FF0000"/>
          <w:sz w:val="28"/>
          <w:szCs w:val="28"/>
        </w:rPr>
        <w:t>ами</w:t>
      </w:r>
      <w:r w:rsidRPr="00863AF8">
        <w:rPr>
          <w:rFonts w:ascii="Times New Roman" w:hAnsi="Times New Roman" w:cs="Times New Roman"/>
          <w:color w:val="FF0000"/>
          <w:sz w:val="28"/>
          <w:szCs w:val="28"/>
        </w:rPr>
        <w:t>, тетрадями и решениями нельзя.</w:t>
      </w:r>
    </w:p>
    <w:p w:rsidR="005E508E" w:rsidRDefault="005E508E" w:rsidP="005E508E">
      <w:pPr>
        <w:spacing w:before="120"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10560" w:type="dxa"/>
        <w:tblInd w:w="103" w:type="dxa"/>
        <w:tblLook w:val="04A0"/>
      </w:tblPr>
      <w:tblGrid>
        <w:gridCol w:w="460"/>
        <w:gridCol w:w="9100"/>
        <w:gridCol w:w="1000"/>
      </w:tblGrid>
      <w:tr w:rsidR="005E508E" w:rsidRPr="00863AF8" w:rsidTr="005E508E">
        <w:trPr>
          <w:trHeight w:val="63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 при перемещении отрицательного заряда  -3 мкКл из точки с потенциалом 700 кВ в точку  с потенциалом 800 кВ совершает работу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 Дж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Потенциальная энергия заряда 10 нКл  в электрическом поле 5 мкДж. Чему равен потенциал поля в этой точке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 кВ</w:t>
            </w:r>
          </w:p>
        </w:tc>
      </w:tr>
      <w:tr w:rsidR="005E508E" w:rsidRPr="00863AF8" w:rsidTr="005E508E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Энергия конденсатора емкостью 40 пФ и напряжением на обкладках 500 В равна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мкДж</w:t>
            </w:r>
          </w:p>
        </w:tc>
      </w:tr>
      <w:tr w:rsidR="005E508E" w:rsidRPr="00863AF8" w:rsidTr="005E508E">
        <w:trPr>
          <w:trHeight w:val="4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Найдите емкость конденсатора с зарядом  3</w:t>
            </w:r>
            <w:r w:rsidRPr="00863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.</w:t>
            </w: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</w:t>
            </w: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-5</w:t>
            </w: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  и напряжением в пластинах 100 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мкФ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заряд может накопить конденсатор емкостью 10 пФ при напряжении на пластинах 400 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нКл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Определите потенциал точки однородного поля, если потенциальная энергия заряда  0,15 млКл в этой точке равна 15 мкДж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В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 при перемещении заряда 0,3 млКл из точки с потенциалом 7 МВ в точку</w:t>
            </w: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с потенциалом 5 МВ совершает работу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 Дж</w:t>
            </w:r>
          </w:p>
        </w:tc>
      </w:tr>
      <w:tr w:rsidR="005E508E" w:rsidRPr="00863AF8" w:rsidTr="005E508E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Найдите емкость конденсатора с зарядом  0,3 нКл  и напряжением в пластинах 300 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пФ</w:t>
            </w:r>
          </w:p>
        </w:tc>
      </w:tr>
      <w:tr w:rsidR="005E508E" w:rsidRPr="00863AF8" w:rsidTr="005E508E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Энергия конденсатора емкостью 2 пФ и напряжением на обкладках 4 кВ равна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мкДж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 при перемещении заряда 4 нКл из точки с потенциалом 900 МВ в точку</w:t>
            </w: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с потенциалом 700 МВ совершает работу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 Дж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заряд может накопить конденсатор емкостью 200 пФ при напряжении на пластинах 2 кВ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мкКл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Потенциальная энергия заряда 100 нКл  в электрическом поле 250 мкДж. Чему равен потенциал поля в этой точке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 кВ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 при перемещении  отрицательного заряда -12 мкКл из точки с потенциалом 50 кВ в точку   с потенциалом 10 кВ совершает работу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-480 кДж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Энергия конденсатора с зарядом пластин  5 млКл и напряжением на обкладках 20 В равна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0,05 Дж</w:t>
            </w:r>
          </w:p>
        </w:tc>
      </w:tr>
      <w:tr w:rsidR="005E508E" w:rsidRPr="00863AF8" w:rsidTr="005E508E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Найдите емкость конденсатора с зарядом  100 нКл  и напряжением в пластинах 2 кВ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пФ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Потенциальная энергия заряда 4 мкКл  в электрическом поле 16 Дж. Чему равен потенциал поля в этой точке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МВ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 при перемещении заряда 5 мкКл из точки с потенциалом 0,4 МВ в точку</w:t>
            </w: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с потенциалом 0,5 МВ совершает работу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-0,5 Дж</w:t>
            </w:r>
          </w:p>
        </w:tc>
      </w:tr>
      <w:tr w:rsidR="005E508E" w:rsidRPr="00863AF8" w:rsidTr="005E508E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Энергия конденсатора емкостью 300 мкФ и напряжением на обкладках 400 В равна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Дж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заряд может накопить конденсатор емкостью 3 мкФ при напряжении на пластинах 10 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мкКл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Определите потенциал точки однородного поля, если потенциальная энергия заряда  40 нКл в этой точке равна 160 мкДж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кВ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Энергия конденсатора с зарядом пластин  200 мкКл и напряжением на обкладках 400 В равна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0,04 Дж</w:t>
            </w:r>
          </w:p>
        </w:tc>
      </w:tr>
    </w:tbl>
    <w:p w:rsidR="005E508E" w:rsidRDefault="005E508E" w:rsidP="005E508E">
      <w:pPr>
        <w:spacing w:before="120"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10560" w:type="dxa"/>
        <w:tblInd w:w="103" w:type="dxa"/>
        <w:tblLook w:val="04A0"/>
      </w:tblPr>
      <w:tblGrid>
        <w:gridCol w:w="460"/>
        <w:gridCol w:w="9100"/>
        <w:gridCol w:w="1000"/>
      </w:tblGrid>
      <w:tr w:rsidR="005E508E" w:rsidRPr="00863AF8" w:rsidTr="005E508E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Найдите емкость конденсатора с зарядом  200 мкКл  и напряжением в пластинах 10 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мкФ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 при перемещении заряда 15 мкКл из точки с потенциалом 25 МВ в точку</w:t>
            </w: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с потенциалом 5 МВ совершает работу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Дж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Энергия конденсатора с зарядом пластин  320 мкКл и напряжением на обкладках 2 КВ равна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0,32 Дж</w:t>
            </w:r>
          </w:p>
        </w:tc>
      </w:tr>
      <w:tr w:rsidR="005E508E" w:rsidRPr="00863AF8" w:rsidTr="005E508E">
        <w:trPr>
          <w:trHeight w:val="63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Определите потенциал точки однородного поля, если потенциальная энергия заряда  0,5 нКл в этой точке равна 150 мкДж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 МВ</w:t>
            </w:r>
          </w:p>
        </w:tc>
      </w:tr>
      <w:tr w:rsidR="005E508E" w:rsidRPr="00863AF8" w:rsidTr="005E508E">
        <w:trPr>
          <w:trHeight w:val="15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0848" behindDoc="0" locked="0" layoutInCell="1" allowOverlap="1">
                  <wp:simplePos x="0" y="0"/>
                  <wp:positionH relativeFrom="column">
                    <wp:posOffset>3886200</wp:posOffset>
                  </wp:positionH>
                  <wp:positionV relativeFrom="paragraph">
                    <wp:posOffset>390525</wp:posOffset>
                  </wp:positionV>
                  <wp:extent cx="1390650" cy="523875"/>
                  <wp:effectExtent l="0" t="0" r="0" b="0"/>
                  <wp:wrapNone/>
                  <wp:docPr id="4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100.png"/>
                          <pic:cNvPicPr>
                            <a:picLocks noChangeAspect="1"/>
                          </pic:cNvPicPr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679" cy="514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1872" behindDoc="0" locked="0" layoutInCell="1" allowOverlap="1">
                  <wp:simplePos x="0" y="0"/>
                  <wp:positionH relativeFrom="column">
                    <wp:posOffset>1924050</wp:posOffset>
                  </wp:positionH>
                  <wp:positionV relativeFrom="paragraph">
                    <wp:posOffset>323850</wp:posOffset>
                  </wp:positionV>
                  <wp:extent cx="1352550" cy="590550"/>
                  <wp:effectExtent l="0" t="0" r="0" b="0"/>
                  <wp:wrapNone/>
                  <wp:docPr id="3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E:\Rabota\МоиДокуменеты\FIZIKA\Электродинамика\Электростатика\РисункиКЛекциям\ЭлСат79.png"/>
                          <pic:cNvPicPr/>
                        </pic:nvPicPr>
                        <pic:blipFill>
                          <a:blip r:embed="rId2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051" cy="5768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2896" behindDoc="0" locked="0" layoutInCell="1" allowOverlap="1">
                  <wp:simplePos x="0" y="0"/>
                  <wp:positionH relativeFrom="column">
                    <wp:posOffset>1619250</wp:posOffset>
                  </wp:positionH>
                  <wp:positionV relativeFrom="paragraph">
                    <wp:posOffset>609600</wp:posOffset>
                  </wp:positionV>
                  <wp:extent cx="352425" cy="333375"/>
                  <wp:effectExtent l="0" t="0" r="635" b="0"/>
                  <wp:wrapNone/>
                  <wp:docPr id="5" name="TextBox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905000" y="9782175"/>
                            <a:ext cx="342900" cy="323850"/>
                            <a:chOff x="1905000" y="9782175"/>
                            <a:chExt cx="342900" cy="323850"/>
                          </a:xfrm>
                        </a:grpSpPr>
                        <a:sp>
                          <a:nvSpPr>
                            <a:cNvPr id="7" name="TextBox 6"/>
                            <a:cNvSpPr txBox="1"/>
                          </a:nvSpPr>
                          <a:spPr>
                            <a:xfrm>
                              <a:off x="2028825" y="12573000"/>
                              <a:ext cx="342900" cy="323850"/>
                            </a:xfrm>
                            <a:prstGeom prst="rect">
                              <a:avLst/>
                            </a:prstGeom>
                            <a:noFill/>
                            <a:ln w="9525" cmpd="sng">
                              <a:noFill/>
                            </a:ln>
                          </a:spPr>
                          <a:txSp>
                            <a:txBody>
                              <a:bodyPr vertOverflow="clip" wrap="square" rtlCol="0" anchor="t"/>
                              <a:lstStyle>
                                <a:lvl1pPr marL="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1100"/>
                                  <a:t>Б.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3920" behindDoc="0" locked="0" layoutInCell="1" allowOverlap="1">
                  <wp:simplePos x="0" y="0"/>
                  <wp:positionH relativeFrom="column">
                    <wp:posOffset>3486150</wp:posOffset>
                  </wp:positionH>
                  <wp:positionV relativeFrom="paragraph">
                    <wp:posOffset>590550</wp:posOffset>
                  </wp:positionV>
                  <wp:extent cx="352425" cy="333375"/>
                  <wp:effectExtent l="0" t="0" r="635" b="0"/>
                  <wp:wrapNone/>
                  <wp:docPr id="7" name="TextBox 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771900" y="9772650"/>
                            <a:ext cx="342900" cy="323850"/>
                            <a:chOff x="3771900" y="9772650"/>
                            <a:chExt cx="342900" cy="323850"/>
                          </a:xfrm>
                        </a:grpSpPr>
                        <a:sp>
                          <a:nvSpPr>
                            <a:cNvPr id="8" name="TextBox 7"/>
                            <a:cNvSpPr txBox="1"/>
                          </a:nvSpPr>
                          <a:spPr>
                            <a:xfrm>
                              <a:off x="3895725" y="12563475"/>
                              <a:ext cx="342900" cy="323850"/>
                            </a:xfrm>
                            <a:prstGeom prst="rect">
                              <a:avLst/>
                            </a:prstGeom>
                            <a:noFill/>
                            <a:ln w="9525" cmpd="sng">
                              <a:noFill/>
                            </a:ln>
                          </a:spPr>
                          <a:txSp>
                            <a:txBody>
                              <a:bodyPr vertOverflow="clip" wrap="square" rtlCol="0" anchor="t"/>
                              <a:lstStyle>
                                <a:lvl1pPr marL="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1100"/>
                                  <a:t>В.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494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457200</wp:posOffset>
                  </wp:positionV>
                  <wp:extent cx="1181100" cy="457200"/>
                  <wp:effectExtent l="0" t="0" r="0" b="0"/>
                  <wp:wrapNone/>
                  <wp:docPr id="76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100.png"/>
                          <pic:cNvPicPr>
                            <a:picLocks noChangeAspect="1"/>
                          </pic:cNvPicPr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437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5968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657225</wp:posOffset>
                  </wp:positionV>
                  <wp:extent cx="352425" cy="333375"/>
                  <wp:effectExtent l="635" t="0" r="0" b="0"/>
                  <wp:wrapNone/>
                  <wp:docPr id="77" name="TextBox 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33375" y="9839325"/>
                            <a:ext cx="342900" cy="314325"/>
                            <a:chOff x="333375" y="9839325"/>
                            <a:chExt cx="342900" cy="314325"/>
                          </a:xfrm>
                        </a:grpSpPr>
                        <a:sp>
                          <a:nvSpPr>
                            <a:cNvPr id="6" name="TextBox 5"/>
                            <a:cNvSpPr txBox="1"/>
                          </a:nvSpPr>
                          <a:spPr>
                            <a:xfrm>
                              <a:off x="457200" y="12630150"/>
                              <a:ext cx="342900" cy="323850"/>
                            </a:xfrm>
                            <a:prstGeom prst="rect">
                              <a:avLst/>
                            </a:prstGeom>
                            <a:noFill/>
                            <a:ln w="9525" cmpd="sng">
                              <a:noFill/>
                            </a:ln>
                          </a:spPr>
                          <a:txSp>
                            <a:txBody>
                              <a:bodyPr vertOverflow="clip" wrap="square" rtlCol="0" anchor="t"/>
                              <a:lstStyle>
                                <a:lvl1pPr marL="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1100"/>
                                  <a:t>А.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Какова полная ёмкость цепи, показанной на рисунке, если емкость каждого конденсатора С?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08E" w:rsidRPr="00863AF8" w:rsidRDefault="005E508E" w:rsidP="005E5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5E508E" w:rsidRDefault="005E508E" w:rsidP="005E508E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5E508E" w:rsidRPr="0057756E" w:rsidRDefault="00043D7E" w:rsidP="00043D7E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57756E">
        <w:rPr>
          <w:rFonts w:ascii="Times New Roman" w:hAnsi="Times New Roman" w:cs="Times New Roman"/>
          <w:b/>
          <w:color w:val="FF0000"/>
          <w:sz w:val="32"/>
          <w:szCs w:val="32"/>
        </w:rPr>
        <w:t>Анализ формулы Электроемкости</w:t>
      </w:r>
    </w:p>
    <w:p w:rsidR="009372CC" w:rsidRDefault="009372CC" w:rsidP="009372CC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43D7E">
        <w:rPr>
          <w:rFonts w:ascii="Times New Roman" w:hAnsi="Times New Roman" w:cs="Times New Roman"/>
          <w:bCs/>
          <w:sz w:val="28"/>
          <w:szCs w:val="28"/>
        </w:rPr>
        <w:t xml:space="preserve">Для того, чтобы  проанализировать </w:t>
      </w:r>
      <w:r>
        <w:rPr>
          <w:rFonts w:ascii="Times New Roman" w:hAnsi="Times New Roman" w:cs="Times New Roman"/>
          <w:bCs/>
          <w:sz w:val="28"/>
          <w:szCs w:val="28"/>
        </w:rPr>
        <w:t>формулу электроемкости</w:t>
      </w:r>
      <w:r w:rsidRPr="00043D7E">
        <w:rPr>
          <w:rFonts w:ascii="Times New Roman" w:hAnsi="Times New Roman" w:cs="Times New Roman"/>
          <w:bCs/>
          <w:sz w:val="28"/>
          <w:szCs w:val="28"/>
        </w:rPr>
        <w:t>. Прежде всего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043D7E">
        <w:rPr>
          <w:rFonts w:ascii="Times New Roman" w:hAnsi="Times New Roman" w:cs="Times New Roman"/>
          <w:bCs/>
          <w:sz w:val="28"/>
          <w:szCs w:val="28"/>
        </w:rPr>
        <w:t xml:space="preserve"> надо написать формулу.</w:t>
      </w:r>
      <w:r>
        <w:rPr>
          <w:rFonts w:ascii="Times New Roman" w:hAnsi="Times New Roman" w:cs="Times New Roman"/>
          <w:bCs/>
          <w:sz w:val="28"/>
          <w:szCs w:val="28"/>
        </w:rPr>
        <w:t xml:space="preserve"> А далее приступать к анализу формулы в соответствии с заданиями.</w:t>
      </w:r>
    </w:p>
    <w:p w:rsidR="009372CC" w:rsidRPr="00043D7E" w:rsidRDefault="009372CC" w:rsidP="009372CC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Анализ производится аналогично анализу формулы кулона.</w:t>
      </w:r>
    </w:p>
    <w:p w:rsidR="00043D7E" w:rsidRDefault="009372CC" w:rsidP="00043D7E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796992" behindDoc="1" locked="0" layoutInCell="1" allowOverlap="1">
            <wp:simplePos x="0" y="0"/>
            <wp:positionH relativeFrom="column">
              <wp:posOffset>5015865</wp:posOffset>
            </wp:positionH>
            <wp:positionV relativeFrom="paragraph">
              <wp:posOffset>196850</wp:posOffset>
            </wp:positionV>
            <wp:extent cx="1774825" cy="5046345"/>
            <wp:effectExtent l="19050" t="0" r="0" b="0"/>
            <wp:wrapTight wrapText="bothSides">
              <wp:wrapPolygon edited="0">
                <wp:start x="-232" y="0"/>
                <wp:lineTo x="-232" y="21445"/>
                <wp:lineTo x="21561" y="21445"/>
                <wp:lineTo x="21561" y="0"/>
                <wp:lineTo x="-232" y="0"/>
              </wp:wrapPolygon>
            </wp:wrapTight>
            <wp:docPr id="7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5046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508E" w:rsidRDefault="005E508E" w:rsidP="005E508E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5318D">
        <w:rPr>
          <w:rFonts w:ascii="Times New Roman" w:hAnsi="Times New Roman" w:cs="Times New Roman"/>
          <w:b/>
          <w:color w:val="FF0000"/>
          <w:sz w:val="32"/>
          <w:szCs w:val="32"/>
        </w:rPr>
        <w:t>Физические величины</w:t>
      </w:r>
    </w:p>
    <w:p w:rsidR="005E508E" w:rsidRDefault="005E508E" w:rsidP="005E508E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по темам: «Электростатика и электрический ток»</w:t>
      </w:r>
    </w:p>
    <w:p w:rsidR="005E508E" w:rsidRDefault="005E508E" w:rsidP="005E508E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E508E" w:rsidRPr="008707D1" w:rsidRDefault="005E508E" w:rsidP="005E508E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07D1">
        <w:rPr>
          <w:rFonts w:ascii="Times New Roman" w:hAnsi="Times New Roman" w:cs="Times New Roman"/>
          <w:color w:val="000000" w:themeColor="text1"/>
          <w:sz w:val="28"/>
          <w:szCs w:val="28"/>
        </w:rPr>
        <w:t>Без знания физических величин: какими буквами они обозначаются и в каких единицах измеряются, решать задачи по физике невозможно. Поэтому зачет по этой теме является обязательной оценкой. Зачетной считается оценка «3»  и выше. Если вы получили за этот зачет оценку неудовлетворительно, то в течении недели можно пересдать этот зачет без снижения вновь полученной оценки. По про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ш</w:t>
      </w:r>
      <w:r w:rsidRPr="008707D1">
        <w:rPr>
          <w:rFonts w:ascii="Times New Roman" w:hAnsi="Times New Roman" w:cs="Times New Roman"/>
          <w:color w:val="000000" w:themeColor="text1"/>
          <w:sz w:val="28"/>
          <w:szCs w:val="28"/>
        </w:rPr>
        <w:t>ествии этого срока, Ваши знания будут оцениваться максимальной оценкой «3.</w:t>
      </w:r>
    </w:p>
    <w:p w:rsidR="005E508E" w:rsidRPr="005B6054" w:rsidRDefault="005E508E" w:rsidP="005E508E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8707D1">
        <w:rPr>
          <w:rFonts w:ascii="Times New Roman" w:hAnsi="Times New Roman" w:cs="Times New Roman"/>
          <w:color w:val="000000" w:themeColor="text1"/>
          <w:sz w:val="28"/>
          <w:szCs w:val="28"/>
        </w:rPr>
        <w:t>Зачет проводится в виде теста. Все величины, знание которых необходимо продемонстрировать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707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собраны в тесте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справа</w:t>
      </w:r>
      <w:r w:rsidRPr="008707D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E508E" w:rsidRPr="0085318D" w:rsidRDefault="005E508E" w:rsidP="005E508E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5E508E" w:rsidRDefault="005E508E" w:rsidP="005E508E">
      <w:pPr>
        <w:spacing w:after="12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E508E" w:rsidRDefault="005E508E" w:rsidP="005E508E">
      <w:pPr>
        <w:spacing w:after="12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E508E" w:rsidRDefault="005E508E" w:rsidP="005E508E">
      <w:pPr>
        <w:spacing w:after="12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E508E" w:rsidRDefault="005E508E" w:rsidP="005E508E">
      <w:pPr>
        <w:spacing w:after="12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E508E" w:rsidRDefault="005E508E" w:rsidP="005E508E">
      <w:pPr>
        <w:spacing w:after="12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E508E" w:rsidRDefault="005E508E" w:rsidP="005E508E">
      <w:pPr>
        <w:spacing w:after="12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E508E" w:rsidRDefault="005E508E" w:rsidP="005E508E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br w:type="page"/>
      </w:r>
      <w:r w:rsidRPr="007740ED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 xml:space="preserve">Тема: </w:t>
      </w:r>
      <w:r w:rsidRPr="008707D1">
        <w:rPr>
          <w:rFonts w:ascii="Times New Roman" w:hAnsi="Times New Roman" w:cs="Times New Roman"/>
          <w:b/>
          <w:color w:val="FF0000"/>
          <w:sz w:val="32"/>
          <w:szCs w:val="32"/>
        </w:rPr>
        <w:t>"Электрический ток в различных средах"</w:t>
      </w:r>
    </w:p>
    <w:p w:rsidR="005E508E" w:rsidRDefault="005E508E" w:rsidP="005E508E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Если вы не справились с тестом по данной теме, то чтобы исправить полученную неудовлетворительную оценку. Вам необходимо заполнить  сравнительную таблицу  и сдать ее на проверку преподавателю. Таблицу оформляйте на листе формата А3 или на двух листах формата А4. Информацию можно найти в презентации с таким же названием, и в учебниках физики в разделах с таким же названием.</w:t>
      </w:r>
    </w:p>
    <w:tbl>
      <w:tblPr>
        <w:tblStyle w:val="a9"/>
        <w:tblW w:w="11448" w:type="dxa"/>
        <w:jc w:val="center"/>
        <w:tblLayout w:type="fixed"/>
        <w:tblLook w:val="04A0"/>
      </w:tblPr>
      <w:tblGrid>
        <w:gridCol w:w="2669"/>
        <w:gridCol w:w="1834"/>
        <w:gridCol w:w="1701"/>
        <w:gridCol w:w="1701"/>
        <w:gridCol w:w="1842"/>
        <w:gridCol w:w="1701"/>
      </w:tblGrid>
      <w:tr w:rsidR="005E508E" w:rsidTr="005E508E">
        <w:trPr>
          <w:trHeight w:val="326"/>
          <w:jc w:val="center"/>
        </w:trPr>
        <w:tc>
          <w:tcPr>
            <w:tcW w:w="2669" w:type="dxa"/>
          </w:tcPr>
          <w:p w:rsidR="005E508E" w:rsidRDefault="005E508E" w:rsidP="005E508E"/>
        </w:tc>
        <w:tc>
          <w:tcPr>
            <w:tcW w:w="8779" w:type="dxa"/>
            <w:gridSpan w:val="5"/>
          </w:tcPr>
          <w:p w:rsidR="005E508E" w:rsidRPr="00EF1018" w:rsidRDefault="005E508E" w:rsidP="005E50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018">
              <w:rPr>
                <w:rFonts w:ascii="Times New Roman" w:hAnsi="Times New Roman" w:cs="Times New Roman"/>
                <w:b/>
              </w:rPr>
              <w:t>Среда</w:t>
            </w:r>
          </w:p>
        </w:tc>
      </w:tr>
      <w:tr w:rsidR="005E508E" w:rsidTr="005E508E">
        <w:trPr>
          <w:trHeight w:val="326"/>
          <w:jc w:val="center"/>
        </w:trPr>
        <w:tc>
          <w:tcPr>
            <w:tcW w:w="2669" w:type="dxa"/>
          </w:tcPr>
          <w:p w:rsidR="005E508E" w:rsidRDefault="005E508E" w:rsidP="005E508E"/>
        </w:tc>
        <w:tc>
          <w:tcPr>
            <w:tcW w:w="1834" w:type="dxa"/>
          </w:tcPr>
          <w:p w:rsidR="005E508E" w:rsidRPr="00430A50" w:rsidRDefault="005E508E" w:rsidP="005E50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0A50">
              <w:rPr>
                <w:rFonts w:ascii="Times New Roman" w:hAnsi="Times New Roman" w:cs="Times New Roman"/>
                <w:b/>
              </w:rPr>
              <w:t>металлы</w:t>
            </w:r>
          </w:p>
        </w:tc>
        <w:tc>
          <w:tcPr>
            <w:tcW w:w="1701" w:type="dxa"/>
          </w:tcPr>
          <w:p w:rsidR="005E508E" w:rsidRPr="00430A50" w:rsidRDefault="005E508E" w:rsidP="005E50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  <w:r w:rsidRPr="00430A50">
              <w:rPr>
                <w:rFonts w:ascii="Times New Roman" w:hAnsi="Times New Roman" w:cs="Times New Roman"/>
                <w:b/>
              </w:rPr>
              <w:t>куум</w:t>
            </w:r>
          </w:p>
        </w:tc>
        <w:tc>
          <w:tcPr>
            <w:tcW w:w="1701" w:type="dxa"/>
          </w:tcPr>
          <w:p w:rsidR="005E508E" w:rsidRPr="00430A50" w:rsidRDefault="005E508E" w:rsidP="005E50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полупроводники</w:t>
            </w:r>
          </w:p>
        </w:tc>
        <w:tc>
          <w:tcPr>
            <w:tcW w:w="1842" w:type="dxa"/>
          </w:tcPr>
          <w:p w:rsidR="005E508E" w:rsidRPr="00430A50" w:rsidRDefault="005E508E" w:rsidP="005E50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0A50">
              <w:rPr>
                <w:rFonts w:ascii="Times New Roman" w:hAnsi="Times New Roman" w:cs="Times New Roman"/>
                <w:b/>
              </w:rPr>
              <w:t>электролиты</w:t>
            </w:r>
          </w:p>
        </w:tc>
        <w:tc>
          <w:tcPr>
            <w:tcW w:w="1701" w:type="dxa"/>
          </w:tcPr>
          <w:p w:rsidR="005E508E" w:rsidRPr="00430A50" w:rsidRDefault="005E508E" w:rsidP="005E50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0A50">
              <w:rPr>
                <w:rFonts w:ascii="Times New Roman" w:hAnsi="Times New Roman" w:cs="Times New Roman"/>
                <w:b/>
              </w:rPr>
              <w:t>газы</w:t>
            </w:r>
          </w:p>
        </w:tc>
      </w:tr>
      <w:tr w:rsidR="005E508E" w:rsidTr="005E508E">
        <w:trPr>
          <w:trHeight w:val="1188"/>
          <w:jc w:val="center"/>
        </w:trPr>
        <w:tc>
          <w:tcPr>
            <w:tcW w:w="2669" w:type="dxa"/>
          </w:tcPr>
          <w:p w:rsidR="005E508E" w:rsidRPr="00430A50" w:rsidRDefault="005E508E" w:rsidP="005E508E">
            <w:pPr>
              <w:rPr>
                <w:rFonts w:ascii="Times New Roman" w:hAnsi="Times New Roman" w:cs="Times New Roman"/>
                <w:b/>
              </w:rPr>
            </w:pPr>
            <w:r w:rsidRPr="00430A50">
              <w:rPr>
                <w:rFonts w:ascii="Times New Roman" w:hAnsi="Times New Roman" w:cs="Times New Roman"/>
                <w:b/>
              </w:rPr>
              <w:t xml:space="preserve">Электрический ток обеспечивают: </w:t>
            </w:r>
          </w:p>
        </w:tc>
        <w:tc>
          <w:tcPr>
            <w:tcW w:w="1834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842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</w:tr>
      <w:tr w:rsidR="005E508E" w:rsidTr="005E508E">
        <w:trPr>
          <w:trHeight w:val="1522"/>
          <w:jc w:val="center"/>
        </w:trPr>
        <w:tc>
          <w:tcPr>
            <w:tcW w:w="2669" w:type="dxa"/>
          </w:tcPr>
          <w:p w:rsidR="005E508E" w:rsidRPr="00430A50" w:rsidRDefault="005E508E" w:rsidP="005E508E">
            <w:pPr>
              <w:rPr>
                <w:rFonts w:ascii="Times New Roman" w:hAnsi="Times New Roman" w:cs="Times New Roman"/>
                <w:b/>
              </w:rPr>
            </w:pPr>
            <w:r w:rsidRPr="00430A50">
              <w:rPr>
                <w:rFonts w:ascii="Times New Roman" w:hAnsi="Times New Roman" w:cs="Times New Roman"/>
                <w:b/>
              </w:rPr>
              <w:t>Свободные заряды образуются в результате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834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842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</w:tr>
      <w:tr w:rsidR="005E508E" w:rsidTr="005E508E">
        <w:trPr>
          <w:trHeight w:val="990"/>
          <w:jc w:val="center"/>
        </w:trPr>
        <w:tc>
          <w:tcPr>
            <w:tcW w:w="2669" w:type="dxa"/>
          </w:tcPr>
          <w:p w:rsidR="005E508E" w:rsidRPr="002D6ED8" w:rsidRDefault="005E508E" w:rsidP="005E508E">
            <w:pPr>
              <w:rPr>
                <w:rFonts w:ascii="Times New Roman" w:hAnsi="Times New Roman" w:cs="Times New Roman"/>
                <w:b/>
              </w:rPr>
            </w:pPr>
            <w:r w:rsidRPr="002D6ED8">
              <w:rPr>
                <w:rFonts w:ascii="Times New Roman" w:hAnsi="Times New Roman" w:cs="Times New Roman"/>
                <w:b/>
              </w:rPr>
              <w:t>Носителями свободного заряда являются:</w:t>
            </w:r>
          </w:p>
        </w:tc>
        <w:tc>
          <w:tcPr>
            <w:tcW w:w="1834" w:type="dxa"/>
          </w:tcPr>
          <w:p w:rsidR="005E508E" w:rsidRPr="002D6ED8" w:rsidRDefault="005E508E" w:rsidP="005E508E">
            <w:pPr>
              <w:rPr>
                <w:i/>
                <w:color w:val="FFFFFF" w:themeColor="background1"/>
              </w:rPr>
            </w:pPr>
            <w:r w:rsidRPr="002D6ED8">
              <w:rPr>
                <w:i/>
                <w:color w:val="FFFFFF" w:themeColor="background1"/>
              </w:rPr>
              <w:t>электроны</w:t>
            </w:r>
          </w:p>
        </w:tc>
        <w:tc>
          <w:tcPr>
            <w:tcW w:w="1701" w:type="dxa"/>
          </w:tcPr>
          <w:p w:rsidR="005E508E" w:rsidRPr="002D6ED8" w:rsidRDefault="005E508E" w:rsidP="005E508E">
            <w:pPr>
              <w:rPr>
                <w:i/>
                <w:color w:val="FFFFFF" w:themeColor="background1"/>
              </w:rPr>
            </w:pPr>
            <w:r w:rsidRPr="002D6ED8">
              <w:rPr>
                <w:i/>
                <w:color w:val="FFFFFF" w:themeColor="background1"/>
              </w:rPr>
              <w:t>электроны</w:t>
            </w:r>
          </w:p>
        </w:tc>
        <w:tc>
          <w:tcPr>
            <w:tcW w:w="1701" w:type="dxa"/>
          </w:tcPr>
          <w:p w:rsidR="005E508E" w:rsidRPr="002D6ED8" w:rsidRDefault="005E508E" w:rsidP="005E508E">
            <w:pPr>
              <w:rPr>
                <w:i/>
                <w:color w:val="FFFFFF" w:themeColor="background1"/>
              </w:rPr>
            </w:pPr>
            <w:r w:rsidRPr="002D6ED8">
              <w:rPr>
                <w:i/>
                <w:color w:val="FFFFFF" w:themeColor="background1"/>
                <w:lang w:val="en-US"/>
              </w:rPr>
              <w:t>n</w:t>
            </w:r>
            <w:r w:rsidRPr="002D6ED8">
              <w:rPr>
                <w:i/>
                <w:color w:val="FFFFFF" w:themeColor="background1"/>
              </w:rPr>
              <w:t xml:space="preserve">- типа-  </w:t>
            </w:r>
          </w:p>
          <w:p w:rsidR="005E508E" w:rsidRPr="002D6ED8" w:rsidRDefault="005E508E" w:rsidP="005E508E">
            <w:pPr>
              <w:rPr>
                <w:i/>
                <w:color w:val="FFFFFF" w:themeColor="background1"/>
              </w:rPr>
            </w:pPr>
          </w:p>
        </w:tc>
        <w:tc>
          <w:tcPr>
            <w:tcW w:w="1842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положительные и отрицательные ионы</w:t>
            </w: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отрицательные ионы</w:t>
            </w:r>
          </w:p>
        </w:tc>
      </w:tr>
      <w:tr w:rsidR="005E508E" w:rsidTr="005E508E">
        <w:trPr>
          <w:trHeight w:val="1408"/>
          <w:jc w:val="center"/>
        </w:trPr>
        <w:tc>
          <w:tcPr>
            <w:tcW w:w="2669" w:type="dxa"/>
          </w:tcPr>
          <w:p w:rsidR="005E508E" w:rsidRPr="00430A50" w:rsidRDefault="005E508E" w:rsidP="005E508E">
            <w:pPr>
              <w:rPr>
                <w:rFonts w:ascii="Times New Roman" w:hAnsi="Times New Roman" w:cs="Times New Roman"/>
              </w:rPr>
            </w:pPr>
            <w:r w:rsidRPr="00430A50">
              <w:rPr>
                <w:rFonts w:ascii="Times New Roman" w:hAnsi="Times New Roman" w:cs="Times New Roman"/>
                <w:b/>
              </w:rPr>
              <w:t>Результат действия тока</w:t>
            </w:r>
            <w:r w:rsidRPr="00430A50">
              <w:rPr>
                <w:rFonts w:ascii="Times New Roman" w:hAnsi="Times New Roman" w:cs="Times New Roman"/>
              </w:rPr>
              <w:t xml:space="preserve"> </w:t>
            </w:r>
            <w:r w:rsidRPr="00430A50">
              <w:rPr>
                <w:rFonts w:ascii="Times New Roman" w:hAnsi="Times New Roman" w:cs="Times New Roman"/>
                <w:sz w:val="18"/>
                <w:szCs w:val="18"/>
              </w:rPr>
              <w:t>(химическое, тепловое, магнитное, световое)</w:t>
            </w:r>
          </w:p>
        </w:tc>
        <w:tc>
          <w:tcPr>
            <w:tcW w:w="1834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842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</w:tr>
      <w:tr w:rsidR="005E508E" w:rsidTr="005E508E">
        <w:trPr>
          <w:trHeight w:val="976"/>
          <w:jc w:val="center"/>
        </w:trPr>
        <w:tc>
          <w:tcPr>
            <w:tcW w:w="2669" w:type="dxa"/>
          </w:tcPr>
          <w:p w:rsidR="005E508E" w:rsidRPr="00430A50" w:rsidRDefault="005E508E" w:rsidP="005E508E">
            <w:pPr>
              <w:rPr>
                <w:rFonts w:ascii="Times New Roman" w:hAnsi="Times New Roman" w:cs="Times New Roman"/>
                <w:b/>
              </w:rPr>
            </w:pPr>
            <w:r w:rsidRPr="00430A50">
              <w:rPr>
                <w:rFonts w:ascii="Times New Roman" w:hAnsi="Times New Roman" w:cs="Times New Roman"/>
                <w:b/>
              </w:rPr>
              <w:t>Сопротивление при повышении температуры</w:t>
            </w:r>
          </w:p>
          <w:p w:rsidR="005E508E" w:rsidRPr="00430A50" w:rsidRDefault="005E508E" w:rsidP="005E50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0A50">
              <w:rPr>
                <w:rFonts w:ascii="Times New Roman" w:hAnsi="Times New Roman" w:cs="Times New Roman"/>
                <w:sz w:val="18"/>
                <w:szCs w:val="18"/>
              </w:rPr>
              <w:t>(увеличивается/уменьшается/не изменяется)</w:t>
            </w:r>
          </w:p>
        </w:tc>
        <w:tc>
          <w:tcPr>
            <w:tcW w:w="1834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уменьшается</w:t>
            </w: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счит., что его нет</w:t>
            </w: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уменьшается</w:t>
            </w:r>
          </w:p>
        </w:tc>
        <w:tc>
          <w:tcPr>
            <w:tcW w:w="1842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уменьшается</w:t>
            </w: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уменьшается</w:t>
            </w:r>
          </w:p>
        </w:tc>
      </w:tr>
      <w:tr w:rsidR="005E508E" w:rsidTr="005E508E">
        <w:trPr>
          <w:trHeight w:val="1116"/>
          <w:jc w:val="center"/>
        </w:trPr>
        <w:tc>
          <w:tcPr>
            <w:tcW w:w="2669" w:type="dxa"/>
          </w:tcPr>
          <w:p w:rsidR="005E508E" w:rsidRPr="00430A50" w:rsidRDefault="005E508E" w:rsidP="005E508E">
            <w:pPr>
              <w:rPr>
                <w:rFonts w:ascii="Times New Roman" w:hAnsi="Times New Roman" w:cs="Times New Roman"/>
              </w:rPr>
            </w:pPr>
            <w:r w:rsidRPr="00430A50">
              <w:rPr>
                <w:rFonts w:ascii="Times New Roman" w:hAnsi="Times New Roman" w:cs="Times New Roman"/>
                <w:b/>
              </w:rPr>
              <w:t>Сопротивление под действием света</w:t>
            </w:r>
            <w:r w:rsidRPr="00430A50">
              <w:rPr>
                <w:rFonts w:ascii="Times New Roman" w:hAnsi="Times New Roman" w:cs="Times New Roman"/>
              </w:rPr>
              <w:t xml:space="preserve"> </w:t>
            </w:r>
            <w:r w:rsidRPr="00430A50">
              <w:rPr>
                <w:rFonts w:ascii="Times New Roman" w:hAnsi="Times New Roman" w:cs="Times New Roman"/>
                <w:sz w:val="18"/>
                <w:szCs w:val="18"/>
              </w:rPr>
              <w:t>(увеличивается/уменьшается/не изменяется)</w:t>
            </w:r>
          </w:p>
        </w:tc>
        <w:tc>
          <w:tcPr>
            <w:tcW w:w="1834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не изм</w:t>
            </w: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счит., что его нет</w:t>
            </w: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уменьшается</w:t>
            </w:r>
          </w:p>
        </w:tc>
        <w:tc>
          <w:tcPr>
            <w:tcW w:w="1842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не изм</w:t>
            </w: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не изм</w:t>
            </w:r>
          </w:p>
        </w:tc>
      </w:tr>
      <w:tr w:rsidR="005E508E" w:rsidTr="005E508E">
        <w:trPr>
          <w:trHeight w:val="1659"/>
          <w:jc w:val="center"/>
        </w:trPr>
        <w:tc>
          <w:tcPr>
            <w:tcW w:w="2669" w:type="dxa"/>
          </w:tcPr>
          <w:p w:rsidR="005E508E" w:rsidRPr="00430A50" w:rsidRDefault="005E508E" w:rsidP="005E508E">
            <w:pPr>
              <w:rPr>
                <w:rFonts w:ascii="Times New Roman" w:hAnsi="Times New Roman" w:cs="Times New Roman"/>
              </w:rPr>
            </w:pPr>
            <w:r w:rsidRPr="00430A50">
              <w:rPr>
                <w:rFonts w:ascii="Times New Roman" w:hAnsi="Times New Roman" w:cs="Times New Roman"/>
                <w:b/>
              </w:rPr>
              <w:t>Обозначения в схеме цепи</w:t>
            </w:r>
            <w:r w:rsidRPr="00430A50">
              <w:rPr>
                <w:rFonts w:ascii="Times New Roman" w:hAnsi="Times New Roman" w:cs="Times New Roman"/>
              </w:rPr>
              <w:t xml:space="preserve"> </w:t>
            </w:r>
            <w:r w:rsidRPr="00430A50">
              <w:rPr>
                <w:rFonts w:ascii="Times New Roman" w:hAnsi="Times New Roman" w:cs="Times New Roman"/>
                <w:sz w:val="18"/>
                <w:szCs w:val="18"/>
              </w:rPr>
              <w:t>(рисунок)</w:t>
            </w:r>
          </w:p>
        </w:tc>
        <w:tc>
          <w:tcPr>
            <w:tcW w:w="1834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842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</w:tr>
      <w:tr w:rsidR="005E508E" w:rsidTr="005E508E">
        <w:trPr>
          <w:trHeight w:val="1784"/>
          <w:jc w:val="center"/>
        </w:trPr>
        <w:tc>
          <w:tcPr>
            <w:tcW w:w="2669" w:type="dxa"/>
          </w:tcPr>
          <w:p w:rsidR="005E508E" w:rsidRPr="00430A50" w:rsidRDefault="005E508E" w:rsidP="005E508E">
            <w:pPr>
              <w:rPr>
                <w:rFonts w:ascii="Times New Roman" w:hAnsi="Times New Roman" w:cs="Times New Roman"/>
              </w:rPr>
            </w:pPr>
            <w:r w:rsidRPr="00430A50">
              <w:rPr>
                <w:rFonts w:ascii="Times New Roman" w:hAnsi="Times New Roman" w:cs="Times New Roman"/>
                <w:b/>
              </w:rPr>
              <w:t>вольт-амперная характеристика</w:t>
            </w:r>
            <w:r w:rsidRPr="00430A50">
              <w:rPr>
                <w:rFonts w:ascii="Times New Roman" w:hAnsi="Times New Roman" w:cs="Times New Roman"/>
                <w:sz w:val="18"/>
                <w:szCs w:val="18"/>
              </w:rPr>
              <w:t>(рисунок ВАХ элемента цепи)</w:t>
            </w:r>
          </w:p>
        </w:tc>
        <w:tc>
          <w:tcPr>
            <w:tcW w:w="1834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842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</w:p>
        </w:tc>
      </w:tr>
      <w:tr w:rsidR="005E508E" w:rsidTr="005E508E">
        <w:trPr>
          <w:trHeight w:val="599"/>
          <w:jc w:val="center"/>
        </w:trPr>
        <w:tc>
          <w:tcPr>
            <w:tcW w:w="2669" w:type="dxa"/>
          </w:tcPr>
          <w:p w:rsidR="005E508E" w:rsidRPr="00430A50" w:rsidRDefault="005E508E" w:rsidP="005E508E">
            <w:pPr>
              <w:rPr>
                <w:rFonts w:ascii="Times New Roman" w:hAnsi="Times New Roman" w:cs="Times New Roman"/>
              </w:rPr>
            </w:pPr>
            <w:r w:rsidRPr="00430A50">
              <w:rPr>
                <w:rFonts w:ascii="Times New Roman" w:hAnsi="Times New Roman" w:cs="Times New Roman"/>
                <w:b/>
              </w:rPr>
              <w:t>перенос вещества</w:t>
            </w:r>
            <w:r w:rsidRPr="00430A50">
              <w:rPr>
                <w:rFonts w:ascii="Times New Roman" w:hAnsi="Times New Roman" w:cs="Times New Roman"/>
              </w:rPr>
              <w:t xml:space="preserve"> </w:t>
            </w:r>
            <w:r w:rsidRPr="00430A50">
              <w:rPr>
                <w:rFonts w:ascii="Times New Roman" w:hAnsi="Times New Roman" w:cs="Times New Roman"/>
                <w:sz w:val="18"/>
                <w:szCs w:val="18"/>
              </w:rPr>
              <w:t>(наблюдается/не наблюдается)</w:t>
            </w:r>
          </w:p>
        </w:tc>
        <w:tc>
          <w:tcPr>
            <w:tcW w:w="1834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-</w:t>
            </w: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-</w:t>
            </w: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-</w:t>
            </w:r>
          </w:p>
        </w:tc>
        <w:tc>
          <w:tcPr>
            <w:tcW w:w="1842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+</w:t>
            </w: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+</w:t>
            </w:r>
          </w:p>
        </w:tc>
      </w:tr>
      <w:tr w:rsidR="005E508E" w:rsidTr="005E508E">
        <w:trPr>
          <w:trHeight w:val="326"/>
          <w:jc w:val="center"/>
        </w:trPr>
        <w:tc>
          <w:tcPr>
            <w:tcW w:w="2669" w:type="dxa"/>
          </w:tcPr>
          <w:p w:rsidR="005E508E" w:rsidRPr="00430A50" w:rsidRDefault="005E508E" w:rsidP="005E508E">
            <w:pPr>
              <w:rPr>
                <w:rFonts w:ascii="Times New Roman" w:hAnsi="Times New Roman" w:cs="Times New Roman"/>
              </w:rPr>
            </w:pPr>
            <w:r w:rsidRPr="00430A50">
              <w:rPr>
                <w:rFonts w:ascii="Times New Roman" w:hAnsi="Times New Roman" w:cs="Times New Roman"/>
                <w:b/>
              </w:rPr>
              <w:t>Закон Ома</w:t>
            </w:r>
            <w:r w:rsidRPr="00430A50">
              <w:rPr>
                <w:rFonts w:ascii="Times New Roman" w:hAnsi="Times New Roman" w:cs="Times New Roman"/>
              </w:rPr>
              <w:t xml:space="preserve"> </w:t>
            </w:r>
            <w:r w:rsidRPr="00430A50">
              <w:rPr>
                <w:rFonts w:ascii="Times New Roman" w:hAnsi="Times New Roman" w:cs="Times New Roman"/>
                <w:sz w:val="18"/>
                <w:szCs w:val="18"/>
              </w:rPr>
              <w:t>(вып, не вып.)</w:t>
            </w:r>
          </w:p>
        </w:tc>
        <w:tc>
          <w:tcPr>
            <w:tcW w:w="1834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выполняется</w:t>
            </w:r>
          </w:p>
        </w:tc>
        <w:tc>
          <w:tcPr>
            <w:tcW w:w="1701" w:type="dxa"/>
          </w:tcPr>
          <w:p w:rsidR="005E508E" w:rsidRPr="000C2872" w:rsidRDefault="005E508E" w:rsidP="005E508E">
            <w:pPr>
              <w:jc w:val="center"/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нет</w:t>
            </w: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не выполняется</w:t>
            </w:r>
          </w:p>
        </w:tc>
        <w:tc>
          <w:tcPr>
            <w:tcW w:w="1842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>выполняется</w:t>
            </w:r>
          </w:p>
        </w:tc>
        <w:tc>
          <w:tcPr>
            <w:tcW w:w="1701" w:type="dxa"/>
          </w:tcPr>
          <w:p w:rsidR="005E508E" w:rsidRPr="000C2872" w:rsidRDefault="005E508E" w:rsidP="005E508E">
            <w:pPr>
              <w:rPr>
                <w:color w:val="FFFFFF" w:themeColor="background1"/>
              </w:rPr>
            </w:pPr>
            <w:r w:rsidRPr="000C2872">
              <w:rPr>
                <w:color w:val="FFFFFF" w:themeColor="background1"/>
              </w:rPr>
              <w:t xml:space="preserve"> не выполняется</w:t>
            </w:r>
          </w:p>
        </w:tc>
      </w:tr>
    </w:tbl>
    <w:p w:rsidR="00EF1018" w:rsidRDefault="005E508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EF1018" w:rsidRDefault="00EF1018" w:rsidP="00EF1018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EF1018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Памятка: «Поражающее действие электрического тока на организм человека»</w:t>
      </w:r>
    </w:p>
    <w:p w:rsidR="00EF1018" w:rsidRPr="00EF1018" w:rsidRDefault="00EF1018" w:rsidP="00EF1018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Конкурсная работа</w:t>
      </w:r>
    </w:p>
    <w:p w:rsidR="00EF1018" w:rsidRPr="006A558C" w:rsidRDefault="00EF1018" w:rsidP="00EF101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55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оформлению работы:</w:t>
      </w:r>
    </w:p>
    <w:p w:rsidR="00EF1018" w:rsidRPr="00340EA4" w:rsidRDefault="00EF1018" w:rsidP="00EF1018">
      <w:pPr>
        <w:pStyle w:val="aa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0E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 должна быть выполнена на листе А4 формата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(можно использовать цветные листы)</w:t>
      </w:r>
      <w:r w:rsidRPr="00340E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EF1018" w:rsidRPr="00340EA4" w:rsidRDefault="00EF1018" w:rsidP="00EF1018">
      <w:pPr>
        <w:pStyle w:val="aa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0E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Лист должен быть сложен пополам или разделен на 3 части и сложен.</w:t>
      </w:r>
    </w:p>
    <w:p w:rsidR="00EF1018" w:rsidRDefault="00EF1018" w:rsidP="00EF1018">
      <w:pPr>
        <w:pStyle w:val="aa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Памятка должна иметь титульный лист на котором должны быть написаны : Фамилия и  группа создателя памятки, название памятки.</w:t>
      </w:r>
    </w:p>
    <w:p w:rsidR="00EF1018" w:rsidRDefault="00EF1018" w:rsidP="00EF1018">
      <w:pPr>
        <w:pStyle w:val="aa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Допускается выполнение памятки на компьютере или от руки.</w:t>
      </w:r>
    </w:p>
    <w:p w:rsidR="00EF1018" w:rsidRDefault="00EF1018" w:rsidP="00EF1018">
      <w:pPr>
        <w:pStyle w:val="aa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11A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Каждая памятка является индивидуальной работой, поэтому наличие двух одинаковых памяток исключается, в случае предъявления одинаковых памяток, работы не засчитываются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EF1018" w:rsidRDefault="00EF1018" w:rsidP="00EF10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Памятка должна содержать следующую информацию:</w:t>
      </w:r>
    </w:p>
    <w:p w:rsidR="00EF1018" w:rsidRDefault="00EF1018" w:rsidP="00EF1018">
      <w:pPr>
        <w:pStyle w:val="aa"/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Проводящая среда и ткань (с точки зрения анатомии) которая ее защищает.</w:t>
      </w:r>
    </w:p>
    <w:p w:rsidR="00EF1018" w:rsidRPr="009046C9" w:rsidRDefault="00EF1018" w:rsidP="00EF1018">
      <w:pPr>
        <w:pStyle w:val="aa"/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Модель изображения сопротивления человеческого тела с помощью резисторов</w:t>
      </w:r>
      <w:r w:rsidRPr="009046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EF1018" w:rsidRPr="009046C9" w:rsidRDefault="00EF1018" w:rsidP="00EF1018">
      <w:pPr>
        <w:pStyle w:val="aa"/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46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Зависимость сопротивления от рода тока и частоты.</w:t>
      </w:r>
    </w:p>
    <w:p w:rsidR="00EF1018" w:rsidRPr="009046C9" w:rsidRDefault="00EF1018" w:rsidP="00EF1018">
      <w:pPr>
        <w:pStyle w:val="aa"/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46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сопротивление человека  нестабильно и нелинейно.</w:t>
      </w:r>
    </w:p>
    <w:p w:rsidR="00EF1018" w:rsidRPr="009046C9" w:rsidRDefault="00EF1018" w:rsidP="00EF1018">
      <w:pPr>
        <w:pStyle w:val="aa"/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t xml:space="preserve"> </w:t>
      </w:r>
      <w:r w:rsidRPr="00044F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Какое действие на организм человека могут оказывать упорядоченно двигающиеся заряженные элементарные частицы</w:t>
      </w:r>
      <w:r w:rsidRPr="009046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EF1018" w:rsidRDefault="00EF1018" w:rsidP="00EF1018">
      <w:pPr>
        <w:pStyle w:val="aa"/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Зависимость поражения от количества заряда и напряжения</w:t>
      </w:r>
      <w:r w:rsidRPr="00311A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EF1018" w:rsidRDefault="00EF1018" w:rsidP="00EF1018">
      <w:pPr>
        <w:pStyle w:val="aa"/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Самые опасные поражения на ваш взгляд.</w:t>
      </w:r>
    </w:p>
    <w:p w:rsidR="00EF1018" w:rsidRPr="007510D8" w:rsidRDefault="00EF1018" w:rsidP="00EF1018">
      <w:pPr>
        <w:pStyle w:val="aa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510D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Любой из перечисленных в п .8.</w:t>
      </w:r>
    </w:p>
    <w:p w:rsidR="00EF1018" w:rsidRDefault="00EF1018" w:rsidP="00EF1018">
      <w:pPr>
        <w:pStyle w:val="aa"/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35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Факторы при котором возникает электрическое поражение человека током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Виды поражения.</w:t>
      </w:r>
    </w:p>
    <w:p w:rsidR="00EF1018" w:rsidRDefault="00EF1018" w:rsidP="00EF1018">
      <w:pPr>
        <w:pStyle w:val="aa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35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Статистические данные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EF1018" w:rsidRPr="007510D8" w:rsidRDefault="00EF1018" w:rsidP="00EF1018">
      <w:pPr>
        <w:pStyle w:val="aa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510D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Любой из перечисленных в п .9.</w:t>
      </w:r>
    </w:p>
    <w:p w:rsidR="00EF1018" w:rsidRDefault="00EF1018" w:rsidP="00EF1018">
      <w:pPr>
        <w:pStyle w:val="aa"/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защиты.</w:t>
      </w:r>
    </w:p>
    <w:p w:rsidR="00EF1018" w:rsidRPr="00311A09" w:rsidRDefault="00EF1018" w:rsidP="00EF1018">
      <w:pPr>
        <w:pStyle w:val="aa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Предупреждения, помогающие избежать поражения током.</w:t>
      </w:r>
    </w:p>
    <w:p w:rsidR="00EF1018" w:rsidRDefault="00EF1018" w:rsidP="00EF10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Критерии оценки: максимальная оценка  5 баллов.</w:t>
      </w:r>
    </w:p>
    <w:tbl>
      <w:tblPr>
        <w:tblStyle w:val="a9"/>
        <w:tblW w:w="0" w:type="auto"/>
        <w:tblLook w:val="04A0"/>
      </w:tblPr>
      <w:tblGrid>
        <w:gridCol w:w="7338"/>
        <w:gridCol w:w="1984"/>
        <w:gridCol w:w="249"/>
      </w:tblGrid>
      <w:tr w:rsidR="00EF1018" w:rsidTr="005071C9">
        <w:tc>
          <w:tcPr>
            <w:tcW w:w="9571" w:type="dxa"/>
            <w:gridSpan w:val="3"/>
          </w:tcPr>
          <w:p w:rsidR="00EF1018" w:rsidRPr="00340EA4" w:rsidRDefault="00EF1018" w:rsidP="005071C9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0E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Штрафные баллы</w:t>
            </w:r>
          </w:p>
        </w:tc>
      </w:tr>
      <w:tr w:rsidR="00EF1018" w:rsidTr="005071C9">
        <w:tc>
          <w:tcPr>
            <w:tcW w:w="7338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9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F1018" w:rsidTr="005071C9">
        <w:trPr>
          <w:trHeight w:hRule="exact" w:val="709"/>
        </w:trPr>
        <w:tc>
          <w:tcPr>
            <w:tcW w:w="7338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Памятка сдана позднее указанного срока, но с задержкой не более 1 недели (срок указывает преподаватель)</w:t>
            </w:r>
          </w:p>
        </w:tc>
        <w:tc>
          <w:tcPr>
            <w:tcW w:w="1984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-0,5 балла</w:t>
            </w:r>
          </w:p>
        </w:tc>
        <w:tc>
          <w:tcPr>
            <w:tcW w:w="249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F1018" w:rsidTr="005071C9">
        <w:trPr>
          <w:trHeight w:hRule="exact" w:val="454"/>
        </w:trPr>
        <w:tc>
          <w:tcPr>
            <w:tcW w:w="7338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Памятка сдана позднее указанного срока с задержкой более 1 недели</w:t>
            </w:r>
          </w:p>
        </w:tc>
        <w:tc>
          <w:tcPr>
            <w:tcW w:w="1984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-1,5 балла</w:t>
            </w:r>
          </w:p>
        </w:tc>
        <w:tc>
          <w:tcPr>
            <w:tcW w:w="249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F1018" w:rsidTr="005071C9">
        <w:trPr>
          <w:trHeight w:hRule="exact" w:val="454"/>
        </w:trPr>
        <w:tc>
          <w:tcPr>
            <w:tcW w:w="7338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Отсутствие информации по одному из пунктов</w:t>
            </w:r>
          </w:p>
        </w:tc>
        <w:tc>
          <w:tcPr>
            <w:tcW w:w="1984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-0,5 балла</w:t>
            </w:r>
          </w:p>
        </w:tc>
        <w:tc>
          <w:tcPr>
            <w:tcW w:w="249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F1018" w:rsidTr="005071C9">
        <w:trPr>
          <w:trHeight w:hRule="exact" w:val="454"/>
        </w:trPr>
        <w:tc>
          <w:tcPr>
            <w:tcW w:w="7338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Оформление не соответствует 1 или 2 требованию.</w:t>
            </w:r>
          </w:p>
        </w:tc>
        <w:tc>
          <w:tcPr>
            <w:tcW w:w="1984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-1,5 балла</w:t>
            </w:r>
          </w:p>
        </w:tc>
        <w:tc>
          <w:tcPr>
            <w:tcW w:w="249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F1018" w:rsidTr="005071C9">
        <w:trPr>
          <w:trHeight w:hRule="exact" w:val="454"/>
        </w:trPr>
        <w:tc>
          <w:tcPr>
            <w:tcW w:w="7338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Памятка содержит только текст.</w:t>
            </w:r>
          </w:p>
        </w:tc>
        <w:tc>
          <w:tcPr>
            <w:tcW w:w="1984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 балл</w:t>
            </w:r>
          </w:p>
        </w:tc>
        <w:tc>
          <w:tcPr>
            <w:tcW w:w="249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F1018" w:rsidTr="005071C9">
        <w:trPr>
          <w:trHeight w:hRule="exact" w:val="454"/>
        </w:trPr>
        <w:tc>
          <w:tcPr>
            <w:tcW w:w="7338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Памятка перегружена текстом.</w:t>
            </w:r>
          </w:p>
        </w:tc>
        <w:tc>
          <w:tcPr>
            <w:tcW w:w="1984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 балл</w:t>
            </w:r>
          </w:p>
        </w:tc>
        <w:tc>
          <w:tcPr>
            <w:tcW w:w="249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F1018" w:rsidTr="005071C9">
        <w:trPr>
          <w:trHeight w:hRule="exact" w:val="454"/>
        </w:trPr>
        <w:tc>
          <w:tcPr>
            <w:tcW w:w="7338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Текст написан очень мелко или неразборчиво.</w:t>
            </w:r>
          </w:p>
        </w:tc>
        <w:tc>
          <w:tcPr>
            <w:tcW w:w="1984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 балла</w:t>
            </w:r>
          </w:p>
        </w:tc>
        <w:tc>
          <w:tcPr>
            <w:tcW w:w="249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F1018" w:rsidTr="005071C9">
        <w:trPr>
          <w:trHeight w:hRule="exact" w:val="454"/>
        </w:trPr>
        <w:tc>
          <w:tcPr>
            <w:tcW w:w="7338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Отсутствие списка используемых источников информации</w:t>
            </w:r>
          </w:p>
        </w:tc>
        <w:tc>
          <w:tcPr>
            <w:tcW w:w="1984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 балла</w:t>
            </w:r>
          </w:p>
        </w:tc>
        <w:tc>
          <w:tcPr>
            <w:tcW w:w="249" w:type="dxa"/>
          </w:tcPr>
          <w:p w:rsidR="00EF1018" w:rsidRDefault="00EF1018" w:rsidP="005071C9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EF1018" w:rsidRDefault="00EF1018" w:rsidP="00EF1018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B66DA" w:rsidRDefault="00CB66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F1018" w:rsidRPr="00CB66DA" w:rsidRDefault="00CB66DA" w:rsidP="00CB66DA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CB66DA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3 задачи на производную</w:t>
      </w:r>
    </w:p>
    <w:p w:rsidR="00EF1018" w:rsidRDefault="00CB66DA" w:rsidP="00EF101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Эта работа позволяет показать взаимосвязь физики и математике на совершенно новом для Вас уровне. </w:t>
      </w:r>
    </w:p>
    <w:p w:rsidR="00CB66DA" w:rsidRDefault="00CB66DA" w:rsidP="00EF101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Ваша задача найти задачи или придумать самим задачи по физике</w:t>
      </w:r>
      <w:r w:rsidR="00C33BA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решения которых нужно</w:t>
      </w:r>
      <w:r w:rsidR="00C33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искать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считать производные. Для примера можно посмотреть задачи в учебнике математики : Алимов 10-11 класс « Алгебра и начала математического анализа» </w:t>
      </w:r>
      <w:r w:rsidR="00C33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§46, №№ 827, 828, 829. </w:t>
      </w:r>
    </w:p>
    <w:p w:rsidR="00C33BA6" w:rsidRDefault="00C33BA6" w:rsidP="00C33BA6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C33BA6">
        <w:rPr>
          <w:rFonts w:ascii="Times New Roman" w:hAnsi="Times New Roman" w:cs="Times New Roman"/>
          <w:b/>
          <w:color w:val="FF0000"/>
          <w:sz w:val="32"/>
          <w:szCs w:val="32"/>
        </w:rPr>
        <w:t>Теоретические вопросы по теме "Магнитное поле"</w:t>
      </w:r>
    </w:p>
    <w:p w:rsidR="005071C9" w:rsidRPr="008707D1" w:rsidRDefault="00C33BA6" w:rsidP="005071C9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Если вы знаете ответы на эти вопросы, то сможете написать проверочную работу по этой теме</w:t>
      </w:r>
      <w:r w:rsidR="005071C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71C9">
        <w:rPr>
          <w:rFonts w:ascii="Times New Roman" w:hAnsi="Times New Roman" w:cs="Times New Roman"/>
          <w:color w:val="000000" w:themeColor="text1"/>
          <w:sz w:val="28"/>
          <w:szCs w:val="28"/>
        </w:rPr>
        <w:t>Если вы плохо подготовились и написали проверочную работу на оценку</w:t>
      </w:r>
      <w:r w:rsidR="00AE68F8">
        <w:rPr>
          <w:rFonts w:ascii="Times New Roman" w:hAnsi="Times New Roman" w:cs="Times New Roman"/>
          <w:color w:val="000000" w:themeColor="text1"/>
          <w:sz w:val="28"/>
          <w:szCs w:val="28"/>
        </w:rPr>
        <w:t>, которая Вас не устраивает</w:t>
      </w:r>
      <w:r w:rsidR="005071C9">
        <w:rPr>
          <w:rFonts w:ascii="Times New Roman" w:hAnsi="Times New Roman" w:cs="Times New Roman"/>
          <w:color w:val="000000" w:themeColor="text1"/>
          <w:sz w:val="28"/>
          <w:szCs w:val="28"/>
        </w:rPr>
        <w:t>, то при последующих переписках нельзя будет использовать никакие теоретические материалы. В течени</w:t>
      </w:r>
      <w:r w:rsidR="00C803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</w:t>
      </w:r>
      <w:r w:rsidR="005071C9">
        <w:rPr>
          <w:rFonts w:ascii="Times New Roman" w:hAnsi="Times New Roman" w:cs="Times New Roman"/>
          <w:color w:val="000000" w:themeColor="text1"/>
          <w:sz w:val="28"/>
          <w:szCs w:val="28"/>
        </w:rPr>
        <w:t>недели</w:t>
      </w:r>
      <w:r w:rsidR="008746F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071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момента получения </w:t>
      </w:r>
      <w:r w:rsidR="00C803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1-ой </w:t>
      </w:r>
      <w:r w:rsidR="005071C9">
        <w:rPr>
          <w:rFonts w:ascii="Times New Roman" w:hAnsi="Times New Roman" w:cs="Times New Roman"/>
          <w:color w:val="000000" w:themeColor="text1"/>
          <w:sz w:val="28"/>
          <w:szCs w:val="28"/>
        </w:rPr>
        <w:t>оценки</w:t>
      </w:r>
      <w:r w:rsidR="008746F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071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работу можно переписать </w:t>
      </w:r>
      <w:r w:rsidR="005071C9" w:rsidRPr="008707D1">
        <w:rPr>
          <w:rFonts w:ascii="Times New Roman" w:hAnsi="Times New Roman" w:cs="Times New Roman"/>
          <w:color w:val="000000" w:themeColor="text1"/>
          <w:sz w:val="28"/>
          <w:szCs w:val="28"/>
        </w:rPr>
        <w:t>без снижения вновь полученной оценки. По прошествии этого срока, Ваши знания будут оцениваться максимальной оценкой «3</w:t>
      </w:r>
      <w:r w:rsidR="00C803A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5071C9" w:rsidRPr="008707D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35B96" w:rsidRPr="00635B96" w:rsidRDefault="00635B96" w:rsidP="00635B9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Постоянный магнит (форма, полюсы</w:t>
      </w:r>
      <w:r w:rsidR="00822CAF">
        <w:rPr>
          <w:rFonts w:ascii="Times New Roman" w:hAnsi="Times New Roman" w:cs="Times New Roman"/>
          <w:sz w:val="26"/>
          <w:szCs w:val="26"/>
        </w:rPr>
        <w:t xml:space="preserve"> (</w:t>
      </w:r>
      <w:r w:rsidRPr="00635B96">
        <w:rPr>
          <w:rFonts w:ascii="Times New Roman" w:hAnsi="Times New Roman" w:cs="Times New Roman"/>
          <w:sz w:val="26"/>
          <w:szCs w:val="26"/>
        </w:rPr>
        <w:t>количество), взаимодействие, связь с магнитным полем Земли).</w:t>
      </w:r>
    </w:p>
    <w:p w:rsidR="00635B96" w:rsidRPr="00635B96" w:rsidRDefault="00635B96" w:rsidP="00635B9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Сравнение электростатического и магнитного полей</w:t>
      </w:r>
    </w:p>
    <w:p w:rsidR="00635B96" w:rsidRPr="00635B96" w:rsidRDefault="00635B96" w:rsidP="00635B96">
      <w:pPr>
        <w:pStyle w:val="aa"/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А) зависимость от температуры (нагревание)</w:t>
      </w:r>
    </w:p>
    <w:p w:rsidR="00635B96" w:rsidRPr="00635B96" w:rsidRDefault="00635B96" w:rsidP="00635B96">
      <w:pPr>
        <w:pStyle w:val="aa"/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Б) разделение зарядов</w:t>
      </w:r>
    </w:p>
    <w:p w:rsidR="00635B96" w:rsidRPr="00635B96" w:rsidRDefault="00635B96" w:rsidP="00635B96">
      <w:pPr>
        <w:pStyle w:val="aa"/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В ) удары тряска</w:t>
      </w:r>
    </w:p>
    <w:p w:rsidR="00635B96" w:rsidRPr="00635B96" w:rsidRDefault="00635B96" w:rsidP="00635B96">
      <w:pPr>
        <w:pStyle w:val="aa"/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Г) на какие заряды действует</w:t>
      </w:r>
    </w:p>
    <w:p w:rsidR="00635B96" w:rsidRPr="00635B96" w:rsidRDefault="00635B96" w:rsidP="00635B9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Посредством чего осуществляется взаимодействие магнитов. Какая это теория. Какие взаимодействия называют магнитными.</w:t>
      </w:r>
    </w:p>
    <w:p w:rsidR="00635B96" w:rsidRPr="00635B96" w:rsidRDefault="00635B96" w:rsidP="00635B9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Чем создается магнитное поле. Свойства магнитного поля.</w:t>
      </w:r>
    </w:p>
    <w:p w:rsidR="00635B96" w:rsidRPr="00635B96" w:rsidRDefault="00635B96" w:rsidP="00635B9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Линии магнитного поля, вид магнитного поля ( показать отличие от силовых линий электростатического поля). Правила позволяющие описывать магнитное поле. Что является аналогом пробного заряда в магнитном поле.</w:t>
      </w:r>
    </w:p>
    <w:p w:rsidR="00635B96" w:rsidRPr="00635B96" w:rsidRDefault="00635B96" w:rsidP="00635B9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Чем обусловлены магнитные свойства постоянного магнита (Гипотеза Ампера). Существуют ли магнитные заряды?</w:t>
      </w:r>
    </w:p>
    <w:p w:rsidR="00635B96" w:rsidRPr="00635B96" w:rsidRDefault="00635B96" w:rsidP="00635B9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Как была установлена связь между электрическим и магнитным полями. Опыт Эрстеда. В чем проявляется действие магнитного поля?</w:t>
      </w:r>
    </w:p>
    <w:p w:rsidR="00635B96" w:rsidRPr="00635B96" w:rsidRDefault="00635B96" w:rsidP="00635B9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Магнитное поле прямого провода с током. Вектор магнитной индукции (обозначение, как определить направление и модуль, в чем измеряется, какая это характеристика поля).</w:t>
      </w:r>
    </w:p>
    <w:p w:rsidR="00635B96" w:rsidRPr="00635B96" w:rsidRDefault="00635B96" w:rsidP="00635B9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Тренировочные задания на определение направления вектора м. индукции.</w:t>
      </w:r>
    </w:p>
    <w:p w:rsidR="00635B96" w:rsidRPr="00635B96" w:rsidRDefault="00635B96" w:rsidP="00635B9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Магнитное поле витка с током.</w:t>
      </w:r>
    </w:p>
    <w:p w:rsidR="00635B96" w:rsidRPr="00635B96" w:rsidRDefault="00635B96" w:rsidP="00635B9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Однородное и неоднородное магнитное поле</w:t>
      </w:r>
    </w:p>
    <w:p w:rsidR="00635B96" w:rsidRPr="00635B96" w:rsidRDefault="00635B96" w:rsidP="00635B9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>Соленоид (аналогом чего является в сравнении с электростатикой, рассмотреть как аналог магнита, задания на взаимодействия катушек с током).</w:t>
      </w:r>
    </w:p>
    <w:p w:rsidR="00635B96" w:rsidRPr="00635B96" w:rsidRDefault="00635B96" w:rsidP="00635B9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635B96">
        <w:rPr>
          <w:rFonts w:ascii="Times New Roman" w:hAnsi="Times New Roman" w:cs="Times New Roman"/>
          <w:sz w:val="26"/>
          <w:szCs w:val="26"/>
        </w:rPr>
        <w:t xml:space="preserve">Вихревое  магнитное поле. Сила Ампера. </w:t>
      </w:r>
    </w:p>
    <w:p w:rsidR="00635B96" w:rsidRDefault="00635B96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br w:type="page"/>
      </w:r>
    </w:p>
    <w:p w:rsidR="00635B96" w:rsidRDefault="00635B96" w:rsidP="00635B96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7740ED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 xml:space="preserve">Тема: </w:t>
      </w:r>
      <w:r w:rsidRPr="008707D1">
        <w:rPr>
          <w:rFonts w:ascii="Times New Roman" w:hAnsi="Times New Roman" w:cs="Times New Roman"/>
          <w:b/>
          <w:color w:val="FF0000"/>
          <w:sz w:val="32"/>
          <w:szCs w:val="32"/>
        </w:rPr>
        <w:t>"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Механические и Электромагнитные колебания</w:t>
      </w:r>
      <w:r w:rsidRPr="008707D1">
        <w:rPr>
          <w:rFonts w:ascii="Times New Roman" w:hAnsi="Times New Roman" w:cs="Times New Roman"/>
          <w:b/>
          <w:color w:val="FF0000"/>
          <w:sz w:val="32"/>
          <w:szCs w:val="32"/>
        </w:rPr>
        <w:t>"</w:t>
      </w:r>
    </w:p>
    <w:p w:rsidR="00635B96" w:rsidRDefault="00635B96" w:rsidP="005071C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5B96">
        <w:rPr>
          <w:rFonts w:ascii="Times New Roman" w:hAnsi="Times New Roman" w:cs="Times New Roman"/>
          <w:color w:val="000000" w:themeColor="text1"/>
          <w:sz w:val="28"/>
          <w:szCs w:val="28"/>
        </w:rPr>
        <w:t>Название работ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(выставляется одна оценка как средняя из 4-х полученных)</w:t>
      </w:r>
      <w:r w:rsidRPr="00635B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C33BA6" w:rsidRPr="00635B96" w:rsidRDefault="00635B96" w:rsidP="00635B96">
      <w:pPr>
        <w:pStyle w:val="aa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5B96">
        <w:rPr>
          <w:rFonts w:ascii="Times New Roman" w:hAnsi="Times New Roman" w:cs="Times New Roman"/>
          <w:color w:val="000000" w:themeColor="text1"/>
          <w:sz w:val="28"/>
          <w:szCs w:val="28"/>
        </w:rPr>
        <w:t>Опорный конспект «Математический маятник»</w:t>
      </w:r>
    </w:p>
    <w:p w:rsidR="00635B96" w:rsidRDefault="00635B96" w:rsidP="00635B96">
      <w:pPr>
        <w:pStyle w:val="aa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Таблица ЭМ колебания в сравнении с пружинным маятником.</w:t>
      </w:r>
    </w:p>
    <w:p w:rsidR="00635B96" w:rsidRDefault="00635B96" w:rsidP="00635B96">
      <w:pPr>
        <w:pStyle w:val="aa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Связь между электр</w:t>
      </w:r>
      <w:r w:rsidR="00D943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омагнитными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механическими величинами</w:t>
      </w:r>
      <w:r w:rsidR="00D943F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943F1" w:rsidRDefault="00D943F1" w:rsidP="00635B96">
      <w:pPr>
        <w:pStyle w:val="aa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Опорный конспект «Колебательный контур».</w:t>
      </w:r>
    </w:p>
    <w:p w:rsidR="00D943F1" w:rsidRDefault="00D943F1" w:rsidP="00D943F1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43F1" w:rsidRDefault="00D943F1" w:rsidP="00D943F1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Рекомендации: При составлении опорных конспектов помните, что в них практически не содержится слов. Слова допускаются </w:t>
      </w:r>
      <w:r w:rsidR="009978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только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описании рассматриваемой системы</w:t>
      </w:r>
      <w:r w:rsidR="00997858">
        <w:rPr>
          <w:rFonts w:ascii="Times New Roman" w:hAnsi="Times New Roman" w:cs="Times New Roman"/>
          <w:color w:val="000000" w:themeColor="text1"/>
          <w:sz w:val="28"/>
          <w:szCs w:val="28"/>
        </w:rPr>
        <w:t>, определение системы сопровождается рисунком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Для формул указываются границы </w:t>
      </w:r>
      <w:r w:rsidR="00997858">
        <w:rPr>
          <w:rFonts w:ascii="Times New Roman" w:hAnsi="Times New Roman" w:cs="Times New Roman"/>
          <w:color w:val="000000" w:themeColor="text1"/>
          <w:sz w:val="28"/>
          <w:szCs w:val="28"/>
        </w:rPr>
        <w:t>применимости. Можно использовать слова, для описания некоторых букв, но не перегружать опорный конспект словами.</w:t>
      </w:r>
    </w:p>
    <w:p w:rsidR="00997858" w:rsidRDefault="00997858" w:rsidP="00D943F1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Образцы опорных конспектов можно увидеть в книге : Куперштейн Ю.С. Физика. Опорные конспекты и дифференцированные задачи.</w:t>
      </w:r>
      <w:r w:rsidR="00442D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 в тетради. Смотри опорный конспект «Пружинный маятник».</w:t>
      </w:r>
    </w:p>
    <w:p w:rsidR="00442DC8" w:rsidRDefault="00442DC8" w:rsidP="00D943F1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110D">
        <w:object w:dxaOrig="7078" w:dyaOrig="5304">
          <v:shape id="_x0000_i1108" type="#_x0000_t75" style="width:329.8pt;height:246.2pt" o:ole="" o:bordertopcolor="this" o:borderleftcolor="this" o:borderbottomcolor="this" o:borderrightcolor="this">
            <v:imagedata r:id="rId283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owerPoint.Slide.12" ShapeID="_x0000_i1108" DrawAspect="Content" ObjectID="_1560075347" r:id="rId284"/>
        </w:object>
      </w:r>
    </w:p>
    <w:p w:rsidR="00442DC8" w:rsidRDefault="00442DC8" w:rsidP="00D943F1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Внимательно проанализируйте конспект пружинный маятник. В нем содержатся все основные моменты, которые должны содержаться и Ваших опорных конспектах про Математический маятник и Колебательный контур.</w:t>
      </w:r>
    </w:p>
    <w:p w:rsidR="00442DC8" w:rsidRDefault="00442DC8" w:rsidP="00D943F1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задания № 2 Вы должны заполнить следующую таблицу:</w:t>
      </w:r>
    </w:p>
    <w:p w:rsidR="00361609" w:rsidRDefault="00361609" w:rsidP="00D943F1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Рекомендации к заполнению: Можно использовать учебник </w:t>
      </w:r>
      <w:r w:rsidR="002C4D41">
        <w:rPr>
          <w:rFonts w:ascii="Times New Roman" w:hAnsi="Times New Roman" w:cs="Times New Roman"/>
          <w:color w:val="000000" w:themeColor="text1"/>
          <w:sz w:val="28"/>
          <w:szCs w:val="28"/>
        </w:rPr>
        <w:t>§29.</w:t>
      </w:r>
    </w:p>
    <w:p w:rsidR="002C4D41" w:rsidRDefault="002C4D41" w:rsidP="00D943F1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Отследить с какого момента начинается повтор формул энергии</w:t>
      </w:r>
      <w:r w:rsidR="005E41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энергии</w:t>
      </w:r>
      <w:r w:rsidR="00427E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указывать по какой формуле рассчитывается энергия в указанный момент времени, что это за энергия (поля катушки или поля конденсатора) какая энергия  в этот момент равна 0. Для пружинного маятника провести аналогию с потенциальной и </w:t>
      </w:r>
      <w:r w:rsidR="005E41AF">
        <w:rPr>
          <w:rFonts w:ascii="Times New Roman" w:hAnsi="Times New Roman" w:cs="Times New Roman"/>
          <w:color w:val="000000" w:themeColor="text1"/>
          <w:sz w:val="28"/>
          <w:szCs w:val="28"/>
        </w:rPr>
        <w:t>кинетической энергией, с координатой и скоростью, нарисовать рисунок.</w:t>
      </w:r>
    </w:p>
    <w:p w:rsidR="00361609" w:rsidRDefault="00361609">
      <w:pPr>
        <w:rPr>
          <w:rFonts w:ascii="Times New Roman" w:hAnsi="Times New Roman" w:cs="Times New Roman"/>
          <w:color w:val="000000" w:themeColor="text1"/>
          <w:sz w:val="28"/>
          <w:szCs w:val="28"/>
        </w:rPr>
        <w:sectPr w:rsidR="00361609" w:rsidSect="00AD7295">
          <w:footerReference w:type="default" r:id="rId285"/>
          <w:footerReference w:type="first" r:id="rId286"/>
          <w:pgSz w:w="11906" w:h="16838" w:code="9"/>
          <w:pgMar w:top="567" w:right="567" w:bottom="567" w:left="567" w:header="709" w:footer="142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5E41AF" w:rsidRDefault="009372C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1609">
        <w:rPr>
          <w:rFonts w:ascii="Times New Roman" w:hAnsi="Times New Roman" w:cs="Times New Roman"/>
          <w:color w:val="000000" w:themeColor="text1"/>
          <w:sz w:val="28"/>
          <w:szCs w:val="28"/>
        </w:rPr>
        <w:object w:dxaOrig="7216" w:dyaOrig="5407">
          <v:shape id="_x0000_i1109" type="#_x0000_t75" style="width:496.9pt;height:372.45pt" o:ole="">
            <v:imagedata r:id="rId287" o:title=""/>
          </v:shape>
          <o:OLEObject Type="Embed" ProgID="PowerPoint.Slide.12" ShapeID="_x0000_i1109" DrawAspect="Content" ObjectID="_1560075348" r:id="rId288"/>
        </w:object>
      </w:r>
      <w:r w:rsidR="005E41AF">
        <w:rPr>
          <w:rFonts w:ascii="Times New Roman" w:hAnsi="Times New Roman" w:cs="Times New Roman"/>
          <w:color w:val="000000" w:themeColor="text1"/>
          <w:sz w:val="28"/>
          <w:szCs w:val="28"/>
        </w:rPr>
        <w:t>Задание № 3 . Заполните таблицу (не забудьте указать какими буквами обозначаются величины и формулы). Используйте § 29.</w:t>
      </w:r>
    </w:p>
    <w:tbl>
      <w:tblPr>
        <w:tblpPr w:leftFromText="180" w:rightFromText="180" w:vertAnchor="text" w:horzAnchor="margin" w:tblpXSpec="center" w:tblpY="215"/>
        <w:tblW w:w="0" w:type="auto"/>
        <w:tblCellMar>
          <w:left w:w="0" w:type="dxa"/>
          <w:right w:w="0" w:type="dxa"/>
        </w:tblCellMar>
        <w:tblLook w:val="04A0"/>
      </w:tblPr>
      <w:tblGrid>
        <w:gridCol w:w="4800"/>
        <w:gridCol w:w="4800"/>
      </w:tblGrid>
      <w:tr w:rsidR="005E41AF" w:rsidRPr="005E41AF" w:rsidTr="00D44E8A">
        <w:trPr>
          <w:trHeight w:val="340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41AF" w:rsidRPr="005E41AF" w:rsidRDefault="005E41AF" w:rsidP="005E41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4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Механическая величина 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41AF" w:rsidRPr="005E41AF" w:rsidRDefault="005E41AF" w:rsidP="005E41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4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Электрическая величина </w:t>
            </w:r>
          </w:p>
        </w:tc>
      </w:tr>
      <w:tr w:rsidR="005E41AF" w:rsidRPr="005E41AF" w:rsidTr="00D44E8A">
        <w:trPr>
          <w:trHeight w:val="340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41AF" w:rsidRPr="005E41AF" w:rsidRDefault="005E41AF" w:rsidP="005E41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41AF" w:rsidRPr="005E41AF" w:rsidRDefault="005E41AF" w:rsidP="005E41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E41AF" w:rsidRPr="005E41AF" w:rsidTr="00D44E8A">
        <w:trPr>
          <w:trHeight w:val="340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41AF" w:rsidRPr="005E41AF" w:rsidRDefault="005E41AF" w:rsidP="005E41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41AF" w:rsidRPr="005E41AF" w:rsidRDefault="005E41AF" w:rsidP="005E41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E41AF" w:rsidRPr="005E41AF" w:rsidTr="00D44E8A">
        <w:trPr>
          <w:trHeight w:val="340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41AF" w:rsidRPr="005E41AF" w:rsidRDefault="005E41AF" w:rsidP="005E41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41AF" w:rsidRPr="005E41AF" w:rsidRDefault="005E41AF" w:rsidP="005E41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E41AF" w:rsidRPr="005E41AF" w:rsidTr="00D44E8A">
        <w:trPr>
          <w:trHeight w:val="340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41AF" w:rsidRPr="005E41AF" w:rsidRDefault="005E41AF" w:rsidP="005E41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41AF" w:rsidRPr="005E41AF" w:rsidRDefault="005E41AF" w:rsidP="005E41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E41AF" w:rsidRPr="005E41AF" w:rsidTr="00D44E8A">
        <w:trPr>
          <w:trHeight w:val="340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41AF" w:rsidRPr="005E41AF" w:rsidRDefault="005E41AF" w:rsidP="005E41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41AF" w:rsidRPr="005E41AF" w:rsidRDefault="005E41AF" w:rsidP="005E41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E41AF" w:rsidRPr="005E41AF" w:rsidTr="00D44E8A">
        <w:trPr>
          <w:trHeight w:val="340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41AF" w:rsidRPr="005E41AF" w:rsidRDefault="005E41AF" w:rsidP="005E41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41AF" w:rsidRPr="005E41AF" w:rsidRDefault="005E41AF" w:rsidP="005E41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5E41AF" w:rsidRDefault="005E41A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1609" w:rsidRDefault="0036160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C8" w:rsidRPr="00635B96" w:rsidRDefault="00442DC8" w:rsidP="00D943F1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1018" w:rsidRPr="00EF1018" w:rsidRDefault="00EF1018" w:rsidP="00EF1018">
      <w:pPr>
        <w:rPr>
          <w:rFonts w:ascii="Times New Roman" w:hAnsi="Times New Roman" w:cs="Times New Roman"/>
          <w:sz w:val="28"/>
          <w:szCs w:val="28"/>
        </w:rPr>
      </w:pPr>
    </w:p>
    <w:p w:rsidR="00EF1018" w:rsidRDefault="00EF1018" w:rsidP="00EF1018">
      <w:pPr>
        <w:rPr>
          <w:rFonts w:ascii="Times New Roman" w:hAnsi="Times New Roman" w:cs="Times New Roman"/>
          <w:sz w:val="28"/>
          <w:szCs w:val="28"/>
        </w:rPr>
      </w:pPr>
    </w:p>
    <w:p w:rsidR="00CB7A8A" w:rsidRDefault="00CB7A8A" w:rsidP="00EF1018">
      <w:pPr>
        <w:tabs>
          <w:tab w:val="left" w:pos="2917"/>
        </w:tabs>
        <w:rPr>
          <w:rFonts w:ascii="Times New Roman" w:hAnsi="Times New Roman" w:cs="Times New Roman"/>
          <w:sz w:val="28"/>
          <w:szCs w:val="28"/>
        </w:rPr>
      </w:pPr>
    </w:p>
    <w:p w:rsidR="00CB7A8A" w:rsidRPr="00427E57" w:rsidRDefault="0041301E" w:rsidP="00EF1018">
      <w:pPr>
        <w:tabs>
          <w:tab w:val="left" w:pos="2917"/>
        </w:tabs>
        <w:rPr>
          <w:rFonts w:ascii="Times New Roman" w:hAnsi="Times New Roman" w:cs="Times New Roman"/>
          <w:b/>
          <w:sz w:val="28"/>
          <w:szCs w:val="28"/>
        </w:rPr>
      </w:pPr>
      <w:r w:rsidRPr="00427E57">
        <w:rPr>
          <w:rFonts w:ascii="Times New Roman" w:hAnsi="Times New Roman" w:cs="Times New Roman"/>
          <w:b/>
          <w:sz w:val="28"/>
          <w:szCs w:val="28"/>
        </w:rPr>
        <w:t>Критерии оценки</w:t>
      </w:r>
      <w:r w:rsidR="00CB7A8A" w:rsidRPr="00427E57">
        <w:rPr>
          <w:rFonts w:ascii="Times New Roman" w:hAnsi="Times New Roman" w:cs="Times New Roman"/>
          <w:b/>
          <w:sz w:val="28"/>
          <w:szCs w:val="28"/>
        </w:rPr>
        <w:t>: Опорный конспект: максимальная оценка</w:t>
      </w:r>
      <w:r w:rsidR="00427E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7A8A" w:rsidRPr="00427E57">
        <w:rPr>
          <w:rFonts w:ascii="Times New Roman" w:hAnsi="Times New Roman" w:cs="Times New Roman"/>
          <w:b/>
          <w:sz w:val="28"/>
          <w:szCs w:val="28"/>
        </w:rPr>
        <w:t xml:space="preserve"> 5</w:t>
      </w:r>
    </w:p>
    <w:p w:rsidR="006242C6" w:rsidRDefault="00CB7A8A" w:rsidP="00427E57">
      <w:pPr>
        <w:tabs>
          <w:tab w:val="left" w:pos="29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Опорный конспект не является таковым, т.к. просто переписан текст из учебника – минус 5 баллов</w:t>
      </w:r>
    </w:p>
    <w:p w:rsidR="00CB7A8A" w:rsidRDefault="00CB7A8A" w:rsidP="00427E57">
      <w:pPr>
        <w:tabs>
          <w:tab w:val="left" w:pos="29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указаны границы применимости формул  - минус 1 балл</w:t>
      </w:r>
    </w:p>
    <w:p w:rsidR="00CB7A8A" w:rsidRDefault="00CB7A8A" w:rsidP="00427E57">
      <w:pPr>
        <w:tabs>
          <w:tab w:val="left" w:pos="29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формулы  (решения диф. уравнения второй степени) описывающей процесс – минус 1 балл</w:t>
      </w:r>
    </w:p>
    <w:p w:rsidR="00CB7A8A" w:rsidRDefault="00CB7A8A" w:rsidP="00427E57">
      <w:pPr>
        <w:tabs>
          <w:tab w:val="left" w:pos="29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закона сохранения энергии и энергетических превращений </w:t>
      </w:r>
      <w:r w:rsidR="00427E57">
        <w:rPr>
          <w:rFonts w:ascii="Times New Roman" w:hAnsi="Times New Roman" w:cs="Times New Roman"/>
          <w:sz w:val="28"/>
          <w:szCs w:val="28"/>
        </w:rPr>
        <w:t>–минус 1,5 балла.</w:t>
      </w:r>
    </w:p>
    <w:p w:rsidR="00427E57" w:rsidRDefault="00427E57" w:rsidP="00427E57">
      <w:pPr>
        <w:tabs>
          <w:tab w:val="left" w:pos="29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Ошибки в формуле – минус 1 балл</w:t>
      </w:r>
    </w:p>
    <w:p w:rsidR="00427E57" w:rsidRDefault="00427E57" w:rsidP="00427E57">
      <w:pPr>
        <w:tabs>
          <w:tab w:val="left" w:pos="29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Ошибка в определении или рисунке, - 0,5 балла.</w:t>
      </w:r>
    </w:p>
    <w:p w:rsidR="00427E57" w:rsidRDefault="00427E57" w:rsidP="00427E57">
      <w:pPr>
        <w:tabs>
          <w:tab w:val="left" w:pos="2917"/>
        </w:tabs>
        <w:spacing w:before="120"/>
        <w:rPr>
          <w:rFonts w:ascii="Times New Roman" w:hAnsi="Times New Roman" w:cs="Times New Roman"/>
          <w:b/>
          <w:sz w:val="28"/>
          <w:szCs w:val="28"/>
        </w:rPr>
      </w:pPr>
      <w:r w:rsidRPr="00427E57">
        <w:rPr>
          <w:rFonts w:ascii="Times New Roman" w:hAnsi="Times New Roman" w:cs="Times New Roman"/>
          <w:b/>
          <w:sz w:val="28"/>
          <w:szCs w:val="28"/>
        </w:rPr>
        <w:t>Критерии оценки таблицы ЭМ колебания:</w:t>
      </w:r>
      <w:r w:rsidR="001E7E64" w:rsidRPr="001E7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7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7E64" w:rsidRPr="00427E57">
        <w:rPr>
          <w:rFonts w:ascii="Times New Roman" w:hAnsi="Times New Roman" w:cs="Times New Roman"/>
          <w:b/>
          <w:sz w:val="28"/>
          <w:szCs w:val="28"/>
        </w:rPr>
        <w:t>максимальная оценка</w:t>
      </w:r>
      <w:r w:rsidR="001E7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7E64" w:rsidRPr="00427E57">
        <w:rPr>
          <w:rFonts w:ascii="Times New Roman" w:hAnsi="Times New Roman" w:cs="Times New Roman"/>
          <w:b/>
          <w:sz w:val="28"/>
          <w:szCs w:val="28"/>
        </w:rPr>
        <w:t xml:space="preserve"> 5</w:t>
      </w:r>
    </w:p>
    <w:p w:rsidR="00427E57" w:rsidRDefault="00427E57" w:rsidP="006D1CF5">
      <w:pPr>
        <w:tabs>
          <w:tab w:val="left" w:pos="29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7E57">
        <w:rPr>
          <w:rFonts w:ascii="Times New Roman" w:hAnsi="Times New Roman" w:cs="Times New Roman"/>
          <w:sz w:val="28"/>
          <w:szCs w:val="28"/>
        </w:rPr>
        <w:t>Ошибка в первой строке- минус 1 балл</w:t>
      </w:r>
    </w:p>
    <w:p w:rsidR="00427E57" w:rsidRPr="00427E57" w:rsidRDefault="00427E57" w:rsidP="006D1CF5">
      <w:pPr>
        <w:tabs>
          <w:tab w:val="left" w:pos="29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7E57">
        <w:rPr>
          <w:rFonts w:ascii="Times New Roman" w:hAnsi="Times New Roman" w:cs="Times New Roman"/>
          <w:sz w:val="28"/>
          <w:szCs w:val="28"/>
        </w:rPr>
        <w:t xml:space="preserve">Ошибка </w:t>
      </w:r>
      <w:r>
        <w:rPr>
          <w:rFonts w:ascii="Times New Roman" w:hAnsi="Times New Roman" w:cs="Times New Roman"/>
          <w:sz w:val="28"/>
          <w:szCs w:val="28"/>
        </w:rPr>
        <w:t>во второй</w:t>
      </w:r>
      <w:r w:rsidRPr="00427E57">
        <w:rPr>
          <w:rFonts w:ascii="Times New Roman" w:hAnsi="Times New Roman" w:cs="Times New Roman"/>
          <w:sz w:val="28"/>
          <w:szCs w:val="28"/>
        </w:rPr>
        <w:t xml:space="preserve"> строке- минус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E64">
        <w:rPr>
          <w:rFonts w:ascii="Times New Roman" w:hAnsi="Times New Roman" w:cs="Times New Roman"/>
          <w:sz w:val="28"/>
          <w:szCs w:val="28"/>
        </w:rPr>
        <w:t>1</w:t>
      </w:r>
      <w:r w:rsidRPr="00427E57">
        <w:rPr>
          <w:rFonts w:ascii="Times New Roman" w:hAnsi="Times New Roman" w:cs="Times New Roman"/>
          <w:sz w:val="28"/>
          <w:szCs w:val="28"/>
        </w:rPr>
        <w:t xml:space="preserve"> балл</w:t>
      </w:r>
    </w:p>
    <w:p w:rsidR="00427E57" w:rsidRDefault="00427E57" w:rsidP="006D1CF5">
      <w:pPr>
        <w:tabs>
          <w:tab w:val="left" w:pos="29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7E57">
        <w:rPr>
          <w:rFonts w:ascii="Times New Roman" w:hAnsi="Times New Roman" w:cs="Times New Roman"/>
          <w:sz w:val="28"/>
          <w:szCs w:val="28"/>
        </w:rPr>
        <w:t xml:space="preserve">Ошибка в </w:t>
      </w:r>
      <w:r>
        <w:rPr>
          <w:rFonts w:ascii="Times New Roman" w:hAnsi="Times New Roman" w:cs="Times New Roman"/>
          <w:sz w:val="28"/>
          <w:szCs w:val="28"/>
        </w:rPr>
        <w:t>третьей</w:t>
      </w:r>
      <w:r w:rsidRPr="00427E57">
        <w:rPr>
          <w:rFonts w:ascii="Times New Roman" w:hAnsi="Times New Roman" w:cs="Times New Roman"/>
          <w:sz w:val="28"/>
          <w:szCs w:val="28"/>
        </w:rPr>
        <w:t xml:space="preserve"> строке- минус 1 балл</w:t>
      </w:r>
    </w:p>
    <w:p w:rsidR="00427E57" w:rsidRPr="00427E57" w:rsidRDefault="00427E57" w:rsidP="006D1CF5">
      <w:pPr>
        <w:tabs>
          <w:tab w:val="left" w:pos="29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7E57">
        <w:rPr>
          <w:rFonts w:ascii="Times New Roman" w:hAnsi="Times New Roman" w:cs="Times New Roman"/>
          <w:sz w:val="28"/>
          <w:szCs w:val="28"/>
        </w:rPr>
        <w:t xml:space="preserve">Ошибка в </w:t>
      </w:r>
      <w:r w:rsidR="005F5C40">
        <w:rPr>
          <w:rFonts w:ascii="Times New Roman" w:hAnsi="Times New Roman" w:cs="Times New Roman"/>
          <w:sz w:val="28"/>
          <w:szCs w:val="28"/>
        </w:rPr>
        <w:t>четвертой</w:t>
      </w:r>
      <w:r w:rsidRPr="00427E57">
        <w:rPr>
          <w:rFonts w:ascii="Times New Roman" w:hAnsi="Times New Roman" w:cs="Times New Roman"/>
          <w:sz w:val="28"/>
          <w:szCs w:val="28"/>
        </w:rPr>
        <w:t xml:space="preserve"> строке- минус </w:t>
      </w:r>
      <w:r w:rsidR="001E7E64">
        <w:rPr>
          <w:rFonts w:ascii="Times New Roman" w:hAnsi="Times New Roman" w:cs="Times New Roman"/>
          <w:sz w:val="28"/>
          <w:szCs w:val="28"/>
        </w:rPr>
        <w:t>1</w:t>
      </w:r>
      <w:r w:rsidRPr="00427E57">
        <w:rPr>
          <w:rFonts w:ascii="Times New Roman" w:hAnsi="Times New Roman" w:cs="Times New Roman"/>
          <w:sz w:val="28"/>
          <w:szCs w:val="28"/>
        </w:rPr>
        <w:t xml:space="preserve"> балл</w:t>
      </w:r>
    </w:p>
    <w:p w:rsidR="001E7E64" w:rsidRDefault="001E7E64" w:rsidP="001E7E64">
      <w:pPr>
        <w:pStyle w:val="aa"/>
        <w:tabs>
          <w:tab w:val="left" w:pos="2917"/>
        </w:tabs>
        <w:spacing w:before="120"/>
        <w:rPr>
          <w:rFonts w:ascii="Times New Roman" w:hAnsi="Times New Roman" w:cs="Times New Roman"/>
          <w:b/>
          <w:sz w:val="28"/>
          <w:szCs w:val="28"/>
        </w:rPr>
      </w:pPr>
      <w:r w:rsidRPr="001E7E64">
        <w:rPr>
          <w:rFonts w:ascii="Times New Roman" w:hAnsi="Times New Roman" w:cs="Times New Roman"/>
          <w:b/>
          <w:sz w:val="28"/>
          <w:szCs w:val="28"/>
        </w:rPr>
        <w:t>Критерии оценки таблицы «</w:t>
      </w:r>
      <w:r w:rsidRPr="001E7E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Связь между электромагнитными и механическими величинами»</w:t>
      </w:r>
      <w:r w:rsidRPr="001E7E64">
        <w:rPr>
          <w:rFonts w:ascii="Times New Roman" w:hAnsi="Times New Roman" w:cs="Times New Roman"/>
          <w:b/>
          <w:sz w:val="28"/>
          <w:szCs w:val="28"/>
        </w:rPr>
        <w:t>:  максимальная оценка  5</w:t>
      </w:r>
    </w:p>
    <w:p w:rsidR="001E7E64" w:rsidRDefault="001E7E64" w:rsidP="001E7E64">
      <w:pPr>
        <w:pStyle w:val="aa"/>
        <w:tabs>
          <w:tab w:val="left" w:pos="2917"/>
        </w:tabs>
        <w:spacing w:before="120"/>
        <w:rPr>
          <w:rFonts w:ascii="Times New Roman" w:hAnsi="Times New Roman" w:cs="Times New Roman"/>
          <w:b/>
          <w:sz w:val="28"/>
          <w:szCs w:val="28"/>
        </w:rPr>
      </w:pPr>
    </w:p>
    <w:p w:rsidR="001E7E64" w:rsidRPr="001E7E64" w:rsidRDefault="001E7E64" w:rsidP="001E7E64">
      <w:pPr>
        <w:pStyle w:val="aa"/>
        <w:tabs>
          <w:tab w:val="left" w:pos="2917"/>
        </w:tabs>
        <w:spacing w:before="120"/>
        <w:rPr>
          <w:rFonts w:ascii="Times New Roman" w:hAnsi="Times New Roman" w:cs="Times New Roman"/>
          <w:sz w:val="28"/>
          <w:szCs w:val="28"/>
        </w:rPr>
      </w:pPr>
      <w:r w:rsidRPr="001E7E64">
        <w:rPr>
          <w:rFonts w:ascii="Times New Roman" w:hAnsi="Times New Roman" w:cs="Times New Roman"/>
          <w:sz w:val="28"/>
          <w:szCs w:val="28"/>
        </w:rPr>
        <w:t xml:space="preserve">Не указаны написаны формулы: </w:t>
      </w:r>
      <w:r w:rsidR="00AF669A">
        <w:rPr>
          <w:rFonts w:ascii="Times New Roman" w:hAnsi="Times New Roman" w:cs="Times New Roman"/>
          <w:sz w:val="28"/>
          <w:szCs w:val="28"/>
        </w:rPr>
        <w:t xml:space="preserve"> минус </w:t>
      </w:r>
      <w:r w:rsidRPr="001E7E64">
        <w:rPr>
          <w:rFonts w:ascii="Times New Roman" w:hAnsi="Times New Roman" w:cs="Times New Roman"/>
          <w:sz w:val="28"/>
          <w:szCs w:val="28"/>
        </w:rPr>
        <w:t>1 балл</w:t>
      </w:r>
    </w:p>
    <w:p w:rsidR="001E7E64" w:rsidRPr="001E7E64" w:rsidRDefault="001E7E64" w:rsidP="001E7E64">
      <w:pPr>
        <w:pStyle w:val="aa"/>
        <w:tabs>
          <w:tab w:val="left" w:pos="2917"/>
        </w:tabs>
        <w:spacing w:before="120"/>
        <w:rPr>
          <w:rFonts w:ascii="Times New Roman" w:hAnsi="Times New Roman" w:cs="Times New Roman"/>
          <w:sz w:val="28"/>
          <w:szCs w:val="28"/>
        </w:rPr>
      </w:pPr>
      <w:r w:rsidRPr="001E7E64">
        <w:rPr>
          <w:rFonts w:ascii="Times New Roman" w:hAnsi="Times New Roman" w:cs="Times New Roman"/>
          <w:sz w:val="28"/>
          <w:szCs w:val="28"/>
        </w:rPr>
        <w:t xml:space="preserve">Не написаны буквы </w:t>
      </w:r>
      <w:r w:rsidR="00AF669A" w:rsidRPr="001E7E64">
        <w:rPr>
          <w:rFonts w:ascii="Times New Roman" w:hAnsi="Times New Roman" w:cs="Times New Roman"/>
          <w:sz w:val="28"/>
          <w:szCs w:val="28"/>
        </w:rPr>
        <w:t xml:space="preserve">: </w:t>
      </w:r>
      <w:r w:rsidR="00AF669A">
        <w:rPr>
          <w:rFonts w:ascii="Times New Roman" w:hAnsi="Times New Roman" w:cs="Times New Roman"/>
          <w:sz w:val="28"/>
          <w:szCs w:val="28"/>
        </w:rPr>
        <w:t xml:space="preserve"> минус </w:t>
      </w:r>
      <w:r w:rsidRPr="001E7E64">
        <w:rPr>
          <w:rFonts w:ascii="Times New Roman" w:hAnsi="Times New Roman" w:cs="Times New Roman"/>
          <w:sz w:val="28"/>
          <w:szCs w:val="28"/>
        </w:rPr>
        <w:t>балл</w:t>
      </w:r>
    </w:p>
    <w:p w:rsidR="001E7E64" w:rsidRPr="001E7E64" w:rsidRDefault="001E7E64" w:rsidP="001E7E64">
      <w:pPr>
        <w:pStyle w:val="aa"/>
        <w:tabs>
          <w:tab w:val="left" w:pos="2917"/>
        </w:tabs>
        <w:spacing w:before="120"/>
        <w:rPr>
          <w:rFonts w:ascii="Times New Roman" w:hAnsi="Times New Roman" w:cs="Times New Roman"/>
          <w:sz w:val="28"/>
          <w:szCs w:val="28"/>
        </w:rPr>
      </w:pPr>
      <w:r w:rsidRPr="001E7E64">
        <w:rPr>
          <w:rFonts w:ascii="Times New Roman" w:hAnsi="Times New Roman" w:cs="Times New Roman"/>
          <w:sz w:val="28"/>
          <w:szCs w:val="28"/>
        </w:rPr>
        <w:t>Ошибки сравнения</w:t>
      </w:r>
      <w:r w:rsidR="00AF669A" w:rsidRPr="001E7E64">
        <w:rPr>
          <w:rFonts w:ascii="Times New Roman" w:hAnsi="Times New Roman" w:cs="Times New Roman"/>
          <w:sz w:val="28"/>
          <w:szCs w:val="28"/>
        </w:rPr>
        <w:t xml:space="preserve">: </w:t>
      </w:r>
      <w:r w:rsidR="00AF669A">
        <w:rPr>
          <w:rFonts w:ascii="Times New Roman" w:hAnsi="Times New Roman" w:cs="Times New Roman"/>
          <w:sz w:val="28"/>
          <w:szCs w:val="28"/>
        </w:rPr>
        <w:t xml:space="preserve"> минус </w:t>
      </w:r>
      <w:r w:rsidRPr="001E7E64">
        <w:rPr>
          <w:rFonts w:ascii="Times New Roman" w:hAnsi="Times New Roman" w:cs="Times New Roman"/>
          <w:sz w:val="28"/>
          <w:szCs w:val="28"/>
        </w:rPr>
        <w:t>баллов.</w:t>
      </w:r>
    </w:p>
    <w:p w:rsidR="001E7E64" w:rsidRDefault="001E7E64" w:rsidP="001E7E64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7740ED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Тема: </w:t>
      </w:r>
      <w:r w:rsidRPr="008707D1">
        <w:rPr>
          <w:rFonts w:ascii="Times New Roman" w:hAnsi="Times New Roman" w:cs="Times New Roman"/>
          <w:b/>
          <w:color w:val="FF0000"/>
          <w:sz w:val="32"/>
          <w:szCs w:val="32"/>
        </w:rPr>
        <w:t>"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Электромагнитные колебания</w:t>
      </w:r>
      <w:r w:rsidRPr="008707D1">
        <w:rPr>
          <w:rFonts w:ascii="Times New Roman" w:hAnsi="Times New Roman" w:cs="Times New Roman"/>
          <w:b/>
          <w:color w:val="FF0000"/>
          <w:sz w:val="32"/>
          <w:szCs w:val="32"/>
        </w:rPr>
        <w:t>"</w:t>
      </w:r>
    </w:p>
    <w:p w:rsidR="001E7E64" w:rsidRDefault="001E7E64" w:rsidP="001E7E64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(Тест )</w:t>
      </w:r>
    </w:p>
    <w:p w:rsidR="001E7E64" w:rsidRDefault="003924AB" w:rsidP="003924AB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2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вы написали тест на оценку </w:t>
      </w:r>
      <w:r w:rsidR="00C803AA">
        <w:rPr>
          <w:rFonts w:ascii="Times New Roman" w:hAnsi="Times New Roman" w:cs="Times New Roman"/>
          <w:color w:val="000000" w:themeColor="text1"/>
          <w:sz w:val="28"/>
          <w:szCs w:val="28"/>
        </w:rPr>
        <w:t>которая вас не устраивает</w:t>
      </w:r>
      <w:r w:rsidRPr="003924AB">
        <w:rPr>
          <w:rFonts w:ascii="Times New Roman" w:hAnsi="Times New Roman" w:cs="Times New Roman"/>
          <w:color w:val="000000" w:themeColor="text1"/>
          <w:sz w:val="28"/>
          <w:szCs w:val="28"/>
        </w:rPr>
        <w:t>, то в течени</w:t>
      </w:r>
      <w:r w:rsidR="00C803A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92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недели</w:t>
      </w:r>
      <w:r w:rsidR="00C803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(только 1 раз)</w:t>
      </w:r>
      <w:r w:rsidRPr="00392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можете переписать этот тест без снижения оценки.</w:t>
      </w:r>
    </w:p>
    <w:p w:rsidR="003924AB" w:rsidRDefault="003924AB" w:rsidP="003924AB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при </w:t>
      </w:r>
      <w:r w:rsidR="00A90A1F">
        <w:rPr>
          <w:rFonts w:ascii="Times New Roman" w:hAnsi="Times New Roman" w:cs="Times New Roman"/>
          <w:color w:val="000000" w:themeColor="text1"/>
          <w:sz w:val="28"/>
          <w:szCs w:val="28"/>
        </w:rPr>
        <w:t>переписке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 неудовлетворительный, то можно исправить оценку выполнив кроссворд, но максимальная оценка за кроссворд «3».</w:t>
      </w:r>
    </w:p>
    <w:p w:rsidR="003924AB" w:rsidRDefault="003924AB" w:rsidP="003924AB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24AB" w:rsidRPr="00621615" w:rsidRDefault="003924AB" w:rsidP="003924AB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216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Требования к составлению кроссворда.</w:t>
      </w:r>
    </w:p>
    <w:p w:rsidR="003924AB" w:rsidRDefault="003924AB" w:rsidP="003924AB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Задания кроссворда должны быть выполнены в виде картинок или формул (не больше 4 формул</w:t>
      </w:r>
      <w:r w:rsidR="006D1CF5">
        <w:rPr>
          <w:rFonts w:ascii="Times New Roman" w:hAnsi="Times New Roman" w:cs="Times New Roman"/>
          <w:color w:val="000000" w:themeColor="text1"/>
          <w:sz w:val="28"/>
          <w:szCs w:val="28"/>
        </w:rPr>
        <w:t>, нельзя использовать в качестве вопросов просто букву без формулы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 по данной теме</w:t>
      </w:r>
      <w:r w:rsidR="005F5C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составлены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параграфам учебника</w:t>
      </w:r>
      <w:r w:rsidR="004931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27-41</w:t>
      </w:r>
      <w:r w:rsidR="005F5C40">
        <w:rPr>
          <w:rFonts w:ascii="Times New Roman" w:hAnsi="Times New Roman" w:cs="Times New Roman"/>
          <w:color w:val="000000" w:themeColor="text1"/>
          <w:sz w:val="28"/>
          <w:szCs w:val="28"/>
        </w:rPr>
        <w:t>, можно использовать тетрадь по этим темам</w:t>
      </w:r>
      <w:r w:rsidR="0049312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93124" w:rsidRDefault="00493124" w:rsidP="003924AB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Кроссворд может быть выполнен на листах формата А4 на компьютере или от руки. В случае, если вы рисуете кроссворд сами</w:t>
      </w:r>
      <w:r w:rsidR="004A7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сетка кроссворда может быть вырезана из тетради и наклеена. На первом листе задания </w:t>
      </w:r>
      <w:r w:rsidR="005F5C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AF669A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етка для  ответов, на втором листе сетка с ответами. На каждом листе</w:t>
      </w:r>
      <w:r w:rsidR="0062161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 начале</w:t>
      </w:r>
      <w:r w:rsidR="0062161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должны быть указаны: Тема кроссворда, группа, фамилия, имя. Картинки </w:t>
      </w:r>
      <w:r w:rsidR="004A74F4">
        <w:rPr>
          <w:rFonts w:ascii="Times New Roman" w:hAnsi="Times New Roman" w:cs="Times New Roman"/>
          <w:color w:val="000000" w:themeColor="text1"/>
          <w:sz w:val="28"/>
          <w:szCs w:val="28"/>
        </w:rPr>
        <w:t>должны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быть  нарисованы от руки. </w:t>
      </w:r>
      <w:r w:rsidR="004A74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оформления кроссворда на компьютере, кроссворд принимается в распечатанном виде.</w:t>
      </w:r>
      <w:r w:rsidR="00D41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Кроссворд должен содержать 10 вопросов.</w:t>
      </w:r>
    </w:p>
    <w:p w:rsidR="00097DF9" w:rsidRDefault="00097DF9" w:rsidP="00097D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97DF9">
        <w:rPr>
          <w:rFonts w:ascii="Times New Roman" w:hAnsi="Times New Roman" w:cs="Times New Roman"/>
          <w:b/>
          <w:sz w:val="24"/>
          <w:szCs w:val="24"/>
        </w:rPr>
        <w:t>Кроссворд не может быть засчитан в случае, если:</w:t>
      </w:r>
    </w:p>
    <w:p w:rsidR="00375A5A" w:rsidRPr="00097DF9" w:rsidRDefault="00375A5A" w:rsidP="00097D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1CF5" w:rsidRDefault="006D1CF5" w:rsidP="00097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кроссворде содержаться вопросы сформулированные словесно.</w:t>
      </w:r>
    </w:p>
    <w:p w:rsidR="006D1CF5" w:rsidRDefault="006D1CF5" w:rsidP="00097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кроссворде содержится менее 6 картинок.</w:t>
      </w:r>
    </w:p>
    <w:p w:rsidR="00097DF9" w:rsidRPr="00C0286F" w:rsidRDefault="00097DF9" w:rsidP="00097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Хотя бы 1 вопрос не </w:t>
      </w:r>
      <w:r w:rsidR="005F5C40">
        <w:rPr>
          <w:rFonts w:ascii="Times New Roman" w:hAnsi="Times New Roman" w:cs="Times New Roman"/>
          <w:sz w:val="24"/>
          <w:szCs w:val="24"/>
        </w:rPr>
        <w:t xml:space="preserve"> соответствуют выбранной теме или выходит за рамки понятий изучаемых в указанных параграфах или разобранных в  тетрад</w:t>
      </w:r>
      <w:r w:rsidR="00D44E8A">
        <w:rPr>
          <w:rFonts w:ascii="Times New Roman" w:hAnsi="Times New Roman" w:cs="Times New Roman"/>
          <w:sz w:val="24"/>
          <w:szCs w:val="24"/>
        </w:rPr>
        <w:t>и или в кроссворде меньше 10 заданий.</w:t>
      </w:r>
    </w:p>
    <w:p w:rsidR="00097DF9" w:rsidRPr="00C0286F" w:rsidRDefault="00097DF9" w:rsidP="00097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названия темы, не указана группа и фамилия</w:t>
      </w:r>
      <w:r w:rsidR="00375A5A">
        <w:rPr>
          <w:rFonts w:ascii="Times New Roman" w:hAnsi="Times New Roman" w:cs="Times New Roman"/>
          <w:sz w:val="24"/>
          <w:szCs w:val="24"/>
        </w:rPr>
        <w:t>.</w:t>
      </w:r>
      <w:r w:rsidRPr="00C0286F">
        <w:rPr>
          <w:rFonts w:ascii="Times New Roman" w:hAnsi="Times New Roman" w:cs="Times New Roman"/>
          <w:sz w:val="24"/>
          <w:szCs w:val="24"/>
        </w:rPr>
        <w:tab/>
      </w:r>
      <w:r w:rsidRPr="00C0286F">
        <w:rPr>
          <w:rFonts w:ascii="Times New Roman" w:hAnsi="Times New Roman" w:cs="Times New Roman"/>
          <w:sz w:val="24"/>
          <w:szCs w:val="24"/>
        </w:rPr>
        <w:tab/>
      </w:r>
    </w:p>
    <w:p w:rsidR="00097DF9" w:rsidRDefault="00097DF9" w:rsidP="00097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ответах содержатся грамматические ошибки</w:t>
      </w:r>
      <w:r w:rsidR="00375A5A">
        <w:rPr>
          <w:rFonts w:ascii="Times New Roman" w:hAnsi="Times New Roman" w:cs="Times New Roman"/>
          <w:sz w:val="24"/>
          <w:szCs w:val="24"/>
        </w:rPr>
        <w:t>.</w:t>
      </w:r>
    </w:p>
    <w:p w:rsidR="00375A5A" w:rsidRDefault="00375A5A" w:rsidP="00097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 второго листа </w:t>
      </w:r>
      <w:r w:rsidR="005F5C40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сеткой</w:t>
      </w:r>
      <w:r w:rsidR="005F5C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содержащей ответы.</w:t>
      </w:r>
    </w:p>
    <w:p w:rsidR="00375A5A" w:rsidRDefault="00375A5A" w:rsidP="00097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50% заданий дублируют ранее сданный кроссворд.</w:t>
      </w:r>
    </w:p>
    <w:p w:rsidR="00097DF9" w:rsidRDefault="00097DF9" w:rsidP="00097D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выполнена небрежно и не может быть использован</w:t>
      </w:r>
      <w:r w:rsidR="00375A5A">
        <w:rPr>
          <w:rFonts w:ascii="Times New Roman" w:hAnsi="Times New Roman" w:cs="Times New Roman"/>
          <w:sz w:val="24"/>
          <w:szCs w:val="24"/>
        </w:rPr>
        <w:t>а в дальнейшей работе.</w:t>
      </w:r>
    </w:p>
    <w:p w:rsidR="004A74F4" w:rsidRDefault="004A74F4" w:rsidP="003924AB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74F4" w:rsidRDefault="004A74F4" w:rsidP="00D44E8A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A74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Образец оформления Кроссворда:</w:t>
      </w:r>
    </w:p>
    <w:tbl>
      <w:tblPr>
        <w:tblW w:w="10772" w:type="dxa"/>
        <w:tblInd w:w="216" w:type="dxa"/>
        <w:tblLook w:val="04A0"/>
      </w:tblPr>
      <w:tblGrid>
        <w:gridCol w:w="1144"/>
        <w:gridCol w:w="1260"/>
        <w:gridCol w:w="216"/>
        <w:gridCol w:w="394"/>
        <w:gridCol w:w="216"/>
        <w:gridCol w:w="394"/>
        <w:gridCol w:w="216"/>
        <w:gridCol w:w="394"/>
        <w:gridCol w:w="216"/>
        <w:gridCol w:w="394"/>
        <w:gridCol w:w="216"/>
        <w:gridCol w:w="394"/>
        <w:gridCol w:w="216"/>
        <w:gridCol w:w="394"/>
        <w:gridCol w:w="216"/>
        <w:gridCol w:w="394"/>
        <w:gridCol w:w="216"/>
        <w:gridCol w:w="394"/>
        <w:gridCol w:w="216"/>
        <w:gridCol w:w="394"/>
        <w:gridCol w:w="216"/>
        <w:gridCol w:w="394"/>
        <w:gridCol w:w="216"/>
        <w:gridCol w:w="394"/>
        <w:gridCol w:w="216"/>
        <w:gridCol w:w="394"/>
        <w:gridCol w:w="216"/>
        <w:gridCol w:w="394"/>
        <w:gridCol w:w="216"/>
        <w:gridCol w:w="222"/>
      </w:tblGrid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 w:type="page"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 w:type="page"/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35200" behindDoc="0" locked="0" layoutInCell="1" allowOverlap="1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38100</wp:posOffset>
                  </wp:positionV>
                  <wp:extent cx="4829175" cy="619125"/>
                  <wp:effectExtent l="0" t="0" r="0" b="635"/>
                  <wp:wrapNone/>
                  <wp:docPr id="57" name="TextBox 2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600200" y="1190623"/>
                            <a:ext cx="4800600" cy="600077"/>
                            <a:chOff x="1600200" y="1190623"/>
                            <a:chExt cx="4800600" cy="600077"/>
                          </a:xfrm>
                        </a:grpSpPr>
                        <a:sp>
                          <a:nvSpPr>
                            <a:cNvPr id="30" name="TextBox 29"/>
                            <a:cNvSpPr txBox="1"/>
                          </a:nvSpPr>
                          <a:spPr>
                            <a:xfrm>
                              <a:off x="1600200" y="1190623"/>
                              <a:ext cx="4800600" cy="60007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9525" cmpd="sng">
                              <a:solidFill>
                                <a:schemeClr val="lt1">
                                  <a:shade val="50000"/>
                                </a:schemeClr>
                              </a:solidFill>
                            </a:ln>
                          </a:spPr>
                          <a:txSp>
                            <a:txBody>
                              <a:bodyPr vertOverflow="clip" wrap="square" rtlCol="0" anchor="t"/>
                              <a:lstStyle>
                                <a:lvl1pPr marL="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1600" b="1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Кроссворд по теме: "Электричество"</a:t>
                                </a:r>
                              </a:p>
                              <a:p>
                                <a:r>
                                  <a:rPr lang="ru-RU" sz="1600" b="1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Выполнила студентка 101 группы Иванова</a:t>
                                </a:r>
                                <a:r>
                                  <a:rPr lang="ru-RU" sz="1600" b="1" baseline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 Оля</a:t>
                                </a:r>
                                <a:endParaRPr lang="ru-RU" sz="1600" b="1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28"/>
            </w:tblGrid>
            <w:tr w:rsidR="004A74F4" w:rsidRPr="004A74F4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A74F4" w:rsidRPr="004A74F4" w:rsidRDefault="004A74F4" w:rsidP="004A74F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CF3CE5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pict>
                <v:shape id="_x0000_s1057" type="#_x0000_t202" style="position:absolute;margin-left:4pt;margin-top:-16.45pt;width:89.55pt;height:20.6pt;z-index:251642368;mso-position-horizontal-relative:text;mso-position-vertical-relative:text">
                  <v:textbox style="mso-next-textbox:#_x0000_s1057">
                    <w:txbxContent>
                      <w:p w:rsidR="00235F24" w:rsidRPr="004A74F4" w:rsidRDefault="00235F24" w:rsidP="004A74F4">
                        <w:pPr>
                          <w:jc w:val="center"/>
                          <w:rPr>
                            <w:b/>
                          </w:rPr>
                        </w:pPr>
                        <w:r w:rsidRPr="004A74F4">
                          <w:rPr>
                            <w:b/>
                          </w:rPr>
                          <w:t>Лист 1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12672" behindDoc="0" locked="0" layoutInCell="1" allowOverlap="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342900</wp:posOffset>
                  </wp:positionV>
                  <wp:extent cx="1266825" cy="876300"/>
                  <wp:effectExtent l="0" t="0" r="635" b="0"/>
                  <wp:wrapNone/>
                  <wp:docPr id="35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762" cy="8600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27008" behindDoc="0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0</wp:posOffset>
                  </wp:positionV>
                  <wp:extent cx="409575" cy="361950"/>
                  <wp:effectExtent l="0" t="0" r="0" b="0"/>
                  <wp:wrapNone/>
                  <wp:docPr id="49" name="Овал 2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724025" y="2114550"/>
                            <a:ext cx="371475" cy="323850"/>
                            <a:chOff x="1724025" y="2114550"/>
                            <a:chExt cx="371475" cy="323850"/>
                          </a:xfrm>
                        </a:grpSpPr>
                        <a:sp>
                          <a:nvSpPr>
                            <a:cNvPr id="22" name="Овал 21"/>
                            <a:cNvSpPr/>
                          </a:nvSpPr>
                          <a:spPr>
                            <a:xfrm>
                              <a:off x="1724025" y="2114550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3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28"/>
            </w:tblGrid>
            <w:tr w:rsidR="004A74F4" w:rsidRPr="004A74F4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A74F4" w:rsidRPr="004A74F4" w:rsidRDefault="004A74F4" w:rsidP="004A74F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1</w:t>
            </w: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п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9</w:t>
            </w: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р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т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н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6</w:t>
            </w: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э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8</w:t>
            </w: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а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е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л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7</w:t>
            </w: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м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з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е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и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п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и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2</w:t>
            </w: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к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н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д</w:t>
            </w: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е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н</w:t>
            </w: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с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а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т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р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т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а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р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т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р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м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м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и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е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р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1164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161925</wp:posOffset>
                  </wp:positionV>
                  <wp:extent cx="1266825" cy="1019175"/>
                  <wp:effectExtent l="635" t="0" r="0" b="0"/>
                  <wp:wrapNone/>
                  <wp:docPr id="3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 descr="res43B72C3C-1BB3-40B8-9522-B70794AF7051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29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157" cy="10001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25984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219075</wp:posOffset>
                  </wp:positionV>
                  <wp:extent cx="409575" cy="361950"/>
                  <wp:effectExtent l="0" t="0" r="0" b="635"/>
                  <wp:wrapNone/>
                  <wp:docPr id="48" name="Овал 2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552575" y="4048125"/>
                            <a:ext cx="371475" cy="323850"/>
                            <a:chOff x="1552575" y="4048125"/>
                            <a:chExt cx="371475" cy="323850"/>
                          </a:xfrm>
                        </a:grpSpPr>
                        <a:sp>
                          <a:nvSpPr>
                            <a:cNvPr id="21" name="Овал 20"/>
                            <a:cNvSpPr/>
                          </a:nvSpPr>
                          <a:spPr>
                            <a:xfrm>
                              <a:off x="1552575" y="4048125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2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28"/>
            </w:tblGrid>
            <w:tr w:rsidR="004A74F4" w:rsidRPr="004A74F4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A74F4" w:rsidRPr="004A74F4" w:rsidRDefault="004A74F4" w:rsidP="004A74F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е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к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т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10</w:t>
            </w: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з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м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3</w:t>
            </w: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р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е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с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т</w:t>
            </w: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а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т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к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р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4</w:t>
            </w: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м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я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с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5</w:t>
            </w: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д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и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т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FFFF"/>
                <w:lang w:eastAsia="ru-RU"/>
              </w:rPr>
              <w:t>ь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28032" behindDoc="0" locked="0" layoutInCell="1" allowOverlap="1">
                  <wp:simplePos x="0" y="0"/>
                  <wp:positionH relativeFrom="column">
                    <wp:posOffset>581025</wp:posOffset>
                  </wp:positionH>
                  <wp:positionV relativeFrom="paragraph">
                    <wp:posOffset>85725</wp:posOffset>
                  </wp:positionV>
                  <wp:extent cx="409575" cy="361950"/>
                  <wp:effectExtent l="0" t="0" r="0" b="635"/>
                  <wp:wrapNone/>
                  <wp:docPr id="50" name="Овал 2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819275" y="5248275"/>
                            <a:ext cx="371475" cy="323850"/>
                            <a:chOff x="1819275" y="5248275"/>
                            <a:chExt cx="371475" cy="323850"/>
                          </a:xfrm>
                        </a:grpSpPr>
                        <a:sp>
                          <a:nvSpPr>
                            <a:cNvPr id="23" name="Овал 22"/>
                            <a:cNvSpPr/>
                          </a:nvSpPr>
                          <a:spPr>
                            <a:xfrm>
                              <a:off x="1819275" y="5248275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4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24960" behindDoc="0" locked="0" layoutInCell="1" allowOverlap="1">
                  <wp:simplePos x="0" y="0"/>
                  <wp:positionH relativeFrom="column">
                    <wp:posOffset>3324225</wp:posOffset>
                  </wp:positionH>
                  <wp:positionV relativeFrom="paragraph">
                    <wp:posOffset>180975</wp:posOffset>
                  </wp:positionV>
                  <wp:extent cx="409575" cy="361950"/>
                  <wp:effectExtent l="0" t="0" r="0" b="635"/>
                  <wp:wrapNone/>
                  <wp:docPr id="47" name="Овал 1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562475" y="5343525"/>
                            <a:ext cx="371475" cy="323850"/>
                            <a:chOff x="4562475" y="5343525"/>
                            <a:chExt cx="371475" cy="323850"/>
                          </a:xfrm>
                        </a:grpSpPr>
                        <a:sp>
                          <a:nvSpPr>
                            <a:cNvPr id="19" name="Овал 18"/>
                            <a:cNvSpPr/>
                          </a:nvSpPr>
                          <a:spPr>
                            <a:xfrm>
                              <a:off x="4562475" y="5343525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1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21888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523875</wp:posOffset>
                  </wp:positionV>
                  <wp:extent cx="1047750" cy="1390650"/>
                  <wp:effectExtent l="0" t="0" r="0" b="635"/>
                  <wp:wrapNone/>
                  <wp:docPr id="44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http://alcala.ru/bse/big/img4_1/encyclopediyaRU-2911665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225" cy="13791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29056" behindDoc="0" locked="0" layoutInCell="1" allowOverlap="1">
                  <wp:simplePos x="0" y="0"/>
                  <wp:positionH relativeFrom="column">
                    <wp:posOffset>1876425</wp:posOffset>
                  </wp:positionH>
                  <wp:positionV relativeFrom="paragraph">
                    <wp:posOffset>561975</wp:posOffset>
                  </wp:positionV>
                  <wp:extent cx="409575" cy="361950"/>
                  <wp:effectExtent l="0" t="0" r="0" b="635"/>
                  <wp:wrapNone/>
                  <wp:docPr id="51" name="Овал 2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114675" y="5724525"/>
                            <a:ext cx="371475" cy="323850"/>
                            <a:chOff x="3114675" y="5724525"/>
                            <a:chExt cx="371475" cy="323850"/>
                          </a:xfrm>
                        </a:grpSpPr>
                        <a:sp>
                          <a:nvSpPr>
                            <a:cNvPr id="24" name="Овал 23"/>
                            <a:cNvSpPr/>
                          </a:nvSpPr>
                          <a:spPr>
                            <a:xfrm>
                              <a:off x="3114675" y="5724525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5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22912" behindDoc="0" locked="0" layoutInCell="1" allowOverlap="1">
                  <wp:simplePos x="0" y="0"/>
                  <wp:positionH relativeFrom="column">
                    <wp:posOffset>3143250</wp:posOffset>
                  </wp:positionH>
                  <wp:positionV relativeFrom="paragraph">
                    <wp:posOffset>609600</wp:posOffset>
                  </wp:positionV>
                  <wp:extent cx="1181100" cy="1190625"/>
                  <wp:effectExtent l="0" t="0" r="0" b="635"/>
                  <wp:wrapNone/>
                  <wp:docPr id="45" name="Pictur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" name="Picture 21" descr="http://old.strf.ru/Attachment.aspx?Id=77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23936" behindDoc="0" locked="0" layoutInCell="1" allowOverlap="1">
                  <wp:simplePos x="0" y="0"/>
                  <wp:positionH relativeFrom="column">
                    <wp:posOffset>3743325</wp:posOffset>
                  </wp:positionH>
                  <wp:positionV relativeFrom="paragraph">
                    <wp:posOffset>1743075</wp:posOffset>
                  </wp:positionV>
                  <wp:extent cx="1381125" cy="390525"/>
                  <wp:effectExtent l="635" t="635" r="0" b="0"/>
                  <wp:wrapNone/>
                  <wp:docPr id="46" name="TextBox 1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5010150" y="6886575"/>
                            <a:ext cx="1323975" cy="381000"/>
                            <a:chOff x="5010150" y="6886575"/>
                            <a:chExt cx="1323975" cy="381000"/>
                          </a:xfrm>
                        </a:grpSpPr>
                        <a:sp>
                          <a:nvSpPr>
                            <a:cNvPr id="17" name="TextBox 16"/>
                            <a:cNvSpPr txBox="1"/>
                          </a:nvSpPr>
                          <a:spPr>
                            <a:xfrm>
                              <a:off x="5010150" y="6886575"/>
                              <a:ext cx="1323975" cy="381000"/>
                            </a:xfrm>
                            <a:prstGeom prst="rect">
                              <a:avLst/>
                            </a:prstGeom>
                            <a:noFill/>
                            <a:ln w="9525" cmpd="sng">
                              <a:noFill/>
                            </a:ln>
                          </a:spPr>
                          <a:txSp>
                            <a:txBody>
                              <a:bodyPr vertOverflow="clip" wrap="square" rtlCol="0" anchor="t"/>
                              <a:lstStyle>
                                <a:lvl1pPr marL="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US" sz="1800" b="0" i="0" u="none" strike="noStrike">
                                    <a:solidFill>
                                      <a:schemeClr val="dk1"/>
                                    </a:solidFill>
                                    <a:latin typeface="Times New Roman" pitchFamily="18" charset="0"/>
                                    <a:ea typeface="+mn-ea"/>
                                    <a:cs typeface="Times New Roman" pitchFamily="18" charset="0"/>
                                  </a:rPr>
                                  <a:t>1,6</a:t>
                                </a:r>
                                <a:r>
                                  <a:rPr lang="en-US" sz="1800" b="1" i="0" u="none" strike="noStrike" baseline="30000">
                                    <a:solidFill>
                                      <a:schemeClr val="dk1"/>
                                    </a:solidFill>
                                    <a:latin typeface="Times New Roman" pitchFamily="18" charset="0"/>
                                    <a:ea typeface="+mn-ea"/>
                                    <a:cs typeface="Times New Roman" pitchFamily="18" charset="0"/>
                                  </a:rPr>
                                  <a:t>.</a:t>
                                </a:r>
                                <a:r>
                                  <a:rPr lang="en-US" sz="1800" b="0" i="0" u="none" strike="noStrike">
                                    <a:solidFill>
                                      <a:schemeClr val="dk1"/>
                                    </a:solidFill>
                                    <a:latin typeface="Times New Roman" pitchFamily="18" charset="0"/>
                                    <a:ea typeface="+mn-ea"/>
                                    <a:cs typeface="Times New Roman" pitchFamily="18" charset="0"/>
                                  </a:rPr>
                                  <a:t>10</a:t>
                                </a:r>
                                <a:r>
                                  <a:rPr lang="en-US" sz="1800" b="0" i="0" u="none" strike="noStrike" baseline="30000">
                                    <a:solidFill>
                                      <a:schemeClr val="dk1"/>
                                    </a:solidFill>
                                    <a:latin typeface="Times New Roman" pitchFamily="18" charset="0"/>
                                    <a:ea typeface="+mn-ea"/>
                                    <a:cs typeface="Times New Roman" pitchFamily="18" charset="0"/>
                                  </a:rPr>
                                  <a:t>-19</a:t>
                                </a:r>
                                <a:r>
                                  <a:rPr lang="en-US" sz="1800" b="0" i="0" u="none" strike="noStrike">
                                    <a:solidFill>
                                      <a:schemeClr val="dk1"/>
                                    </a:solidFill>
                                    <a:latin typeface="Times New Roman" pitchFamily="18" charset="0"/>
                                    <a:ea typeface="+mn-ea"/>
                                    <a:cs typeface="Times New Roman" pitchFamily="18" charset="0"/>
                                  </a:rPr>
                                  <a:t> </a:t>
                                </a:r>
                                <a:r>
                                  <a:rPr lang="en-US" sz="180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 </a:t>
                                </a:r>
                                <a:endParaRPr lang="ru-RU" sz="180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13696" behindDoc="0" locked="0" layoutInCell="1" allowOverlap="1">
                  <wp:simplePos x="0" y="0"/>
                  <wp:positionH relativeFrom="column">
                    <wp:posOffset>1790700</wp:posOffset>
                  </wp:positionH>
                  <wp:positionV relativeFrom="paragraph">
                    <wp:posOffset>1066800</wp:posOffset>
                  </wp:positionV>
                  <wp:extent cx="552450" cy="771525"/>
                  <wp:effectExtent l="0" t="0" r="0" b="635"/>
                  <wp:wrapNone/>
                  <wp:docPr id="36" name="Рисунок 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32128" behindDoc="0" locked="0" layoutInCell="1" allowOverlap="1">
                  <wp:simplePos x="0" y="0"/>
                  <wp:positionH relativeFrom="column">
                    <wp:posOffset>4057650</wp:posOffset>
                  </wp:positionH>
                  <wp:positionV relativeFrom="paragraph">
                    <wp:posOffset>2200275</wp:posOffset>
                  </wp:positionV>
                  <wp:extent cx="409575" cy="361950"/>
                  <wp:effectExtent l="0" t="0" r="0" b="635"/>
                  <wp:wrapNone/>
                  <wp:docPr id="54" name="Овал 2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5295900" y="7362825"/>
                            <a:ext cx="371475" cy="323850"/>
                            <a:chOff x="5295900" y="7362825"/>
                            <a:chExt cx="371475" cy="323850"/>
                          </a:xfrm>
                        </a:grpSpPr>
                        <a:sp>
                          <a:nvSpPr>
                            <a:cNvPr id="27" name="Овал 26"/>
                            <a:cNvSpPr/>
                          </a:nvSpPr>
                          <a:spPr>
                            <a:xfrm>
                              <a:off x="5295900" y="7362825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8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31104" behindDoc="0" locked="0" layoutInCell="1" allowOverlap="1">
                  <wp:simplePos x="0" y="0"/>
                  <wp:positionH relativeFrom="column">
                    <wp:posOffset>561975</wp:posOffset>
                  </wp:positionH>
                  <wp:positionV relativeFrom="paragraph">
                    <wp:posOffset>2457450</wp:posOffset>
                  </wp:positionV>
                  <wp:extent cx="409575" cy="361950"/>
                  <wp:effectExtent l="0" t="0" r="0" b="0"/>
                  <wp:wrapNone/>
                  <wp:docPr id="53" name="Овал 2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800225" y="7620000"/>
                            <a:ext cx="371475" cy="323850"/>
                            <a:chOff x="1800225" y="7620000"/>
                            <a:chExt cx="371475" cy="323850"/>
                          </a:xfrm>
                        </a:grpSpPr>
                        <a:sp>
                          <a:nvSpPr>
                            <a:cNvPr id="26" name="Овал 25"/>
                            <a:cNvSpPr/>
                          </a:nvSpPr>
                          <a:spPr>
                            <a:xfrm>
                              <a:off x="1800225" y="7620000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7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19840" behindDoc="0" locked="0" layoutInCell="1" allowOverlap="1">
                  <wp:simplePos x="0" y="0"/>
                  <wp:positionH relativeFrom="column">
                    <wp:posOffset>4010025</wp:posOffset>
                  </wp:positionH>
                  <wp:positionV relativeFrom="paragraph">
                    <wp:posOffset>2571750</wp:posOffset>
                  </wp:positionV>
                  <wp:extent cx="1095375" cy="1076325"/>
                  <wp:effectExtent l="0" t="0" r="0" b="635"/>
                  <wp:wrapNone/>
                  <wp:docPr id="42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 descr="http://tnu.podelise.ru/pars_docs/refs/296/295627/295627_html_m43b94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4" cy="1056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20864" behindDoc="0" locked="0" layoutInCell="1" allowOverlap="1">
                  <wp:simplePos x="0" y="0"/>
                  <wp:positionH relativeFrom="column">
                    <wp:posOffset>1857375</wp:posOffset>
                  </wp:positionH>
                  <wp:positionV relativeFrom="paragraph">
                    <wp:posOffset>3009900</wp:posOffset>
                  </wp:positionV>
                  <wp:extent cx="590550" cy="657225"/>
                  <wp:effectExtent l="0" t="0" r="635" b="635"/>
                  <wp:wrapNone/>
                  <wp:docPr id="43" name="TextBox 1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190874" y="8162925"/>
                            <a:ext cx="285751" cy="647700"/>
                            <a:chOff x="3190874" y="8162925"/>
                            <a:chExt cx="285751" cy="647700"/>
                          </a:xfrm>
                        </a:grpSpPr>
                        <a:sp>
                          <a:nvSpPr>
                            <a:cNvPr id="13" name="TextBox 12"/>
                            <a:cNvSpPr txBox="1"/>
                          </a:nvSpPr>
                          <a:spPr>
                            <a:xfrm>
                              <a:off x="3190874" y="8162925"/>
                              <a:ext cx="285751" cy="647700"/>
                            </a:xfrm>
                            <a:prstGeom prst="rect">
                              <a:avLst/>
                            </a:prstGeom>
                            <a:noFill/>
                            <a:ln w="9525" cmpd="sng">
                              <a:noFill/>
                            </a:ln>
                          </a:spPr>
                          <a:txSp>
                            <a:txBody>
                              <a:bodyPr vertOverflow="clip" wrap="square" rtlCol="0" anchor="t"/>
                              <a:lstStyle>
                                <a:lvl1pPr marL="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US" sz="2800" i="1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q</a:t>
                                </a:r>
                                <a:endParaRPr lang="ru-RU" sz="2800" i="1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34176" behindDoc="0" locked="0" layoutInCell="1" allowOverlap="1">
                  <wp:simplePos x="0" y="0"/>
                  <wp:positionH relativeFrom="column">
                    <wp:posOffset>1914525</wp:posOffset>
                  </wp:positionH>
                  <wp:positionV relativeFrom="paragraph">
                    <wp:posOffset>2733675</wp:posOffset>
                  </wp:positionV>
                  <wp:extent cx="409575" cy="361950"/>
                  <wp:effectExtent l="0" t="0" r="0" b="635"/>
                  <wp:wrapNone/>
                  <wp:docPr id="56" name="Овал 2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162300" y="7896225"/>
                            <a:ext cx="352425" cy="323850"/>
                            <a:chOff x="3162300" y="7896225"/>
                            <a:chExt cx="352425" cy="323850"/>
                          </a:xfrm>
                        </a:grpSpPr>
                        <a:sp>
                          <a:nvSpPr>
                            <a:cNvPr id="29" name="Овал 28"/>
                            <a:cNvSpPr/>
                          </a:nvSpPr>
                          <a:spPr>
                            <a:xfrm>
                              <a:off x="3162300" y="7896225"/>
                              <a:ext cx="35242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lIns="0" rIns="0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10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18816" behindDoc="0" locked="0" layoutInCell="1" allowOverlap="1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2962275</wp:posOffset>
                  </wp:positionV>
                  <wp:extent cx="1009650" cy="752475"/>
                  <wp:effectExtent l="0" t="0" r="635" b="0"/>
                  <wp:wrapNone/>
                  <wp:docPr id="41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5" descr="http://pcinform.at.ua/sssssss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33152" behindDoc="0" locked="0" layoutInCell="1" allowOverlap="1">
                  <wp:simplePos x="0" y="0"/>
                  <wp:positionH relativeFrom="column">
                    <wp:posOffset>3143250</wp:posOffset>
                  </wp:positionH>
                  <wp:positionV relativeFrom="paragraph">
                    <wp:posOffset>3086100</wp:posOffset>
                  </wp:positionV>
                  <wp:extent cx="409575" cy="361950"/>
                  <wp:effectExtent l="0" t="0" r="0" b="0"/>
                  <wp:wrapNone/>
                  <wp:docPr id="55" name="Овал 2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381500" y="8248650"/>
                            <a:ext cx="371475" cy="323850"/>
                            <a:chOff x="4381500" y="8248650"/>
                            <a:chExt cx="371475" cy="323850"/>
                          </a:xfrm>
                        </a:grpSpPr>
                        <a:sp>
                          <a:nvSpPr>
                            <a:cNvPr id="28" name="Овал 27"/>
                            <a:cNvSpPr/>
                          </a:nvSpPr>
                          <a:spPr>
                            <a:xfrm>
                              <a:off x="4381500" y="8248650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9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14720" behindDoc="0" locked="0" layoutInCell="1" allowOverlap="1">
                  <wp:simplePos x="0" y="0"/>
                  <wp:positionH relativeFrom="column">
                    <wp:posOffset>3105150</wp:posOffset>
                  </wp:positionH>
                  <wp:positionV relativeFrom="paragraph">
                    <wp:posOffset>3505200</wp:posOffset>
                  </wp:positionV>
                  <wp:extent cx="742950" cy="962025"/>
                  <wp:effectExtent l="0" t="0" r="0" b="635"/>
                  <wp:wrapNone/>
                  <wp:docPr id="37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46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15744" behindDoc="0" locked="0" layoutInCell="1" allowOverlap="1">
                  <wp:simplePos x="0" y="0"/>
                  <wp:positionH relativeFrom="column">
                    <wp:posOffset>2133600</wp:posOffset>
                  </wp:positionH>
                  <wp:positionV relativeFrom="paragraph">
                    <wp:posOffset>4533900</wp:posOffset>
                  </wp:positionV>
                  <wp:extent cx="419100" cy="438150"/>
                  <wp:effectExtent l="0" t="0" r="0" b="0"/>
                  <wp:wrapNone/>
                  <wp:docPr id="38" name="Прямая со стрелкой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2" y="9772651"/>
                            <a:ext cx="342898" cy="323849"/>
                            <a:chOff x="3429002" y="9772651"/>
                            <a:chExt cx="342898" cy="323849"/>
                          </a:xfrm>
                        </a:grpSpPr>
                        <a:cxnSp>
                          <a:nvCxnSpPr>
                            <a:cNvPr id="7" name="Прямая со стрелкой 6"/>
                            <a:cNvCxnSpPr/>
                          </a:nvCxnSpPr>
                          <a:spPr>
                            <a:xfrm rot="16200000" flipV="1">
                              <a:off x="3429002" y="9772651"/>
                              <a:ext cx="342898" cy="323849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16768" behindDoc="0" locked="0" layoutInCell="1" allowOverlap="1">
                  <wp:simplePos x="0" y="0"/>
                  <wp:positionH relativeFrom="column">
                    <wp:posOffset>2047875</wp:posOffset>
                  </wp:positionH>
                  <wp:positionV relativeFrom="paragraph">
                    <wp:posOffset>4248150</wp:posOffset>
                  </wp:positionV>
                  <wp:extent cx="276225" cy="419100"/>
                  <wp:effectExtent l="635" t="0" r="0" b="0"/>
                  <wp:wrapNone/>
                  <wp:docPr id="39" name="Овал 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286125" y="9410700"/>
                            <a:ext cx="238125" cy="381000"/>
                            <a:chOff x="3286125" y="9410700"/>
                            <a:chExt cx="238125" cy="381000"/>
                          </a:xfrm>
                        </a:grpSpPr>
                        <a:sp>
                          <a:nvSpPr>
                            <a:cNvPr id="9" name="Овал 8"/>
                            <a:cNvSpPr/>
                          </a:nvSpPr>
                          <a:spPr>
                            <a:xfrm>
                              <a:off x="3286125" y="9410700"/>
                              <a:ext cx="238125" cy="38100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17792" behindDoc="0" locked="0" layoutInCell="1" allowOverlap="1">
                  <wp:simplePos x="0" y="0"/>
                  <wp:positionH relativeFrom="column">
                    <wp:posOffset>2476500</wp:posOffset>
                  </wp:positionH>
                  <wp:positionV relativeFrom="paragraph">
                    <wp:posOffset>4724400</wp:posOffset>
                  </wp:positionV>
                  <wp:extent cx="581025" cy="400050"/>
                  <wp:effectExtent l="0" t="0" r="635" b="0"/>
                  <wp:wrapNone/>
                  <wp:docPr id="40" name="TextBox 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762375" y="9867900"/>
                            <a:ext cx="504825" cy="400050"/>
                            <a:chOff x="3762375" y="9867900"/>
                            <a:chExt cx="504825" cy="400050"/>
                          </a:xfrm>
                        </a:grpSpPr>
                        <a:sp>
                          <a:nvSpPr>
                            <a:cNvPr id="10" name="TextBox 9"/>
                            <a:cNvSpPr txBox="1"/>
                          </a:nvSpPr>
                          <a:spPr>
                            <a:xfrm>
                              <a:off x="3762375" y="9867900"/>
                              <a:ext cx="504825" cy="400050"/>
                            </a:xfrm>
                            <a:prstGeom prst="rect">
                              <a:avLst/>
                            </a:prstGeom>
                            <a:noFill/>
                            <a:ln w="9525" cmpd="sng">
                              <a:noFill/>
                            </a:ln>
                          </a:spPr>
                          <a:txSp>
                            <a:txBody>
                              <a:bodyPr vertOverflow="clip" wrap="square" rtlCol="0" anchor="t"/>
                              <a:lstStyle>
                                <a:lvl1pPr marL="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2000" b="1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?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30080" behindDoc="0" locked="0" layoutInCell="1" allowOverlap="1">
                  <wp:simplePos x="0" y="0"/>
                  <wp:positionH relativeFrom="column">
                    <wp:posOffset>1390650</wp:posOffset>
                  </wp:positionH>
                  <wp:positionV relativeFrom="paragraph">
                    <wp:posOffset>4086225</wp:posOffset>
                  </wp:positionV>
                  <wp:extent cx="409575" cy="361950"/>
                  <wp:effectExtent l="0" t="0" r="0" b="635"/>
                  <wp:wrapNone/>
                  <wp:docPr id="52" name="Овал 2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628900" y="9248775"/>
                            <a:ext cx="371475" cy="323850"/>
                            <a:chOff x="2628900" y="9248775"/>
                            <a:chExt cx="371475" cy="323850"/>
                          </a:xfrm>
                        </a:grpSpPr>
                        <a:sp>
                          <a:nvSpPr>
                            <a:cNvPr id="25" name="Овал 24"/>
                            <a:cNvSpPr/>
                          </a:nvSpPr>
                          <a:spPr>
                            <a:xfrm>
                              <a:off x="2628900" y="9248775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6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36224" behindDoc="0" locked="0" layoutInCell="1" allowOverlap="1">
                  <wp:simplePos x="0" y="0"/>
                  <wp:positionH relativeFrom="column">
                    <wp:posOffset>1609725</wp:posOffset>
                  </wp:positionH>
                  <wp:positionV relativeFrom="paragraph">
                    <wp:posOffset>4314825</wp:posOffset>
                  </wp:positionV>
                  <wp:extent cx="942975" cy="409575"/>
                  <wp:effectExtent l="0" t="0" r="9525" b="0"/>
                  <wp:wrapNone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28"/>
            </w:tblGrid>
            <w:tr w:rsidR="004A74F4" w:rsidRPr="004A74F4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A74F4" w:rsidRPr="004A74F4" w:rsidRDefault="004A74F4" w:rsidP="004A74F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CF3CE5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3CE5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eastAsia="ru-RU"/>
              </w:rPr>
              <w:lastRenderedPageBreak/>
              <w:pict>
                <v:shape id="_x0000_s1083" type="#_x0000_t202" style="position:absolute;margin-left:458.3pt;margin-top:9.95pt;width:89.55pt;height:20.6pt;z-index:251643392;mso-position-horizontal-relative:text;mso-position-vertical-relative:text">
                  <v:textbox style="mso-next-textbox:#_x0000_s1083">
                    <w:txbxContent>
                      <w:p w:rsidR="00235F24" w:rsidRPr="004A74F4" w:rsidRDefault="00235F24" w:rsidP="004A74F4">
                        <w:pPr>
                          <w:jc w:val="center"/>
                          <w:rPr>
                            <w:b/>
                          </w:rPr>
                        </w:pPr>
                        <w:r w:rsidRPr="004A74F4">
                          <w:rPr>
                            <w:b/>
                          </w:rPr>
                          <w:t xml:space="preserve">Лист </w:t>
                        </w: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09600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38100</wp:posOffset>
                  </wp:positionV>
                  <wp:extent cx="4791075" cy="1162050"/>
                  <wp:effectExtent l="0" t="0" r="0" b="0"/>
                  <wp:wrapNone/>
                  <wp:docPr id="31" name="TextBox 7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619250" y="619125"/>
                            <a:ext cx="4762500" cy="1142999"/>
                            <a:chOff x="1619250" y="619125"/>
                            <a:chExt cx="4762500" cy="1142999"/>
                          </a:xfrm>
                        </a:grpSpPr>
                        <a:sp>
                          <a:nvSpPr>
                            <a:cNvPr id="73" name="TextBox 72"/>
                            <a:cNvSpPr txBox="1"/>
                          </a:nvSpPr>
                          <a:spPr>
                            <a:xfrm>
                              <a:off x="1619250" y="619125"/>
                              <a:ext cx="4762500" cy="114299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9525" cmpd="sng">
                              <a:solidFill>
                                <a:schemeClr val="lt1">
                                  <a:shade val="50000"/>
                                </a:schemeClr>
                              </a:solidFill>
                            </a:ln>
                          </a:spPr>
                          <a:txSp>
                            <a:txBody>
                              <a:bodyPr vertOverflow="clip" wrap="square" rtlCol="0" anchor="t"/>
                              <a:lstStyle>
                                <a:lvl1pPr marL="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1600" b="1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Кроссворд по теме: "Электричество"</a:t>
                                </a:r>
                              </a:p>
                              <a:p>
                                <a:r>
                                  <a:rPr lang="ru-RU" sz="1600" b="1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Выполнила студентка 101 группы </a:t>
                                </a:r>
                              </a:p>
                              <a:p>
                                <a:r>
                                  <a:rPr lang="ru-RU" sz="1600" b="1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Иванова</a:t>
                                </a:r>
                                <a:r>
                                  <a:rPr lang="ru-RU" sz="1600" b="1" baseline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 Оля</a:t>
                                </a:r>
                              </a:p>
                              <a:p>
                                <a:r>
                                  <a:rPr lang="ru-RU" sz="1600" b="1" baseline="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Правильные ответы:</a:t>
                                </a:r>
                                <a:endParaRPr lang="ru-RU" sz="1600" b="1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28"/>
            </w:tblGrid>
            <w:tr w:rsidR="004A74F4" w:rsidRPr="004A74F4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A74F4" w:rsidRPr="004A74F4" w:rsidRDefault="004A74F4" w:rsidP="004A74F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587072" behindDoc="0" locked="0" layoutInCell="1" allowOverlap="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342900</wp:posOffset>
                  </wp:positionV>
                  <wp:extent cx="1266825" cy="876300"/>
                  <wp:effectExtent l="0" t="0" r="635" b="0"/>
                  <wp:wrapNone/>
                  <wp:docPr id="9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762" cy="8600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01408" behindDoc="0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0</wp:posOffset>
                  </wp:positionV>
                  <wp:extent cx="409575" cy="361950"/>
                  <wp:effectExtent l="0" t="0" r="0" b="0"/>
                  <wp:wrapNone/>
                  <wp:docPr id="23" name="Овал 6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724025" y="1924050"/>
                            <a:ext cx="371475" cy="323850"/>
                            <a:chOff x="1724025" y="1924050"/>
                            <a:chExt cx="371475" cy="323850"/>
                          </a:xfrm>
                        </a:grpSpPr>
                        <a:sp>
                          <a:nvSpPr>
                            <a:cNvPr id="65" name="Овал 64"/>
                            <a:cNvSpPr/>
                          </a:nvSpPr>
                          <a:spPr>
                            <a:xfrm>
                              <a:off x="1724025" y="2114550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3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28"/>
            </w:tblGrid>
            <w:tr w:rsidR="004A74F4" w:rsidRPr="004A74F4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A74F4" w:rsidRPr="004A74F4" w:rsidRDefault="004A74F4" w:rsidP="004A74F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1</w:t>
            </w: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9</w:t>
            </w: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6</w:t>
            </w: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э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8</w:t>
            </w: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л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7</w:t>
            </w: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2</w:t>
            </w: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д</w:t>
            </w: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58604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161925</wp:posOffset>
                  </wp:positionV>
                  <wp:extent cx="1266825" cy="1019175"/>
                  <wp:effectExtent l="635" t="0" r="0" b="0"/>
                  <wp:wrapNone/>
                  <wp:docPr id="8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4" descr="res43B72C3C-1BB3-40B8-9522-B70794AF7051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29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157" cy="10001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00384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219075</wp:posOffset>
                  </wp:positionV>
                  <wp:extent cx="409575" cy="361950"/>
                  <wp:effectExtent l="0" t="0" r="0" b="635"/>
                  <wp:wrapNone/>
                  <wp:docPr id="22" name="Овал 6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552575" y="3857625"/>
                            <a:ext cx="371475" cy="323850"/>
                            <a:chOff x="1552575" y="3857625"/>
                            <a:chExt cx="371475" cy="323850"/>
                          </a:xfrm>
                        </a:grpSpPr>
                        <a:sp>
                          <a:nvSpPr>
                            <a:cNvPr id="64" name="Овал 63"/>
                            <a:cNvSpPr/>
                          </a:nvSpPr>
                          <a:spPr>
                            <a:xfrm>
                              <a:off x="1552575" y="4048125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2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28"/>
            </w:tblGrid>
            <w:tr w:rsidR="004A74F4" w:rsidRPr="004A74F4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A74F4" w:rsidRPr="004A74F4" w:rsidRDefault="004A74F4" w:rsidP="004A74F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10</w:t>
            </w: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3</w:t>
            </w: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4</w:t>
            </w: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я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FF0000"/>
                <w:lang w:eastAsia="ru-RU"/>
              </w:rPr>
              <w:t>5</w:t>
            </w: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д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A74F4">
              <w:rPr>
                <w:rFonts w:ascii="Calibri" w:eastAsia="Times New Roman" w:hAnsi="Calibri" w:cs="Times New Roman"/>
                <w:color w:val="000000"/>
                <w:lang w:eastAsia="ru-RU"/>
              </w:rPr>
              <w:t>ь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02432" behindDoc="0" locked="0" layoutInCell="1" allowOverlap="1">
                  <wp:simplePos x="0" y="0"/>
                  <wp:positionH relativeFrom="column">
                    <wp:posOffset>581025</wp:posOffset>
                  </wp:positionH>
                  <wp:positionV relativeFrom="paragraph">
                    <wp:posOffset>85725</wp:posOffset>
                  </wp:positionV>
                  <wp:extent cx="409575" cy="361950"/>
                  <wp:effectExtent l="0" t="0" r="0" b="635"/>
                  <wp:wrapNone/>
                  <wp:docPr id="24" name="Овал 6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819275" y="5057775"/>
                            <a:ext cx="371475" cy="323850"/>
                            <a:chOff x="1819275" y="5057775"/>
                            <a:chExt cx="371475" cy="323850"/>
                          </a:xfrm>
                        </a:grpSpPr>
                        <a:sp>
                          <a:nvSpPr>
                            <a:cNvPr id="66" name="Овал 65"/>
                            <a:cNvSpPr/>
                          </a:nvSpPr>
                          <a:spPr>
                            <a:xfrm>
                              <a:off x="1819275" y="5248275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4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599360" behindDoc="0" locked="0" layoutInCell="1" allowOverlap="1">
                  <wp:simplePos x="0" y="0"/>
                  <wp:positionH relativeFrom="column">
                    <wp:posOffset>3286125</wp:posOffset>
                  </wp:positionH>
                  <wp:positionV relativeFrom="paragraph">
                    <wp:posOffset>180975</wp:posOffset>
                  </wp:positionV>
                  <wp:extent cx="409575" cy="361950"/>
                  <wp:effectExtent l="0" t="0" r="0" b="635"/>
                  <wp:wrapNone/>
                  <wp:docPr id="21" name="Овал 6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524375" y="5153025"/>
                            <a:ext cx="371475" cy="323850"/>
                            <a:chOff x="4524375" y="5153025"/>
                            <a:chExt cx="371475" cy="323850"/>
                          </a:xfrm>
                        </a:grpSpPr>
                        <a:sp>
                          <a:nvSpPr>
                            <a:cNvPr id="63" name="Овал 62"/>
                            <a:cNvSpPr/>
                          </a:nvSpPr>
                          <a:spPr>
                            <a:xfrm>
                              <a:off x="4562475" y="5343525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1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596288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523875</wp:posOffset>
                  </wp:positionV>
                  <wp:extent cx="1047750" cy="1390650"/>
                  <wp:effectExtent l="0" t="0" r="0" b="635"/>
                  <wp:wrapNone/>
                  <wp:docPr id="1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8" descr="http://alcala.ru/bse/big/img4_1/encyclopediyaRU-2911665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225" cy="13791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03456" behindDoc="0" locked="0" layoutInCell="1" allowOverlap="1">
                  <wp:simplePos x="0" y="0"/>
                  <wp:positionH relativeFrom="column">
                    <wp:posOffset>1847850</wp:posOffset>
                  </wp:positionH>
                  <wp:positionV relativeFrom="paragraph">
                    <wp:posOffset>561975</wp:posOffset>
                  </wp:positionV>
                  <wp:extent cx="400050" cy="361950"/>
                  <wp:effectExtent l="0" t="0" r="0" b="635"/>
                  <wp:wrapNone/>
                  <wp:docPr id="25" name="Овал 6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86100" y="5534025"/>
                            <a:ext cx="361950" cy="323850"/>
                            <a:chOff x="3086100" y="5534025"/>
                            <a:chExt cx="361950" cy="323850"/>
                          </a:xfrm>
                        </a:grpSpPr>
                        <a:sp>
                          <a:nvSpPr>
                            <a:cNvPr id="67" name="Овал 66"/>
                            <a:cNvSpPr/>
                          </a:nvSpPr>
                          <a:spPr>
                            <a:xfrm>
                              <a:off x="3114675" y="5724525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5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597312" behindDoc="0" locked="0" layoutInCell="1" allowOverlap="1">
                  <wp:simplePos x="0" y="0"/>
                  <wp:positionH relativeFrom="column">
                    <wp:posOffset>3095625</wp:posOffset>
                  </wp:positionH>
                  <wp:positionV relativeFrom="paragraph">
                    <wp:posOffset>609600</wp:posOffset>
                  </wp:positionV>
                  <wp:extent cx="1200150" cy="1181100"/>
                  <wp:effectExtent l="0" t="0" r="635" b="0"/>
                  <wp:wrapNone/>
                  <wp:docPr id="19" name="Pictur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21" descr="http://old.strf.ru/Attachment.aspx?Id=77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598336" behindDoc="0" locked="0" layoutInCell="1" allowOverlap="1">
                  <wp:simplePos x="0" y="0"/>
                  <wp:positionH relativeFrom="column">
                    <wp:posOffset>3705225</wp:posOffset>
                  </wp:positionH>
                  <wp:positionV relativeFrom="paragraph">
                    <wp:posOffset>1733550</wp:posOffset>
                  </wp:positionV>
                  <wp:extent cx="1381125" cy="400050"/>
                  <wp:effectExtent l="635" t="0" r="0" b="0"/>
                  <wp:wrapNone/>
                  <wp:docPr id="20" name="TextBox 6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972050" y="6696075"/>
                            <a:ext cx="1323975" cy="381000"/>
                            <a:chOff x="4972050" y="6696075"/>
                            <a:chExt cx="1323975" cy="381000"/>
                          </a:xfrm>
                        </a:grpSpPr>
                        <a:sp>
                          <a:nvSpPr>
                            <a:cNvPr id="62" name="TextBox 61"/>
                            <a:cNvSpPr txBox="1"/>
                          </a:nvSpPr>
                          <a:spPr>
                            <a:xfrm>
                              <a:off x="5010150" y="6886575"/>
                              <a:ext cx="1323975" cy="381000"/>
                            </a:xfrm>
                            <a:prstGeom prst="rect">
                              <a:avLst/>
                            </a:prstGeom>
                            <a:noFill/>
                            <a:ln w="9525" cmpd="sng">
                              <a:noFill/>
                            </a:ln>
                          </a:spPr>
                          <a:txSp>
                            <a:txBody>
                              <a:bodyPr vertOverflow="clip" wrap="square" rtlCol="0" anchor="t"/>
                              <a:lstStyle>
                                <a:lvl1pPr marL="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US" sz="1800" b="0" i="0" u="none" strike="noStrike">
                                    <a:solidFill>
                                      <a:schemeClr val="dk1"/>
                                    </a:solidFill>
                                    <a:latin typeface="Times New Roman" pitchFamily="18" charset="0"/>
                                    <a:ea typeface="+mn-ea"/>
                                    <a:cs typeface="Times New Roman" pitchFamily="18" charset="0"/>
                                  </a:rPr>
                                  <a:t>1,6</a:t>
                                </a:r>
                                <a:r>
                                  <a:rPr lang="en-US" sz="1800" b="1" i="0" u="none" strike="noStrike" baseline="30000">
                                    <a:solidFill>
                                      <a:schemeClr val="dk1"/>
                                    </a:solidFill>
                                    <a:latin typeface="Times New Roman" pitchFamily="18" charset="0"/>
                                    <a:ea typeface="+mn-ea"/>
                                    <a:cs typeface="Times New Roman" pitchFamily="18" charset="0"/>
                                  </a:rPr>
                                  <a:t>.</a:t>
                                </a:r>
                                <a:r>
                                  <a:rPr lang="en-US" sz="1800" b="0" i="0" u="none" strike="noStrike">
                                    <a:solidFill>
                                      <a:schemeClr val="dk1"/>
                                    </a:solidFill>
                                    <a:latin typeface="Times New Roman" pitchFamily="18" charset="0"/>
                                    <a:ea typeface="+mn-ea"/>
                                    <a:cs typeface="Times New Roman" pitchFamily="18" charset="0"/>
                                  </a:rPr>
                                  <a:t>10</a:t>
                                </a:r>
                                <a:r>
                                  <a:rPr lang="en-US" sz="1800" b="0" i="0" u="none" strike="noStrike" baseline="30000">
                                    <a:solidFill>
                                      <a:schemeClr val="dk1"/>
                                    </a:solidFill>
                                    <a:latin typeface="Times New Roman" pitchFamily="18" charset="0"/>
                                    <a:ea typeface="+mn-ea"/>
                                    <a:cs typeface="Times New Roman" pitchFamily="18" charset="0"/>
                                  </a:rPr>
                                  <a:t>-19</a:t>
                                </a:r>
                                <a:r>
                                  <a:rPr lang="en-US" sz="1800" b="0" i="0" u="none" strike="noStrike">
                                    <a:solidFill>
                                      <a:schemeClr val="dk1"/>
                                    </a:solidFill>
                                    <a:latin typeface="Times New Roman" pitchFamily="18" charset="0"/>
                                    <a:ea typeface="+mn-ea"/>
                                    <a:cs typeface="Times New Roman" pitchFamily="18" charset="0"/>
                                  </a:rPr>
                                  <a:t> </a:t>
                                </a:r>
                                <a:r>
                                  <a:rPr lang="en-US" sz="1800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 </a:t>
                                </a:r>
                                <a:endParaRPr lang="ru-RU" sz="1800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588096" behindDoc="0" locked="0" layoutInCell="1" allowOverlap="1">
                  <wp:simplePos x="0" y="0"/>
                  <wp:positionH relativeFrom="column">
                    <wp:posOffset>1771650</wp:posOffset>
                  </wp:positionH>
                  <wp:positionV relativeFrom="paragraph">
                    <wp:posOffset>1066800</wp:posOffset>
                  </wp:positionV>
                  <wp:extent cx="542925" cy="771525"/>
                  <wp:effectExtent l="0" t="0" r="635" b="635"/>
                  <wp:wrapNone/>
                  <wp:docPr id="10" name="Рисунок 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06528" behindDoc="0" locked="0" layoutInCell="1" allowOverlap="1">
                  <wp:simplePos x="0" y="0"/>
                  <wp:positionH relativeFrom="column">
                    <wp:posOffset>4019550</wp:posOffset>
                  </wp:positionH>
                  <wp:positionV relativeFrom="paragraph">
                    <wp:posOffset>2200275</wp:posOffset>
                  </wp:positionV>
                  <wp:extent cx="409575" cy="361950"/>
                  <wp:effectExtent l="0" t="0" r="0" b="635"/>
                  <wp:wrapNone/>
                  <wp:docPr id="28" name="Овал 6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5257800" y="7172325"/>
                            <a:ext cx="371475" cy="323850"/>
                            <a:chOff x="5257800" y="7172325"/>
                            <a:chExt cx="371475" cy="323850"/>
                          </a:xfrm>
                        </a:grpSpPr>
                        <a:sp>
                          <a:nvSpPr>
                            <a:cNvPr id="70" name="Овал 69"/>
                            <a:cNvSpPr/>
                          </a:nvSpPr>
                          <a:spPr>
                            <a:xfrm>
                              <a:off x="5295900" y="7362825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8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05504" behindDoc="0" locked="0" layoutInCell="1" allowOverlap="1">
                  <wp:simplePos x="0" y="0"/>
                  <wp:positionH relativeFrom="column">
                    <wp:posOffset>561975</wp:posOffset>
                  </wp:positionH>
                  <wp:positionV relativeFrom="paragraph">
                    <wp:posOffset>2457450</wp:posOffset>
                  </wp:positionV>
                  <wp:extent cx="409575" cy="361950"/>
                  <wp:effectExtent l="0" t="0" r="0" b="0"/>
                  <wp:wrapNone/>
                  <wp:docPr id="27" name="Овал 6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800225" y="7429500"/>
                            <a:ext cx="371475" cy="323850"/>
                            <a:chOff x="1800225" y="7429500"/>
                            <a:chExt cx="371475" cy="323850"/>
                          </a:xfrm>
                        </a:grpSpPr>
                        <a:sp>
                          <a:nvSpPr>
                            <a:cNvPr id="69" name="Овал 68"/>
                            <a:cNvSpPr/>
                          </a:nvSpPr>
                          <a:spPr>
                            <a:xfrm>
                              <a:off x="1800225" y="7620000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7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594240" behindDoc="0" locked="0" layoutInCell="1" allowOverlap="1">
                  <wp:simplePos x="0" y="0"/>
                  <wp:positionH relativeFrom="column">
                    <wp:posOffset>3971925</wp:posOffset>
                  </wp:positionH>
                  <wp:positionV relativeFrom="paragraph">
                    <wp:posOffset>2571750</wp:posOffset>
                  </wp:positionV>
                  <wp:extent cx="1095375" cy="1066800"/>
                  <wp:effectExtent l="0" t="0" r="0" b="0"/>
                  <wp:wrapNone/>
                  <wp:docPr id="1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6" descr="http://tnu.podelise.ru/pars_docs/refs/296/295627/295627_html_m43b94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4" cy="1056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595264" behindDoc="0" locked="0" layoutInCell="1" allowOverlap="1">
                  <wp:simplePos x="0" y="0"/>
                  <wp:positionH relativeFrom="column">
                    <wp:posOffset>1828800</wp:posOffset>
                  </wp:positionH>
                  <wp:positionV relativeFrom="paragraph">
                    <wp:posOffset>3009900</wp:posOffset>
                  </wp:positionV>
                  <wp:extent cx="590550" cy="666750"/>
                  <wp:effectExtent l="0" t="0" r="0" b="0"/>
                  <wp:wrapNone/>
                  <wp:docPr id="17" name="TextBox 5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162299" y="7972425"/>
                            <a:ext cx="276226" cy="647700"/>
                            <a:chOff x="3162299" y="7972425"/>
                            <a:chExt cx="276226" cy="647700"/>
                          </a:xfrm>
                        </a:grpSpPr>
                        <a:sp>
                          <a:nvSpPr>
                            <a:cNvPr id="59" name="TextBox 58"/>
                            <a:cNvSpPr txBox="1"/>
                          </a:nvSpPr>
                          <a:spPr>
                            <a:xfrm>
                              <a:off x="3190874" y="8162925"/>
                              <a:ext cx="285751" cy="647700"/>
                            </a:xfrm>
                            <a:prstGeom prst="rect">
                              <a:avLst/>
                            </a:prstGeom>
                            <a:noFill/>
                            <a:ln w="9525" cmpd="sng">
                              <a:noFill/>
                            </a:ln>
                          </a:spPr>
                          <a:txSp>
                            <a:txBody>
                              <a:bodyPr vertOverflow="clip" wrap="square" rtlCol="0" anchor="t"/>
                              <a:lstStyle>
                                <a:lvl1pPr marL="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US" sz="2800" i="1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q</a:t>
                                </a:r>
                                <a:endParaRPr lang="ru-RU" sz="2800" i="1">
                                  <a:latin typeface="Times New Roman" pitchFamily="18" charset="0"/>
                                  <a:cs typeface="Times New Roman" pitchFamily="18" charset="0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08576" behindDoc="0" locked="0" layoutInCell="1" allowOverlap="1">
                  <wp:simplePos x="0" y="0"/>
                  <wp:positionH relativeFrom="column">
                    <wp:posOffset>1885950</wp:posOffset>
                  </wp:positionH>
                  <wp:positionV relativeFrom="paragraph">
                    <wp:posOffset>2733675</wp:posOffset>
                  </wp:positionV>
                  <wp:extent cx="409575" cy="361950"/>
                  <wp:effectExtent l="0" t="0" r="0" b="635"/>
                  <wp:wrapNone/>
                  <wp:docPr id="30" name="Овал 7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133725" y="7705725"/>
                            <a:ext cx="342900" cy="323850"/>
                            <a:chOff x="3133725" y="7705725"/>
                            <a:chExt cx="342900" cy="323850"/>
                          </a:xfrm>
                        </a:grpSpPr>
                        <a:sp>
                          <a:nvSpPr>
                            <a:cNvPr id="72" name="Овал 71"/>
                            <a:cNvSpPr/>
                          </a:nvSpPr>
                          <a:spPr>
                            <a:xfrm>
                              <a:off x="3162300" y="7896225"/>
                              <a:ext cx="35242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lIns="0" rIns="0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10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593216" behindDoc="0" locked="0" layoutInCell="1" allowOverlap="1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2952750</wp:posOffset>
                  </wp:positionV>
                  <wp:extent cx="1009650" cy="752475"/>
                  <wp:effectExtent l="0" t="0" r="635" b="0"/>
                  <wp:wrapNone/>
                  <wp:docPr id="1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" descr="http://pcinform.at.ua/sssssss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07552" behindDoc="0" locked="0" layoutInCell="1" allowOverlap="1">
                  <wp:simplePos x="0" y="0"/>
                  <wp:positionH relativeFrom="column">
                    <wp:posOffset>3105150</wp:posOffset>
                  </wp:positionH>
                  <wp:positionV relativeFrom="paragraph">
                    <wp:posOffset>3086100</wp:posOffset>
                  </wp:positionV>
                  <wp:extent cx="409575" cy="361950"/>
                  <wp:effectExtent l="0" t="0" r="0" b="0"/>
                  <wp:wrapNone/>
                  <wp:docPr id="29" name="Овал 7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343400" y="8058150"/>
                            <a:ext cx="371475" cy="323850"/>
                            <a:chOff x="4343400" y="8058150"/>
                            <a:chExt cx="371475" cy="323850"/>
                          </a:xfrm>
                        </a:grpSpPr>
                        <a:sp>
                          <a:nvSpPr>
                            <a:cNvPr id="71" name="Овал 70"/>
                            <a:cNvSpPr/>
                          </a:nvSpPr>
                          <a:spPr>
                            <a:xfrm>
                              <a:off x="4381500" y="8248650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9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589120" behindDoc="0" locked="0" layoutInCell="1" allowOverlap="1">
                  <wp:simplePos x="0" y="0"/>
                  <wp:positionH relativeFrom="column">
                    <wp:posOffset>3076575</wp:posOffset>
                  </wp:positionH>
                  <wp:positionV relativeFrom="paragraph">
                    <wp:posOffset>3505200</wp:posOffset>
                  </wp:positionV>
                  <wp:extent cx="742950" cy="962025"/>
                  <wp:effectExtent l="0" t="0" r="635" b="635"/>
                  <wp:wrapNone/>
                  <wp:docPr id="11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46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590144" behindDoc="0" locked="0" layoutInCell="1" allowOverlap="1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4533900</wp:posOffset>
                  </wp:positionV>
                  <wp:extent cx="419100" cy="438150"/>
                  <wp:effectExtent l="0" t="0" r="0" b="0"/>
                  <wp:wrapNone/>
                  <wp:docPr id="12" name="Прямая со стрелкой 5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390902" y="9582151"/>
                            <a:ext cx="342898" cy="323849"/>
                            <a:chOff x="3390902" y="9582151"/>
                            <a:chExt cx="342898" cy="323849"/>
                          </a:xfrm>
                        </a:grpSpPr>
                        <a:cxnSp>
                          <a:nvCxnSpPr>
                            <a:cNvPr id="54" name="Прямая со стрелкой 53"/>
                            <a:cNvCxnSpPr/>
                          </a:nvCxnSpPr>
                          <a:spPr>
                            <a:xfrm rot="16200000" flipV="1">
                              <a:off x="3429002" y="9772651"/>
                              <a:ext cx="342898" cy="323849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591168" behindDoc="0" locked="0" layoutInCell="1" allowOverlap="1">
                  <wp:simplePos x="0" y="0"/>
                  <wp:positionH relativeFrom="column">
                    <wp:posOffset>2009775</wp:posOffset>
                  </wp:positionH>
                  <wp:positionV relativeFrom="paragraph">
                    <wp:posOffset>4248150</wp:posOffset>
                  </wp:positionV>
                  <wp:extent cx="276225" cy="419100"/>
                  <wp:effectExtent l="635" t="0" r="0" b="0"/>
                  <wp:wrapNone/>
                  <wp:docPr id="13" name="Овал 5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248025" y="9220200"/>
                            <a:ext cx="238125" cy="381000"/>
                            <a:chOff x="3248025" y="9220200"/>
                            <a:chExt cx="238125" cy="381000"/>
                          </a:xfrm>
                        </a:grpSpPr>
                        <a:sp>
                          <a:nvSpPr>
                            <a:cNvPr id="55" name="Овал 54"/>
                            <a:cNvSpPr/>
                          </a:nvSpPr>
                          <a:spPr>
                            <a:xfrm>
                              <a:off x="3286125" y="9410700"/>
                              <a:ext cx="238125" cy="38100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592192" behindDoc="0" locked="0" layoutInCell="1" allowOverlap="1">
                  <wp:simplePos x="0" y="0"/>
                  <wp:positionH relativeFrom="column">
                    <wp:posOffset>2447925</wp:posOffset>
                  </wp:positionH>
                  <wp:positionV relativeFrom="paragraph">
                    <wp:posOffset>4724400</wp:posOffset>
                  </wp:positionV>
                  <wp:extent cx="571500" cy="409575"/>
                  <wp:effectExtent l="0" t="0" r="635" b="0"/>
                  <wp:wrapNone/>
                  <wp:docPr id="14" name="TextBox 5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724275" y="9677400"/>
                            <a:ext cx="504825" cy="400050"/>
                            <a:chOff x="3724275" y="9677400"/>
                            <a:chExt cx="504825" cy="400050"/>
                          </a:xfrm>
                        </a:grpSpPr>
                        <a:sp>
                          <a:nvSpPr>
                            <a:cNvPr id="56" name="TextBox 55"/>
                            <a:cNvSpPr txBox="1"/>
                          </a:nvSpPr>
                          <a:spPr>
                            <a:xfrm>
                              <a:off x="3762375" y="9867900"/>
                              <a:ext cx="504825" cy="400050"/>
                            </a:xfrm>
                            <a:prstGeom prst="rect">
                              <a:avLst/>
                            </a:prstGeom>
                            <a:noFill/>
                            <a:ln w="9525" cmpd="sng">
                              <a:noFill/>
                            </a:ln>
                          </a:spPr>
                          <a:txSp>
                            <a:txBody>
                              <a:bodyPr vertOverflow="clip" wrap="square" rtlCol="0" anchor="t"/>
                              <a:lstStyle>
                                <a:lvl1pPr marL="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2000" b="1">
                                    <a:latin typeface="Times New Roman" pitchFamily="18" charset="0"/>
                                    <a:cs typeface="Times New Roman" pitchFamily="18" charset="0"/>
                                  </a:rPr>
                                  <a:t>?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04480" behindDoc="0" locked="0" layoutInCell="1" allowOverlap="1">
                  <wp:simplePos x="0" y="0"/>
                  <wp:positionH relativeFrom="column">
                    <wp:posOffset>1390650</wp:posOffset>
                  </wp:positionH>
                  <wp:positionV relativeFrom="paragraph">
                    <wp:posOffset>4086225</wp:posOffset>
                  </wp:positionV>
                  <wp:extent cx="381000" cy="361950"/>
                  <wp:effectExtent l="0" t="0" r="0" b="635"/>
                  <wp:wrapNone/>
                  <wp:docPr id="26" name="Овал 6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628900" y="9058275"/>
                            <a:ext cx="342900" cy="323850"/>
                            <a:chOff x="2628900" y="9058275"/>
                            <a:chExt cx="342900" cy="323850"/>
                          </a:xfrm>
                        </a:grpSpPr>
                        <a:sp>
                          <a:nvSpPr>
                            <a:cNvPr id="68" name="Овал 67"/>
                            <a:cNvSpPr/>
                          </a:nvSpPr>
                          <a:spPr>
                            <a:xfrm>
                              <a:off x="2628900" y="9248775"/>
                              <a:ext cx="371475" cy="323850"/>
                            </a:xfrm>
                            <a:prstGeom prst="ellipse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rtlCol="0" anchor="ctr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1400">
                                    <a:solidFill>
                                      <a:schemeClr val="tx1"/>
                                    </a:solidFill>
                                  </a:rPr>
                                  <a:t>6</a:t>
                                </a:r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10624" behindDoc="0" locked="0" layoutInCell="1" allowOverlap="1">
                  <wp:simplePos x="0" y="0"/>
                  <wp:positionH relativeFrom="column">
                    <wp:posOffset>1609725</wp:posOffset>
                  </wp:positionH>
                  <wp:positionV relativeFrom="paragraph">
                    <wp:posOffset>4314825</wp:posOffset>
                  </wp:positionV>
                  <wp:extent cx="904875" cy="409575"/>
                  <wp:effectExtent l="0" t="0" r="9525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28"/>
            </w:tblGrid>
            <w:tr w:rsidR="004A74F4" w:rsidRPr="004A74F4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A74F4" w:rsidRPr="004A74F4" w:rsidRDefault="004A74F4" w:rsidP="004A74F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74F4" w:rsidRPr="004A74F4" w:rsidTr="00D44E8A">
        <w:trPr>
          <w:trHeight w:val="30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74F4" w:rsidRPr="004A74F4" w:rsidRDefault="004A74F4" w:rsidP="004A74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4A74F4" w:rsidRPr="004A74F4" w:rsidRDefault="004A74F4" w:rsidP="003924AB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27E57" w:rsidRDefault="00FA4992" w:rsidP="00FA4992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FA4992">
        <w:rPr>
          <w:rFonts w:ascii="Times New Roman" w:hAnsi="Times New Roman" w:cs="Times New Roman"/>
          <w:b/>
          <w:color w:val="FF0000"/>
          <w:sz w:val="32"/>
          <w:szCs w:val="32"/>
        </w:rPr>
        <w:t>Анализ формулы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э</w:t>
      </w:r>
      <w:r w:rsidRPr="00FA4992">
        <w:rPr>
          <w:rFonts w:ascii="Times New Roman" w:hAnsi="Times New Roman" w:cs="Times New Roman"/>
          <w:b/>
          <w:color w:val="FF0000"/>
          <w:sz w:val="32"/>
          <w:szCs w:val="32"/>
        </w:rPr>
        <w:t>лектроемкости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</w:p>
    <w:p w:rsidR="007A682A" w:rsidRPr="00C803AA" w:rsidRDefault="007A682A" w:rsidP="00C803AA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03AA">
        <w:rPr>
          <w:rFonts w:ascii="Times New Roman" w:hAnsi="Times New Roman" w:cs="Times New Roman"/>
          <w:color w:val="000000" w:themeColor="text1"/>
          <w:sz w:val="28"/>
          <w:szCs w:val="28"/>
        </w:rPr>
        <w:t>Задание для отработки умения анализировать формулы в физике в зависимости от изменения величин.</w:t>
      </w:r>
    </w:p>
    <w:p w:rsidR="007A682A" w:rsidRPr="00C803AA" w:rsidRDefault="007A682A" w:rsidP="00C803AA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03AA">
        <w:rPr>
          <w:rFonts w:ascii="Times New Roman" w:hAnsi="Times New Roman" w:cs="Times New Roman"/>
          <w:color w:val="000000" w:themeColor="text1"/>
          <w:sz w:val="28"/>
          <w:szCs w:val="28"/>
        </w:rPr>
        <w:t>Для того, чтобы уметь анализировать формулу электроемкости:</w:t>
      </w:r>
    </w:p>
    <w:p w:rsidR="007A682A" w:rsidRPr="00C803AA" w:rsidRDefault="007A682A" w:rsidP="00C803AA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03AA">
        <w:rPr>
          <w:rFonts w:ascii="Times New Roman" w:hAnsi="Times New Roman" w:cs="Times New Roman"/>
          <w:color w:val="000000" w:themeColor="text1"/>
          <w:sz w:val="28"/>
          <w:szCs w:val="28"/>
        </w:rPr>
        <w:t>1. Нужно выучить саму формулу</w:t>
      </w:r>
    </w:p>
    <w:p w:rsidR="007A682A" w:rsidRPr="00C803AA" w:rsidRDefault="007A682A" w:rsidP="00C803AA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03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Знать какие величины в нее входят. </w:t>
      </w:r>
    </w:p>
    <w:p w:rsidR="007A682A" w:rsidRPr="00C803AA" w:rsidRDefault="007A682A" w:rsidP="00C803AA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03AA">
        <w:rPr>
          <w:rFonts w:ascii="Times New Roman" w:hAnsi="Times New Roman" w:cs="Times New Roman"/>
          <w:color w:val="000000" w:themeColor="text1"/>
          <w:sz w:val="28"/>
          <w:szCs w:val="28"/>
        </w:rPr>
        <w:t>3. Уметь определять, что происходит с дробью при  увеличении и или уменьшении одной или нескольких величин. Пример аналогичного задания можно найти в заданиях первого семестра. Это Анализ формулы: Закон Кулона.</w:t>
      </w:r>
    </w:p>
    <w:p w:rsidR="007A682A" w:rsidRDefault="007A682A" w:rsidP="007A682A">
      <w:pPr>
        <w:spacing w:after="12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7A682A" w:rsidRDefault="007A682A" w:rsidP="007A682A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7A682A">
        <w:rPr>
          <w:rFonts w:ascii="Times New Roman" w:hAnsi="Times New Roman" w:cs="Times New Roman"/>
          <w:b/>
          <w:color w:val="FF0000"/>
          <w:sz w:val="32"/>
          <w:szCs w:val="32"/>
        </w:rPr>
        <w:t>Тест Закон Ома</w:t>
      </w:r>
    </w:p>
    <w:p w:rsidR="00C803AA" w:rsidRDefault="00C803AA" w:rsidP="00C803AA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03AA">
        <w:rPr>
          <w:rFonts w:ascii="Times New Roman" w:hAnsi="Times New Roman" w:cs="Times New Roman"/>
          <w:color w:val="000000" w:themeColor="text1"/>
          <w:sz w:val="28"/>
          <w:szCs w:val="28"/>
        </w:rPr>
        <w:t>Задачи для подготовки к успешному написанию теста по Закону Ома.</w:t>
      </w:r>
    </w:p>
    <w:p w:rsidR="00C803AA" w:rsidRDefault="00C803AA" w:rsidP="00C803AA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8746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тест можно переписать только 1 раз</w:t>
      </w:r>
      <w:r w:rsidR="008746F0">
        <w:rPr>
          <w:rFonts w:ascii="Times New Roman" w:hAnsi="Times New Roman" w:cs="Times New Roman"/>
          <w:color w:val="000000" w:themeColor="text1"/>
          <w:sz w:val="28"/>
          <w:szCs w:val="28"/>
        </w:rPr>
        <w:t>. В</w:t>
      </w:r>
      <w:r w:rsidR="00AE6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течение недели</w:t>
      </w:r>
      <w:r w:rsidR="008746F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E6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момента получения 1-ой оценки</w:t>
      </w:r>
      <w:r w:rsidR="008746F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E6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работу можно переписать </w:t>
      </w:r>
      <w:r w:rsidR="00AE68F8" w:rsidRPr="008707D1">
        <w:rPr>
          <w:rFonts w:ascii="Times New Roman" w:hAnsi="Times New Roman" w:cs="Times New Roman"/>
          <w:color w:val="000000" w:themeColor="text1"/>
          <w:sz w:val="28"/>
          <w:szCs w:val="28"/>
        </w:rPr>
        <w:t>без снижения вновь полученной оценки. По прошествии этого срока, Ваши знания будут оцениваться максимальной оценкой «3</w:t>
      </w:r>
      <w:r w:rsidR="00AE68F8">
        <w:rPr>
          <w:rFonts w:ascii="Times New Roman" w:hAnsi="Times New Roman" w:cs="Times New Roman"/>
          <w:color w:val="000000" w:themeColor="text1"/>
          <w:sz w:val="28"/>
          <w:szCs w:val="28"/>
        </w:rPr>
        <w:t>»)</w:t>
      </w:r>
    </w:p>
    <w:p w:rsidR="00AE68F8" w:rsidRDefault="00AE68F8" w:rsidP="00C803AA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E68F8" w:rsidRDefault="00CF3CE5" w:rsidP="00AE68F8">
      <w:pPr>
        <w:ind w:left="851"/>
      </w:pPr>
      <w:r>
        <w:rPr>
          <w:noProof/>
          <w:lang w:eastAsia="ru-RU"/>
        </w:rPr>
        <w:pict>
          <v:shape id="_x0000_s1103" type="#_x0000_t202" style="position:absolute;left:0;text-align:left;margin-left:438.8pt;margin-top:68.65pt;width:82.65pt;height:22.65pt;z-index:251653632">
            <v:textbox style="mso-next-textbox:#_x0000_s1103">
              <w:txbxContent>
                <w:p w:rsidR="00235F24" w:rsidRDefault="00235F24" w:rsidP="00AE68F8">
                  <w:r>
                    <w:t>Отв: 1</w:t>
                  </w:r>
                  <w:r w:rsidRPr="00FB75D3">
                    <w:t xml:space="preserve"> </w:t>
                  </w:r>
                  <w:r>
                    <w:t>Ом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04" type="#_x0000_t202" style="position:absolute;left:0;text-align:left;margin-left:438.8pt;margin-top:136.65pt;width:82.65pt;height:22.65pt;z-index:251654656">
            <v:textbox style="mso-next-textbox:#_x0000_s1104">
              <w:txbxContent>
                <w:p w:rsidR="00235F24" w:rsidRDefault="00235F24" w:rsidP="00AE68F8">
                  <w:r>
                    <w:t>Отв: 2,25</w:t>
                  </w:r>
                  <w:r w:rsidRPr="00FB75D3">
                    <w:t xml:space="preserve"> </w:t>
                  </w:r>
                  <w:r>
                    <w:t>Ом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05" type="#_x0000_t202" style="position:absolute;left:0;text-align:left;margin-left:438.8pt;margin-top:204pt;width:82.65pt;height:22.65pt;z-index:251655680">
            <v:textbox style="mso-next-textbox:#_x0000_s1105">
              <w:txbxContent>
                <w:p w:rsidR="00235F24" w:rsidRDefault="00235F24" w:rsidP="00AE68F8">
                  <w:r>
                    <w:t>Отв: 4/9</w:t>
                  </w:r>
                  <w:r w:rsidRPr="00FB75D3">
                    <w:t xml:space="preserve"> </w:t>
                  </w:r>
                  <w:r>
                    <w:t>Ом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02" type="#_x0000_t202" style="position:absolute;left:0;text-align:left;margin-left:438.8pt;margin-top:8.65pt;width:82.65pt;height:22.65pt;z-index:251652608">
            <v:textbox style="mso-next-textbox:#_x0000_s1102">
              <w:txbxContent>
                <w:p w:rsidR="00235F24" w:rsidRDefault="00235F24" w:rsidP="00AE68F8">
                  <w:r>
                    <w:t>Отв: 9 Ом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93" type="#_x0000_t202" style="position:absolute;left:0;text-align:left;margin-left:7.45pt;margin-top:8.65pt;width:19.35pt;height:19.3pt;z-index:251644416">
            <v:textbox style="mso-next-textbox:#_x0000_s1093">
              <w:txbxContent>
                <w:p w:rsidR="00235F24" w:rsidRDefault="00235F24" w:rsidP="00AE68F8">
                  <w:r>
                    <w:t>1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07" type="#_x0000_t202" style="position:absolute;left:0;text-align:left;margin-left:342.25pt;margin-top:706.65pt;width:82.65pt;height:22.65pt;z-index:251657728">
            <v:textbox style="mso-next-textbox:#_x0000_s1107">
              <w:txbxContent>
                <w:p w:rsidR="00235F24" w:rsidRDefault="00235F24" w:rsidP="00AE68F8">
                  <w:r>
                    <w:t>Отв: 1,2</w:t>
                  </w:r>
                  <w:r w:rsidRPr="00FB75D3">
                    <w:t xml:space="preserve"> </w:t>
                  </w:r>
                  <w:r>
                    <w:t>Ом</w:t>
                  </w:r>
                </w:p>
              </w:txbxContent>
            </v:textbox>
          </v:shape>
        </w:pict>
      </w:r>
      <w:r w:rsidR="00AE68F8">
        <w:rPr>
          <w:noProof/>
          <w:lang w:eastAsia="ru-RU"/>
        </w:rPr>
        <w:drawing>
          <wp:inline distT="0" distB="0" distL="0" distR="0">
            <wp:extent cx="4883150" cy="3088517"/>
            <wp:effectExtent l="19050" t="0" r="0" b="0"/>
            <wp:docPr id="60" name="Рисунок 1" descr="http://ru.convdocs.org/pars_docs/refs/376/375764/375764_html_m5c4a7e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u.convdocs.org/pars_docs/refs/376/375764/375764_html_m5c4a7ea6.png"/>
                    <pic:cNvPicPr>
                      <a:picLocks noChangeAspect="1" noChangeArrowheads="1"/>
                    </pic:cNvPicPr>
                  </pic:nvPicPr>
                  <pic:blipFill>
                    <a:blip r:embed="rId2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56" cy="3090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8F8" w:rsidRDefault="00CF3CE5" w:rsidP="00AE68F8">
      <w:r>
        <w:rPr>
          <w:noProof/>
          <w:lang w:eastAsia="ru-RU"/>
        </w:rPr>
        <w:lastRenderedPageBreak/>
        <w:pict>
          <v:shape id="_x0000_s1106" type="#_x0000_t202" style="position:absolute;margin-left:305.45pt;margin-top:195.1pt;width:111.35pt;height:22.65pt;z-index:251656704">
            <v:textbox style="mso-next-textbox:#_x0000_s1106">
              <w:txbxContent>
                <w:p w:rsidR="00235F24" w:rsidRDefault="00235F24" w:rsidP="00AE68F8">
                  <w:r>
                    <w:t>Отв: 110/27</w:t>
                  </w:r>
                  <w:r w:rsidRPr="00FB75D3">
                    <w:t xml:space="preserve"> </w:t>
                  </w:r>
                  <w:r>
                    <w:t>Ом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94" type="#_x0000_t202" style="position:absolute;margin-left:-13.7pt;margin-top:8.45pt;width:19.35pt;height:19.3pt;z-index:251645440">
            <v:textbox style="mso-next-textbox:#_x0000_s1094">
              <w:txbxContent>
                <w:p w:rsidR="00235F24" w:rsidRDefault="00235F24" w:rsidP="00AE68F8">
                  <w:r>
                    <w:t>2</w:t>
                  </w:r>
                </w:p>
              </w:txbxContent>
            </v:textbox>
          </v:shape>
        </w:pict>
      </w:r>
      <w:r w:rsidR="00AE68F8">
        <w:rPr>
          <w:noProof/>
          <w:lang w:eastAsia="ru-RU"/>
        </w:rPr>
        <w:drawing>
          <wp:inline distT="0" distB="0" distL="0" distR="0">
            <wp:extent cx="5300345" cy="2463800"/>
            <wp:effectExtent l="19050" t="0" r="0" b="0"/>
            <wp:docPr id="61" name="Рисунок 4" descr="http://ru.convdocs.org/pars_docs/refs/376/375764/375764_html_mbbcc5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u.convdocs.org/pars_docs/refs/376/375764/375764_html_mbbcc5e5.png"/>
                    <pic:cNvPicPr>
                      <a:picLocks noChangeAspect="1" noChangeArrowheads="1"/>
                    </pic:cNvPicPr>
                  </pic:nvPicPr>
                  <pic:blipFill>
                    <a:blip r:embed="rId2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345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8F8" w:rsidRDefault="00AE68F8" w:rsidP="00AE68F8"/>
    <w:p w:rsidR="00AE68F8" w:rsidRDefault="00CF3CE5" w:rsidP="00AE68F8">
      <w:r>
        <w:rPr>
          <w:noProof/>
          <w:lang w:eastAsia="ru-RU"/>
        </w:rPr>
        <w:pict>
          <v:shape id="_x0000_s1095" type="#_x0000_t202" style="position:absolute;margin-left:-13.7pt;margin-top:23.3pt;width:19.35pt;height:19.3pt;z-index:251646464">
            <v:textbox style="mso-next-textbox:#_x0000_s1095">
              <w:txbxContent>
                <w:p w:rsidR="00235F24" w:rsidRDefault="00235F24" w:rsidP="00AE68F8">
                  <w:r>
                    <w:t>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12" type="#_x0000_t202" style="position:absolute;margin-left:22.3pt;margin-top:19.35pt;width:361.35pt;height:60pt;z-index:251662848" filled="f" stroked="f">
            <v:textbox style="mso-next-textbox:#_x0000_s1112">
              <w:txbxContent>
                <w:p w:rsidR="00235F24" w:rsidRPr="004E0155" w:rsidRDefault="00235F24" w:rsidP="00AE68F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Определить общее сопротивление цепи, если 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1=2 Ом, 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2=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Ом, 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Ом,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E68F8" w:rsidRPr="00E70884" w:rsidRDefault="00AE68F8" w:rsidP="00AE68F8"/>
    <w:p w:rsidR="00AE68F8" w:rsidRDefault="00AE68F8" w:rsidP="00AE68F8"/>
    <w:p w:rsidR="00AE68F8" w:rsidRPr="00E70884" w:rsidRDefault="00CF3CE5" w:rsidP="00AE68F8">
      <w:pPr>
        <w:tabs>
          <w:tab w:val="left" w:pos="987"/>
        </w:tabs>
      </w:pPr>
      <w:r w:rsidRPr="00CF3CE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0" type="#_x0000_t202" style="position:absolute;margin-left:347.75pt;margin-top:99pt;width:82.65pt;height:22.65pt;z-index:251663872">
            <v:textbox style="mso-next-textbox:#_x0000_s1120">
              <w:txbxContent>
                <w:p w:rsidR="00235F24" w:rsidRDefault="00235F24">
                  <w:r>
                    <w:t>Отв: 1,2</w:t>
                  </w:r>
                  <w:r w:rsidRPr="00FB75D3">
                    <w:t xml:space="preserve"> </w:t>
                  </w:r>
                  <w:r>
                    <w:t>Ом</w:t>
                  </w:r>
                </w:p>
              </w:txbxContent>
            </v:textbox>
          </v:shape>
        </w:pict>
      </w:r>
      <w:r w:rsidR="00AE68F8">
        <w:tab/>
      </w:r>
      <w:r w:rsidR="00AE68F8">
        <w:rPr>
          <w:noProof/>
          <w:lang w:eastAsia="ru-RU"/>
        </w:rPr>
        <w:drawing>
          <wp:inline distT="0" distB="0" distL="0" distR="0">
            <wp:extent cx="4059978" cy="1761066"/>
            <wp:effectExtent l="19050" t="0" r="0" b="0"/>
            <wp:docPr id="62" name="Рисунок 16" descr="http://100-bal.ru/pars_docs/refs/36/35205/35205_html_m256ca7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100-bal.ru/pars_docs/refs/36/35205/35205_html_m256ca794.png"/>
                    <pic:cNvPicPr>
                      <a:picLocks noChangeAspect="1" noChangeArrowheads="1"/>
                    </pic:cNvPicPr>
                  </pic:nvPicPr>
                  <pic:blipFill>
                    <a:blip r:embed="rId300" cstate="print"/>
                    <a:srcRect b="15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978" cy="1761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8F8" w:rsidRDefault="00CF3CE5" w:rsidP="00AE68F8">
      <w:r>
        <w:rPr>
          <w:noProof/>
          <w:lang w:eastAsia="ru-RU"/>
        </w:rPr>
        <w:pict>
          <v:shape id="_x0000_s1097" type="#_x0000_t202" style="position:absolute;margin-left:-13.7pt;margin-top:155.35pt;width:19.35pt;height:19.3pt;z-index:251648512">
            <v:textbox style="mso-next-textbox:#_x0000_s1097">
              <w:txbxContent>
                <w:p w:rsidR="00235F24" w:rsidRDefault="00235F24" w:rsidP="00AE68F8">
                  <w:r>
                    <w:t>5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96" type="#_x0000_t202" style="position:absolute;margin-left:-13.7pt;margin-top:11.35pt;width:19.35pt;height:19.3pt;z-index:251647488">
            <v:textbox style="mso-next-textbox:#_x0000_s1096">
              <w:txbxContent>
                <w:p w:rsidR="00235F24" w:rsidRDefault="00235F24" w:rsidP="00AE68F8">
                  <w:r>
                    <w:t>4</w:t>
                  </w:r>
                </w:p>
              </w:txbxContent>
            </v:textbox>
          </v:shape>
        </w:pict>
      </w:r>
      <w:r w:rsidRPr="00CF3CE5">
        <w:rPr>
          <w:rFonts w:ascii="Times New Roman" w:hAnsi="Times New Roman" w:cs="Times New Roman"/>
          <w:sz w:val="24"/>
          <w:szCs w:val="24"/>
        </w:rPr>
        <w:pict>
          <v:shape id="_x0000_s1121" type="#_x0000_t202" style="position:absolute;margin-left:347.75pt;margin-top:116.05pt;width:82.65pt;height:22.65pt;z-index:251664896">
            <v:textbox style="mso-next-textbox:#_x0000_s1121">
              <w:txbxContent>
                <w:p w:rsidR="00235F24" w:rsidRDefault="00235F24" w:rsidP="00961116">
                  <w:r>
                    <w:t>Отв: 3 Ом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10" type="#_x0000_t202" style="position:absolute;margin-left:372.25pt;margin-top:266.65pt;width:82.65pt;height:22.65pt;z-index:251660800">
            <v:textbox style="mso-next-textbox:#_x0000_s1110">
              <w:txbxContent>
                <w:p w:rsidR="00235F24" w:rsidRDefault="00235F24" w:rsidP="00AE68F8">
                  <w:r>
                    <w:t>Отв: 10,4</w:t>
                  </w:r>
                  <w:r w:rsidRPr="00FB75D3">
                    <w:t xml:space="preserve"> </w:t>
                  </w:r>
                  <w:r>
                    <w:t>Ом</w:t>
                  </w:r>
                </w:p>
              </w:txbxContent>
            </v:textbox>
          </v:shape>
        </w:pict>
      </w:r>
      <w:r w:rsidR="00AE68F8">
        <w:rPr>
          <w:noProof/>
          <w:lang w:eastAsia="ru-RU"/>
        </w:rPr>
        <w:drawing>
          <wp:inline distT="0" distB="0" distL="0" distR="0">
            <wp:extent cx="4329107" cy="1854200"/>
            <wp:effectExtent l="19050" t="0" r="0" b="0"/>
            <wp:docPr id="63" name="Рисунок 10" descr="http://ru.convdocs.org/pars_docs/refs/376/375764/375764_html_17f027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ru.convdocs.org/pars_docs/refs/376/375764/375764_html_17f02745.png"/>
                    <pic:cNvPicPr>
                      <a:picLocks noChangeAspect="1" noChangeArrowheads="1"/>
                    </pic:cNvPicPr>
                  </pic:nvPicPr>
                  <pic:blipFill>
                    <a:blip r:embed="rId3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87" cy="1855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68F8">
        <w:rPr>
          <w:noProof/>
          <w:lang w:eastAsia="ru-RU"/>
        </w:rPr>
        <w:drawing>
          <wp:inline distT="0" distB="0" distL="0" distR="0">
            <wp:extent cx="4273550" cy="2175144"/>
            <wp:effectExtent l="19050" t="0" r="0" b="0"/>
            <wp:docPr id="64" name="Рисунок 7" descr="http://ru.convdocs.org/pars_docs/refs/376/375764/375764_html_m3e671df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u.convdocs.org/pars_docs/refs/376/375764/375764_html_m3e671df4.png"/>
                    <pic:cNvPicPr>
                      <a:picLocks noChangeAspect="1" noChangeArrowheads="1"/>
                    </pic:cNvPicPr>
                  </pic:nvPicPr>
                  <pic:blipFill>
                    <a:blip r:embed="rId3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0" cy="2175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8F8" w:rsidRDefault="00CF3CE5" w:rsidP="00AE68F8">
      <w:r>
        <w:rPr>
          <w:noProof/>
          <w:lang w:eastAsia="ru-RU"/>
        </w:rPr>
        <w:lastRenderedPageBreak/>
        <w:pict>
          <v:shape id="_x0000_s1098" type="#_x0000_t202" style="position:absolute;margin-left:-16.4pt;margin-top:.65pt;width:19.35pt;height:19.3pt;z-index:251649536">
            <v:textbox style="mso-next-textbox:#_x0000_s1098">
              <w:txbxContent>
                <w:p w:rsidR="00235F24" w:rsidRDefault="00235F24" w:rsidP="00AE68F8">
                  <w:r>
                    <w:t>6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00" type="#_x0000_t202" style="position:absolute;margin-left:22.95pt;margin-top:167.35pt;width:361.35pt;height:60pt;z-index:251651584" filled="f" stroked="f">
            <v:textbox style="mso-next-textbox:#_x0000_s1100">
              <w:txbxContent>
                <w:p w:rsidR="00235F24" w:rsidRPr="004E0155" w:rsidRDefault="00235F24" w:rsidP="00AE68F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Определить общее сопротивление цепи, если 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1=2 Ом, 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2= 3 Ом, 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0,5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Ом,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1,5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Ом, 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5=2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E015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Ом.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09" type="#_x0000_t202" style="position:absolute;margin-left:372.25pt;margin-top:97.35pt;width:82.65pt;height:22.65pt;z-index:251659776">
            <v:textbox style="mso-next-textbox:#_x0000_s1109">
              <w:txbxContent>
                <w:p w:rsidR="00235F24" w:rsidRDefault="00235F24" w:rsidP="00AE68F8">
                  <w:r>
                    <w:t>Отв: 6</w:t>
                  </w:r>
                  <w:r w:rsidRPr="00FB75D3">
                    <w:t xml:space="preserve"> </w:t>
                  </w:r>
                  <w:r>
                    <w:t>Ом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99" type="#_x0000_t202" style="position:absolute;margin-left:-16.4pt;margin-top:170.8pt;width:19.35pt;height:19.3pt;z-index:251650560">
            <v:textbox style="mso-next-textbox:#_x0000_s1099">
              <w:txbxContent>
                <w:p w:rsidR="00235F24" w:rsidRDefault="00235F24" w:rsidP="00AE68F8">
                  <w:r>
                    <w:t>7</w:t>
                  </w:r>
                </w:p>
              </w:txbxContent>
            </v:textbox>
          </v:shape>
        </w:pict>
      </w:r>
      <w:r w:rsidR="00AE68F8">
        <w:rPr>
          <w:noProof/>
          <w:lang w:eastAsia="ru-RU"/>
        </w:rPr>
        <w:drawing>
          <wp:inline distT="0" distB="0" distL="0" distR="0">
            <wp:extent cx="4485217" cy="2081761"/>
            <wp:effectExtent l="19050" t="0" r="0" b="0"/>
            <wp:docPr id="65" name="Рисунок 13" descr="http://ru.convdocs.org/pars_docs/refs/376/375764/375764_html_269fbd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ru.convdocs.org/pars_docs/refs/376/375764/375764_html_269fbd34.png"/>
                    <pic:cNvPicPr>
                      <a:picLocks noChangeAspect="1" noChangeArrowheads="1"/>
                    </pic:cNvPicPr>
                  </pic:nvPicPr>
                  <pic:blipFill>
                    <a:blip r:embed="rId3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654" cy="208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8F8" w:rsidRPr="00D12A94" w:rsidRDefault="00AE68F8" w:rsidP="00AE68F8"/>
    <w:p w:rsidR="00AE68F8" w:rsidRDefault="00AE68F8" w:rsidP="00AE68F8"/>
    <w:p w:rsidR="00AE68F8" w:rsidRPr="00D12A94" w:rsidRDefault="00CF3CE5" w:rsidP="00AE68F8">
      <w:pPr>
        <w:tabs>
          <w:tab w:val="left" w:pos="1773"/>
        </w:tabs>
      </w:pPr>
      <w:r>
        <w:rPr>
          <w:noProof/>
          <w:lang w:eastAsia="ru-RU"/>
        </w:rPr>
        <w:pict>
          <v:shape id="_x0000_s1108" type="#_x0000_t202" style="position:absolute;margin-left:366.95pt;margin-top:60.8pt;width:82.65pt;height:22.65pt;z-index:251658752">
            <v:textbox style="mso-next-textbox:#_x0000_s1108">
              <w:txbxContent>
                <w:p w:rsidR="00235F24" w:rsidRDefault="00235F24" w:rsidP="00AE68F8">
                  <w:r>
                    <w:t>Отв: 2,2</w:t>
                  </w:r>
                  <w:r w:rsidRPr="00FB75D3">
                    <w:t xml:space="preserve"> </w:t>
                  </w:r>
                  <w:r>
                    <w:t>Ом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11" type="#_x0000_t202" style="position:absolute;margin-left:366.95pt;margin-top:-445.45pt;width:82.65pt;height:22.65pt;z-index:251661824">
            <v:textbox style="mso-next-textbox:#_x0000_s1111">
              <w:txbxContent>
                <w:p w:rsidR="00235F24" w:rsidRDefault="00235F24" w:rsidP="00AE68F8">
                  <w:r>
                    <w:t>Отв: 3</w:t>
                  </w:r>
                  <w:r w:rsidRPr="00FB75D3">
                    <w:t xml:space="preserve"> </w:t>
                  </w:r>
                  <w:r>
                    <w:t>Ом</w:t>
                  </w:r>
                </w:p>
              </w:txbxContent>
            </v:textbox>
          </v:shape>
        </w:pict>
      </w:r>
      <w:r w:rsidR="00AE68F8">
        <w:tab/>
      </w:r>
      <w:r w:rsidR="00AE68F8">
        <w:rPr>
          <w:noProof/>
          <w:lang w:eastAsia="ru-RU"/>
        </w:rPr>
        <w:drawing>
          <wp:inline distT="0" distB="0" distL="0" distR="0">
            <wp:extent cx="2952750" cy="1313061"/>
            <wp:effectExtent l="19050" t="0" r="0" b="0"/>
            <wp:docPr id="66" name="Рисунок 19" descr="http://elektroproektur.ru/wp-content/uploads/2013/11/%D0%A1%D0%BC%D0%B5%D1%88-%D1%81%D0%BE%D0%B5%D0%B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elektroproektur.ru/wp-content/uploads/2013/11/%D0%A1%D0%BC%D0%B5%D1%88-%D1%81%D0%BE%D0%B5%D0%B4.gif"/>
                    <pic:cNvPicPr>
                      <a:picLocks noChangeAspect="1" noChangeArrowheads="1"/>
                    </pic:cNvPicPr>
                  </pic:nvPicPr>
                  <pic:blipFill>
                    <a:blip r:embed="rId3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802" cy="1313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8F8" w:rsidRDefault="00AE68F8" w:rsidP="00C803AA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E68F8" w:rsidRPr="00AE68F8" w:rsidRDefault="00AE68F8" w:rsidP="00AE68F8">
      <w:pPr>
        <w:rPr>
          <w:rFonts w:ascii="Times New Roman" w:hAnsi="Times New Roman" w:cs="Times New Roman"/>
          <w:sz w:val="28"/>
          <w:szCs w:val="28"/>
        </w:rPr>
      </w:pPr>
    </w:p>
    <w:p w:rsidR="00AE68F8" w:rsidRPr="00AE68F8" w:rsidRDefault="00AE68F8" w:rsidP="00AE68F8">
      <w:pPr>
        <w:rPr>
          <w:rFonts w:ascii="Times New Roman" w:hAnsi="Times New Roman" w:cs="Times New Roman"/>
          <w:sz w:val="28"/>
          <w:szCs w:val="28"/>
        </w:rPr>
      </w:pPr>
    </w:p>
    <w:p w:rsidR="00AE68F8" w:rsidRPr="00AE68F8" w:rsidRDefault="00AE68F8" w:rsidP="00AE68F8">
      <w:pPr>
        <w:rPr>
          <w:rFonts w:ascii="Times New Roman" w:hAnsi="Times New Roman" w:cs="Times New Roman"/>
          <w:sz w:val="28"/>
          <w:szCs w:val="28"/>
        </w:rPr>
      </w:pPr>
    </w:p>
    <w:p w:rsidR="00AE68F8" w:rsidRDefault="00AE68F8" w:rsidP="00AE68F8">
      <w:pPr>
        <w:rPr>
          <w:rFonts w:ascii="Times New Roman" w:hAnsi="Times New Roman" w:cs="Times New Roman"/>
          <w:sz w:val="28"/>
          <w:szCs w:val="28"/>
        </w:rPr>
      </w:pPr>
    </w:p>
    <w:p w:rsidR="00AE68F8" w:rsidRDefault="00AE68F8" w:rsidP="00AE68F8">
      <w:pPr>
        <w:rPr>
          <w:rFonts w:ascii="Times New Roman" w:hAnsi="Times New Roman" w:cs="Times New Roman"/>
          <w:sz w:val="28"/>
          <w:szCs w:val="28"/>
        </w:rPr>
      </w:pPr>
    </w:p>
    <w:p w:rsidR="00AE68F8" w:rsidRDefault="00AE68F8" w:rsidP="00AE68F8">
      <w:pPr>
        <w:tabs>
          <w:tab w:val="left" w:pos="322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E68F8" w:rsidRDefault="00AE68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E68F8" w:rsidRDefault="00962C67" w:rsidP="00962C67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62C67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Правило Буравчика</w:t>
      </w:r>
    </w:p>
    <w:p w:rsidR="00962C67" w:rsidRDefault="00962C67" w:rsidP="00962C67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Задания для сдачи зачета по данной теме.</w:t>
      </w:r>
    </w:p>
    <w:p w:rsidR="00962C67" w:rsidRDefault="00962C67" w:rsidP="00962C67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9"/>
        <w:tblW w:w="10524" w:type="dxa"/>
        <w:jc w:val="center"/>
        <w:tblLook w:val="04A0"/>
      </w:tblPr>
      <w:tblGrid>
        <w:gridCol w:w="918"/>
        <w:gridCol w:w="3152"/>
        <w:gridCol w:w="1503"/>
        <w:gridCol w:w="738"/>
        <w:gridCol w:w="2466"/>
        <w:gridCol w:w="1747"/>
      </w:tblGrid>
      <w:tr w:rsidR="00962C67" w:rsidRPr="00023C60" w:rsidTr="00962C67">
        <w:trPr>
          <w:jc w:val="center"/>
        </w:trPr>
        <w:tc>
          <w:tcPr>
            <w:tcW w:w="993" w:type="dxa"/>
          </w:tcPr>
          <w:p w:rsidR="00962C67" w:rsidRPr="00023C60" w:rsidRDefault="00962C67" w:rsidP="00BE414D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Pr="00023C60" w:rsidRDefault="00962C67" w:rsidP="00BE414D">
            <w:pPr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  <w:tc>
          <w:tcPr>
            <w:tcW w:w="1452" w:type="dxa"/>
            <w:vAlign w:val="center"/>
          </w:tcPr>
          <w:p w:rsidR="00962C67" w:rsidRPr="00023C60" w:rsidRDefault="00962C67" w:rsidP="00BE414D">
            <w:pPr>
              <w:rPr>
                <w:rFonts w:ascii="Times New Roman" w:hAnsi="Times New Roman" w:cs="Times New Roman"/>
                <w:b/>
              </w:rPr>
            </w:pPr>
            <w:r w:rsidRPr="00023C60">
              <w:rPr>
                <w:rFonts w:ascii="Times New Roman" w:hAnsi="Times New Roman" w:cs="Times New Roman"/>
                <w:b/>
              </w:rPr>
              <w:t>Определить направление</w:t>
            </w:r>
          </w:p>
        </w:tc>
        <w:tc>
          <w:tcPr>
            <w:tcW w:w="794" w:type="dxa"/>
          </w:tcPr>
          <w:p w:rsidR="00962C67" w:rsidRPr="00023C60" w:rsidRDefault="00962C67" w:rsidP="00BE414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6" w:type="dxa"/>
            <w:vAlign w:val="center"/>
          </w:tcPr>
          <w:p w:rsidR="00962C67" w:rsidRPr="00023C60" w:rsidRDefault="00962C67" w:rsidP="00BE414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25" w:type="dxa"/>
            <w:vAlign w:val="center"/>
          </w:tcPr>
          <w:p w:rsidR="00962C67" w:rsidRPr="00023C60" w:rsidRDefault="00962C67" w:rsidP="00BE414D">
            <w:pPr>
              <w:rPr>
                <w:rFonts w:ascii="Times New Roman" w:hAnsi="Times New Roman" w:cs="Times New Roman"/>
                <w:b/>
              </w:rPr>
            </w:pPr>
            <w:r w:rsidRPr="00023C60">
              <w:rPr>
                <w:rFonts w:ascii="Times New Roman" w:hAnsi="Times New Roman" w:cs="Times New Roman"/>
                <w:b/>
              </w:rPr>
              <w:t>Определить направление</w: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r>
              <w:rPr>
                <w:noProof/>
                <w:lang w:eastAsia="ru-RU"/>
              </w:rPr>
              <w:drawing>
                <wp:inline distT="0" distB="0" distL="0" distR="0">
                  <wp:extent cx="972185" cy="219075"/>
                  <wp:effectExtent l="19050" t="0" r="0" b="0"/>
                  <wp:docPr id="157" name="Рисунок 1" descr="E:\Rabota\МоиДокуменеты\FIZIKA\Электродинамика\Магнетизм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Rabota\МоиДокуменеты\FIZIKA\Электродинамика\Магнетизм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18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Default="00962C67" w:rsidP="00BE414D">
            <w:r w:rsidRPr="00237B95">
              <w:rPr>
                <w:position w:val="-4"/>
              </w:rPr>
              <w:object w:dxaOrig="240" w:dyaOrig="320">
                <v:shape id="_x0000_i1110" type="#_x0000_t75" style="width:11.55pt;height:16pt" o:ole="">
                  <v:imagedata r:id="rId306" o:title=""/>
                </v:shape>
                <o:OLEObject Type="Embed" ProgID="Equation.3" ShapeID="_x0000_i1110" DrawAspect="Content" ObjectID="_1560075349" r:id="rId307"/>
              </w:object>
            </w:r>
          </w:p>
        </w:tc>
        <w:tc>
          <w:tcPr>
            <w:tcW w:w="794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2466" w:type="dxa"/>
            <w:vAlign w:val="center"/>
          </w:tcPr>
          <w:p w:rsidR="00962C67" w:rsidRDefault="00962C67" w:rsidP="00BE414D">
            <w:r>
              <w:rPr>
                <w:noProof/>
                <w:lang w:eastAsia="ru-RU"/>
              </w:rPr>
              <w:drawing>
                <wp:inline distT="0" distB="0" distL="0" distR="0">
                  <wp:extent cx="1094740" cy="1139825"/>
                  <wp:effectExtent l="19050" t="0" r="0" b="0"/>
                  <wp:docPr id="158" name="Рисунок 9" descr="E:\Rabota\МоиДокуменеты\FIZIKA\Электродинамика\Магнетизм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Rabota\МоиДокуменеты\FIZIKA\Электродинамика\Магнетизм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740" cy="113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vAlign w:val="center"/>
          </w:tcPr>
          <w:p w:rsidR="00962C67" w:rsidRPr="00237B95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237B95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r>
              <w:rPr>
                <w:noProof/>
                <w:lang w:eastAsia="ru-RU"/>
              </w:rPr>
              <w:drawing>
                <wp:inline distT="0" distB="0" distL="0" distR="0">
                  <wp:extent cx="740410" cy="250825"/>
                  <wp:effectExtent l="19050" t="0" r="2540" b="0"/>
                  <wp:docPr id="159" name="Рисунок 2" descr="E:\Rabota\МоиДокуменеты\FIZIKA\Электродинамика\Магнетизм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Rabota\МоиДокуменеты\FIZIKA\Электродинамика\Магнетизм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250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Default="00962C67" w:rsidP="00BE414D">
            <w:r w:rsidRPr="00237B95">
              <w:rPr>
                <w:position w:val="-4"/>
              </w:rPr>
              <w:object w:dxaOrig="240" w:dyaOrig="320">
                <v:shape id="_x0000_i1111" type="#_x0000_t75" style="width:11.55pt;height:16pt" o:ole="">
                  <v:imagedata r:id="rId310" o:title=""/>
                </v:shape>
                <o:OLEObject Type="Embed" ProgID="Equation.3" ShapeID="_x0000_i1111" DrawAspect="Content" ObjectID="_1560075350" r:id="rId311"/>
              </w:object>
            </w:r>
          </w:p>
        </w:tc>
        <w:tc>
          <w:tcPr>
            <w:tcW w:w="794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2466" w:type="dxa"/>
            <w:vAlign w:val="center"/>
          </w:tcPr>
          <w:p w:rsidR="00962C67" w:rsidRDefault="00962C67" w:rsidP="00BE414D">
            <w:r>
              <w:rPr>
                <w:noProof/>
                <w:lang w:eastAsia="ru-RU"/>
              </w:rPr>
              <w:drawing>
                <wp:inline distT="0" distB="0" distL="0" distR="0">
                  <wp:extent cx="1094740" cy="1139825"/>
                  <wp:effectExtent l="19050" t="0" r="0" b="0"/>
                  <wp:docPr id="160" name="Рисунок 10" descr="E:\Rabota\МоиДокуменеты\FIZIKA\Электродинамика\Магнетизм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Rabota\МоиДокуменеты\FIZIKA\Электродинамика\Магнетизм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740" cy="113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vAlign w:val="center"/>
          </w:tcPr>
          <w:p w:rsidR="00962C67" w:rsidRDefault="00962C67" w:rsidP="00BE414D">
            <w:r w:rsidRPr="00237B95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r>
              <w:rPr>
                <w:noProof/>
                <w:lang w:eastAsia="ru-RU"/>
              </w:rPr>
              <w:drawing>
                <wp:inline distT="0" distB="0" distL="0" distR="0">
                  <wp:extent cx="302895" cy="618490"/>
                  <wp:effectExtent l="19050" t="0" r="1905" b="0"/>
                  <wp:docPr id="161" name="Рисунок 3" descr="E:\Rabota\МоиДокуменеты\FIZIKA\Электродинамика\Магнетизм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Rabota\МоиДокуменеты\FIZIKA\Электродинамика\Магнетизм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" cy="618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Default="00962C67" w:rsidP="00BE414D">
            <w:r w:rsidRPr="00237B95">
              <w:rPr>
                <w:position w:val="-4"/>
              </w:rPr>
              <w:object w:dxaOrig="240" w:dyaOrig="320">
                <v:shape id="_x0000_i1112" type="#_x0000_t75" style="width:11.55pt;height:16pt" o:ole="">
                  <v:imagedata r:id="rId310" o:title=""/>
                </v:shape>
                <o:OLEObject Type="Embed" ProgID="Equation.3" ShapeID="_x0000_i1112" DrawAspect="Content" ObjectID="_1560075351" r:id="rId314"/>
              </w:object>
            </w:r>
          </w:p>
        </w:tc>
        <w:tc>
          <w:tcPr>
            <w:tcW w:w="794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246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94740" cy="1107440"/>
                  <wp:effectExtent l="19050" t="0" r="0" b="0"/>
                  <wp:docPr id="162" name="Рисунок 11" descr="E:\Rabota\МоиДокуменеты\FIZIKA\Электродинамика\Магнетизм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Rabota\МоиДокуменеты\FIZIKA\Электродинамика\Магнетизм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740" cy="1107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vAlign w:val="center"/>
          </w:tcPr>
          <w:p w:rsidR="00962C67" w:rsidRPr="00237B95" w:rsidRDefault="00962C67" w:rsidP="00BE414D">
            <w:r>
              <w:t>линий магнитной индукции</w: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r>
              <w:rPr>
                <w:noProof/>
                <w:lang w:eastAsia="ru-RU"/>
              </w:rPr>
              <w:drawing>
                <wp:inline distT="0" distB="0" distL="0" distR="0">
                  <wp:extent cx="315595" cy="715010"/>
                  <wp:effectExtent l="19050" t="0" r="8255" b="0"/>
                  <wp:docPr id="163" name="Рисунок 4" descr="E:\Rabota\МоиДокуменеты\FIZIKA\Электродинамика\Магнетизм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Rabota\МоиДокуменеты\FIZIKA\Электродинамика\Магнетизм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715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Default="00962C67" w:rsidP="00BE414D">
            <w:r w:rsidRPr="00237B95">
              <w:rPr>
                <w:position w:val="-4"/>
              </w:rPr>
              <w:object w:dxaOrig="240" w:dyaOrig="320">
                <v:shape id="_x0000_i1113" type="#_x0000_t75" style="width:11.55pt;height:16pt" o:ole="">
                  <v:imagedata r:id="rId310" o:title=""/>
                </v:shape>
                <o:OLEObject Type="Embed" ProgID="Equation.3" ShapeID="_x0000_i1113" DrawAspect="Content" ObjectID="_1560075352" r:id="rId317"/>
              </w:object>
            </w:r>
          </w:p>
        </w:tc>
        <w:tc>
          <w:tcPr>
            <w:tcW w:w="794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246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94740" cy="1107440"/>
                  <wp:effectExtent l="19050" t="0" r="0" b="0"/>
                  <wp:docPr id="164" name="Рисунок 12" descr="E:\Rabota\МоиДокуменеты\FIZIKA\Электродинамика\Магнетизм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Rabota\МоиДокуменеты\FIZIKA\Электродинамика\Магнетизм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740" cy="1107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vAlign w:val="center"/>
          </w:tcPr>
          <w:p w:rsidR="00962C67" w:rsidRDefault="00962C67" w:rsidP="00BE414D">
            <w:r>
              <w:t>линий магнитной индукции</w: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r>
              <w:rPr>
                <w:noProof/>
                <w:lang w:eastAsia="ru-RU"/>
              </w:rPr>
              <w:drawing>
                <wp:inline distT="0" distB="0" distL="0" distR="0">
                  <wp:extent cx="682625" cy="450850"/>
                  <wp:effectExtent l="19050" t="0" r="3175" b="0"/>
                  <wp:docPr id="165" name="Рисунок 5" descr="E:\Rabota\МоиДокуменеты\FIZIKA\Электродинамика\Магнетизм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Rabota\МоиДокуменеты\FIZIKA\Электродинамика\Магнетизм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450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Default="00962C67" w:rsidP="00BE414D">
            <w:r w:rsidRPr="00237B95">
              <w:rPr>
                <w:position w:val="-4"/>
              </w:rPr>
              <w:object w:dxaOrig="240" w:dyaOrig="320">
                <v:shape id="_x0000_i1114" type="#_x0000_t75" style="width:11.55pt;height:16pt" o:ole="">
                  <v:imagedata r:id="rId310" o:title=""/>
                </v:shape>
                <o:OLEObject Type="Embed" ProgID="Equation.3" ShapeID="_x0000_i1114" DrawAspect="Content" ObjectID="_1560075353" r:id="rId320"/>
              </w:object>
            </w:r>
          </w:p>
        </w:tc>
        <w:tc>
          <w:tcPr>
            <w:tcW w:w="794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246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56005" cy="399415"/>
                  <wp:effectExtent l="19050" t="0" r="0" b="0"/>
                  <wp:docPr id="166" name="Рисунок 13" descr="E:\Rabota\МоиДокуменеты\FIZIKA\Электродинамика\Магнетизм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Rabota\МоиДокуменеты\FIZIKA\Электродинамика\Магнетизм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005" cy="399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vAlign w:val="center"/>
          </w:tcPr>
          <w:p w:rsidR="00962C67" w:rsidRDefault="00962C67" w:rsidP="00BE414D">
            <w:r w:rsidRPr="00237B95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r>
              <w:rPr>
                <w:noProof/>
                <w:lang w:eastAsia="ru-RU"/>
              </w:rPr>
              <w:drawing>
                <wp:inline distT="0" distB="0" distL="0" distR="0">
                  <wp:extent cx="779145" cy="541020"/>
                  <wp:effectExtent l="19050" t="0" r="1905" b="0"/>
                  <wp:docPr id="167" name="Рисунок 6" descr="E:\Rabota\МоиДокуменеты\FIZIKA\Электродинамика\Магнетизм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Rabota\МоиДокуменеты\FIZIKA\Электродинамика\Магнетизм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45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Default="00962C67" w:rsidP="00BE414D">
            <w:r w:rsidRPr="00237B95">
              <w:rPr>
                <w:position w:val="-4"/>
              </w:rPr>
              <w:object w:dxaOrig="240" w:dyaOrig="320">
                <v:shape id="_x0000_i1115" type="#_x0000_t75" style="width:11.55pt;height:16pt" o:ole="">
                  <v:imagedata r:id="rId310" o:title=""/>
                </v:shape>
                <o:OLEObject Type="Embed" ProgID="Equation.3" ShapeID="_x0000_i1115" DrawAspect="Content" ObjectID="_1560075354" r:id="rId323"/>
              </w:object>
            </w:r>
          </w:p>
        </w:tc>
        <w:tc>
          <w:tcPr>
            <w:tcW w:w="794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246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49655" cy="393065"/>
                  <wp:effectExtent l="19050" t="0" r="0" b="0"/>
                  <wp:docPr id="168" name="Рисунок 15" descr="E:\Rabota\МоиДокуменеты\FIZIKA\Электродинамика\Магнетизм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Rabota\МоиДокуменеты\FIZIKA\Электродинамика\Магнетизм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393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vAlign w:val="center"/>
          </w:tcPr>
          <w:p w:rsidR="00962C67" w:rsidRDefault="00962C67" w:rsidP="00BE414D">
            <w:r w:rsidRPr="00237B95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r>
              <w:rPr>
                <w:noProof/>
                <w:lang w:eastAsia="ru-RU"/>
              </w:rPr>
              <w:drawing>
                <wp:inline distT="0" distB="0" distL="0" distR="0">
                  <wp:extent cx="547370" cy="605155"/>
                  <wp:effectExtent l="19050" t="0" r="5080" b="0"/>
                  <wp:docPr id="169" name="Рисунок 8" descr="E:\Rabota\МоиДокуменеты\FIZIKA\Электродинамика\Магнетизм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Rabota\МоиДокуменеты\FIZIKA\Электродинамика\Магнетизм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605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Default="00962C67" w:rsidP="00BE414D">
            <w:r w:rsidRPr="00237B95">
              <w:rPr>
                <w:position w:val="-4"/>
              </w:rPr>
              <w:object w:dxaOrig="240" w:dyaOrig="320">
                <v:shape id="_x0000_i1116" type="#_x0000_t75" style="width:11.55pt;height:16pt" o:ole="">
                  <v:imagedata r:id="rId310" o:title=""/>
                </v:shape>
                <o:OLEObject Type="Embed" ProgID="Equation.3" ShapeID="_x0000_i1116" DrawAspect="Content" ObjectID="_1560075355" r:id="rId326"/>
              </w:object>
            </w:r>
          </w:p>
        </w:tc>
        <w:tc>
          <w:tcPr>
            <w:tcW w:w="794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246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05255" cy="706120"/>
                  <wp:effectExtent l="19050" t="0" r="4445" b="0"/>
                  <wp:docPr id="170" name="Рисунок 27" descr="E:\Rabota\МоиДокуменеты\FIZIKA\Электродинамика\Магнетизм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E:\Rabota\МоиДокуменеты\FIZIKA\Электродинамика\Магнетизм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255" cy="706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</w:rPr>
            </w:pPr>
            <w:r w:rsidRPr="003B35A0">
              <w:rPr>
                <w:rFonts w:ascii="Times New Roman" w:hAnsi="Times New Roman" w:cs="Times New Roman"/>
                <w:i/>
                <w:lang w:val="en-US"/>
              </w:rPr>
              <w:t>F</w:t>
            </w:r>
            <w:r w:rsidRPr="003B35A0">
              <w:rPr>
                <w:rFonts w:ascii="Times New Roman" w:hAnsi="Times New Roman" w:cs="Times New Roman"/>
                <w:i/>
                <w:vertAlign w:val="subscript"/>
              </w:rPr>
              <w:t>А</w: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r>
              <w:rPr>
                <w:noProof/>
                <w:lang w:eastAsia="ru-RU"/>
              </w:rPr>
              <w:drawing>
                <wp:inline distT="0" distB="0" distL="0" distR="0">
                  <wp:extent cx="721360" cy="547370"/>
                  <wp:effectExtent l="19050" t="0" r="2540" b="0"/>
                  <wp:docPr id="171" name="Рисунок 7" descr="E:\Rabota\МоиДокуменеты\FIZIKA\Электродинамика\Магнетизм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Rabota\МоиДокуменеты\FIZIKA\Электродинамика\Магнетизм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547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Default="00962C67" w:rsidP="00BE414D">
            <w:r w:rsidRPr="00237B95">
              <w:rPr>
                <w:position w:val="-4"/>
              </w:rPr>
              <w:object w:dxaOrig="240" w:dyaOrig="320">
                <v:shape id="_x0000_i1117" type="#_x0000_t75" style="width:11.55pt;height:16pt" o:ole="">
                  <v:imagedata r:id="rId310" o:title=""/>
                </v:shape>
                <o:OLEObject Type="Embed" ProgID="Equation.3" ShapeID="_x0000_i1117" DrawAspect="Content" ObjectID="_1560075356" r:id="rId329"/>
              </w:object>
            </w:r>
          </w:p>
        </w:tc>
        <w:tc>
          <w:tcPr>
            <w:tcW w:w="794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246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06120" cy="1405255"/>
                  <wp:effectExtent l="19050" t="0" r="0" b="0"/>
                  <wp:docPr id="172" name="Рисунок 28" descr="E:\Rabota\МоиДокуменеты\FIZIKA\Электродинамика\Магнетизм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E:\Rabota\МоиДокуменеты\FIZIKA\Электродинамика\Магнетизм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120" cy="1405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2C67" w:rsidRDefault="00962C67" w:rsidP="00BE414D">
            <w:pPr>
              <w:rPr>
                <w:noProof/>
                <w:lang w:eastAsia="ru-RU"/>
              </w:rPr>
            </w:pPr>
          </w:p>
          <w:p w:rsidR="00962C67" w:rsidRDefault="00962C67" w:rsidP="00BE414D">
            <w:pPr>
              <w:rPr>
                <w:noProof/>
                <w:lang w:eastAsia="ru-RU"/>
              </w:rPr>
            </w:pPr>
          </w:p>
        </w:tc>
        <w:tc>
          <w:tcPr>
            <w:tcW w:w="1525" w:type="dxa"/>
            <w:vAlign w:val="center"/>
          </w:tcPr>
          <w:p w:rsidR="00962C67" w:rsidRDefault="00962C67" w:rsidP="00BE414D">
            <w:r w:rsidRPr="003B35A0">
              <w:rPr>
                <w:rFonts w:ascii="Times New Roman" w:hAnsi="Times New Roman" w:cs="Times New Roman"/>
                <w:i/>
                <w:lang w:val="en-US"/>
              </w:rPr>
              <w:t>F</w:t>
            </w:r>
            <w:r w:rsidRPr="003B35A0">
              <w:rPr>
                <w:rFonts w:ascii="Times New Roman" w:hAnsi="Times New Roman" w:cs="Times New Roman"/>
                <w:i/>
                <w:vertAlign w:val="subscript"/>
              </w:rPr>
              <w:t>А</w:t>
            </w:r>
          </w:p>
        </w:tc>
      </w:tr>
      <w:tr w:rsidR="00962C67" w:rsidRPr="00023C60" w:rsidTr="00962C67">
        <w:trPr>
          <w:jc w:val="center"/>
        </w:trPr>
        <w:tc>
          <w:tcPr>
            <w:tcW w:w="993" w:type="dxa"/>
          </w:tcPr>
          <w:p w:rsidR="00962C67" w:rsidRPr="00023C60" w:rsidRDefault="00962C67" w:rsidP="00BE414D">
            <w:pPr>
              <w:pStyle w:val="aa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26" w:type="dxa"/>
            <w:vAlign w:val="center"/>
          </w:tcPr>
          <w:p w:rsidR="00962C67" w:rsidRPr="00023C60" w:rsidRDefault="00962C67" w:rsidP="00BE414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vAlign w:val="center"/>
          </w:tcPr>
          <w:p w:rsidR="00962C67" w:rsidRPr="00023C60" w:rsidRDefault="00962C67" w:rsidP="00BE414D">
            <w:pPr>
              <w:rPr>
                <w:rFonts w:ascii="Times New Roman" w:hAnsi="Times New Roman" w:cs="Times New Roman"/>
                <w:b/>
              </w:rPr>
            </w:pPr>
            <w:r w:rsidRPr="00023C60">
              <w:rPr>
                <w:rFonts w:ascii="Times New Roman" w:hAnsi="Times New Roman" w:cs="Times New Roman"/>
                <w:b/>
              </w:rPr>
              <w:t>Определить направление</w:t>
            </w:r>
          </w:p>
        </w:tc>
        <w:tc>
          <w:tcPr>
            <w:tcW w:w="794" w:type="dxa"/>
          </w:tcPr>
          <w:p w:rsidR="00962C67" w:rsidRPr="00023C60" w:rsidRDefault="00962C67" w:rsidP="00BE414D">
            <w:pPr>
              <w:pStyle w:val="aa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6" w:type="dxa"/>
            <w:vAlign w:val="center"/>
          </w:tcPr>
          <w:p w:rsidR="00962C67" w:rsidRPr="00023C60" w:rsidRDefault="00962C67" w:rsidP="00BE414D">
            <w:pPr>
              <w:rPr>
                <w:rFonts w:ascii="Times New Roman" w:hAnsi="Times New Roman" w:cs="Times New Roman"/>
                <w:b/>
              </w:rPr>
            </w:pPr>
          </w:p>
          <w:p w:rsidR="00962C67" w:rsidRPr="00023C60" w:rsidRDefault="00962C67" w:rsidP="00BE414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25" w:type="dxa"/>
            <w:vAlign w:val="center"/>
          </w:tcPr>
          <w:p w:rsidR="00962C67" w:rsidRPr="00023C60" w:rsidRDefault="00962C67" w:rsidP="00BE414D">
            <w:pPr>
              <w:rPr>
                <w:rFonts w:ascii="Times New Roman" w:hAnsi="Times New Roman" w:cs="Times New Roman"/>
                <w:b/>
              </w:rPr>
            </w:pPr>
            <w:r w:rsidRPr="00023C60">
              <w:rPr>
                <w:rFonts w:ascii="Times New Roman" w:hAnsi="Times New Roman" w:cs="Times New Roman"/>
                <w:b/>
              </w:rPr>
              <w:t>Определить направление</w: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06120" cy="1412240"/>
                  <wp:effectExtent l="19050" t="0" r="0" b="0"/>
                  <wp:docPr id="173" name="Рисунок 29" descr="E:\Rabota\МоиДокуменеты\FIZIKA\Электродинамика\Магнетизм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:\Rabota\МоиДокуменеты\FIZIKA\Электродинамика\Магнетизм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120" cy="1412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3B35A0">
              <w:rPr>
                <w:rFonts w:ascii="Times New Roman" w:hAnsi="Times New Roman" w:cs="Times New Roman"/>
                <w:i/>
                <w:lang w:val="en-US"/>
              </w:rPr>
              <w:t>F</w:t>
            </w:r>
            <w:r w:rsidRPr="003B35A0">
              <w:rPr>
                <w:rFonts w:ascii="Times New Roman" w:hAnsi="Times New Roman" w:cs="Times New Roman"/>
                <w:i/>
                <w:vertAlign w:val="subscript"/>
              </w:rPr>
              <w:t>А</w:t>
            </w:r>
          </w:p>
        </w:tc>
        <w:tc>
          <w:tcPr>
            <w:tcW w:w="794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246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53185" cy="1078230"/>
                  <wp:effectExtent l="19050" t="0" r="0" b="0"/>
                  <wp:docPr id="174" name="Рисунок 37" descr="E:\Rabota\МоиДокуменеты\FIZIKA\Электродинамика\Магнетизм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E:\Rabota\МоиДокуменеты\FIZIKA\Электродинамика\Магнетизм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185" cy="1078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237B95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45565" cy="624205"/>
                  <wp:effectExtent l="19050" t="0" r="6985" b="0"/>
                  <wp:docPr id="175" name="Рисунок 30" descr="E:\Rabota\МоиДокуменеты\FIZIKA\Электродинамика\Магнетизм\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E:\Rabota\МоиДокуменеты\FIZIKA\Электродинамика\Магнетизм\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565" cy="624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3B35A0">
              <w:rPr>
                <w:rFonts w:ascii="Times New Roman" w:hAnsi="Times New Roman" w:cs="Times New Roman"/>
                <w:i/>
                <w:lang w:val="en-US"/>
              </w:rPr>
              <w:t>F</w:t>
            </w:r>
            <w:r w:rsidRPr="003B35A0">
              <w:rPr>
                <w:rFonts w:ascii="Times New Roman" w:hAnsi="Times New Roman" w:cs="Times New Roman"/>
                <w:i/>
                <w:vertAlign w:val="subscript"/>
              </w:rPr>
              <w:t>А</w:t>
            </w:r>
          </w:p>
        </w:tc>
        <w:tc>
          <w:tcPr>
            <w:tcW w:w="794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246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06120" cy="1345565"/>
                  <wp:effectExtent l="19050" t="0" r="0" b="0"/>
                  <wp:docPr id="176" name="Рисунок 38" descr="E:\Rabota\МоиДокуменеты\FIZIKA\Электродинамика\Магнетизм\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E:\Rabota\МоиДокуменеты\FIZIKA\Электродинамика\Магнетизм\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120" cy="1345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3B35A0">
              <w:rPr>
                <w:rFonts w:ascii="Times New Roman" w:hAnsi="Times New Roman" w:cs="Times New Roman"/>
                <w:i/>
                <w:lang w:val="en-US"/>
              </w:rPr>
              <w:t>F</w:t>
            </w:r>
            <w:r>
              <w:rPr>
                <w:rFonts w:ascii="Times New Roman" w:hAnsi="Times New Roman" w:cs="Times New Roman"/>
                <w:i/>
                <w:vertAlign w:val="subscript"/>
              </w:rPr>
              <w:t>Л</w: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1865" cy="1070610"/>
                  <wp:effectExtent l="19050" t="0" r="635" b="0"/>
                  <wp:docPr id="177" name="Рисунок 31" descr="E:\Rabota\МоиДокуменеты\FIZIKA\Электродинамика\Магнетизм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E:\Rabota\МоиДокуменеты\FIZIKA\Электродинамика\Магнетизм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865" cy="1070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3B35A0">
              <w:rPr>
                <w:rFonts w:ascii="Times New Roman" w:hAnsi="Times New Roman" w:cs="Times New Roman"/>
                <w:i/>
                <w:lang w:val="en-US"/>
              </w:rPr>
              <w:t>F</w:t>
            </w:r>
            <w:r w:rsidRPr="003B35A0">
              <w:rPr>
                <w:rFonts w:ascii="Times New Roman" w:hAnsi="Times New Roman" w:cs="Times New Roman"/>
                <w:i/>
                <w:vertAlign w:val="subscript"/>
              </w:rPr>
              <w:t>А</w:t>
            </w:r>
          </w:p>
        </w:tc>
        <w:tc>
          <w:tcPr>
            <w:tcW w:w="794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246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45565" cy="743585"/>
                  <wp:effectExtent l="19050" t="0" r="6985" b="0"/>
                  <wp:docPr id="178" name="Рисунок 39" descr="E:\Rabota\МоиДокуменеты\FIZIKA\Электродинамика\Магнетизм\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E:\Rabota\МоиДокуменеты\FIZIKA\Электродинамика\Магнетизм\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565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3B35A0">
              <w:rPr>
                <w:rFonts w:ascii="Times New Roman" w:hAnsi="Times New Roman" w:cs="Times New Roman"/>
                <w:i/>
                <w:lang w:val="en-US"/>
              </w:rPr>
              <w:t>F</w:t>
            </w:r>
            <w:r>
              <w:rPr>
                <w:rFonts w:ascii="Times New Roman" w:hAnsi="Times New Roman" w:cs="Times New Roman"/>
                <w:i/>
                <w:vertAlign w:val="subscript"/>
              </w:rPr>
              <w:t>Л</w: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82212" cy="945341"/>
                  <wp:effectExtent l="19050" t="0" r="0" b="0"/>
                  <wp:docPr id="179" name="Рисунок 32" descr="E:\Rabota\МоиДокуменеты\FIZIKA\Электродинамика\Магнетизм\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E:\Rabota\МоиДокуменеты\FIZIKA\Электродинамика\Магнетизм\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671" cy="9486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237B95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  <w:tc>
          <w:tcPr>
            <w:tcW w:w="794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246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45565" cy="758190"/>
                  <wp:effectExtent l="19050" t="0" r="6985" b="0"/>
                  <wp:docPr id="180" name="Рисунок 42" descr="E:\Rabota\МоиДокуменеты\FIZIKA\Электродинамика\Магнетизм\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E:\Rabota\МоиДокуменеты\FIZIKA\Электродинамика\Магнетизм\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565" cy="758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4E6D26">
              <w:rPr>
                <w:position w:val="-6"/>
              </w:rPr>
              <w:object w:dxaOrig="200" w:dyaOrig="279">
                <v:shape id="_x0000_i1118" type="#_x0000_t75" style="width:9.8pt;height:15.1pt" o:ole="">
                  <v:imagedata r:id="rId339" o:title=""/>
                </v:shape>
                <o:OLEObject Type="Embed" ProgID="Equation.3" ShapeID="_x0000_i1118" DrawAspect="Content" ObjectID="_1560075357" r:id="rId340"/>
              </w:objec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06525" cy="967105"/>
                  <wp:effectExtent l="19050" t="0" r="3175" b="0"/>
                  <wp:docPr id="804" name="Рисунок 804" descr="E:\Rabota\МоиДокуменеты\FIZIKA\Электродинамика\Магнетизм\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4" descr="E:\Rabota\МоиДокуменеты\FIZIKA\Электродинамика\Магнетизм\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525" cy="967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237B95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  <w:tc>
          <w:tcPr>
            <w:tcW w:w="794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246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74481" cy="700129"/>
                  <wp:effectExtent l="19050" t="0" r="0" b="0"/>
                  <wp:docPr id="182" name="Рисунок 41" descr="E:\Rabota\МоиДокуменеты\FIZIKA\Электродинамика\Магнетизм\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E:\Rabota\МоиДокуменеты\FIZIKA\Электродинамика\Магнетизм\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834" cy="70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4E6D26">
              <w:rPr>
                <w:position w:val="-6"/>
              </w:rPr>
              <w:object w:dxaOrig="200" w:dyaOrig="279">
                <v:shape id="_x0000_i1119" type="#_x0000_t75" style="width:9.8pt;height:15.1pt" o:ole="">
                  <v:imagedata r:id="rId343" o:title=""/>
                </v:shape>
                <o:OLEObject Type="Embed" ProgID="Equation.3" ShapeID="_x0000_i1119" DrawAspect="Content" ObjectID="_1560075358" r:id="rId344"/>
              </w:objec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82212" cy="644293"/>
                  <wp:effectExtent l="19050" t="0" r="0" b="0"/>
                  <wp:docPr id="183" name="Рисунок 34" descr="E:\Rabota\МоиДокуменеты\FIZIKA\Электродинамика\Магнетизм\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E:\Rabota\МоиДокуменеты\FIZIKA\Электродинамика\Магнетизм\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200" cy="6467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3B35A0">
              <w:rPr>
                <w:rFonts w:ascii="Times New Roman" w:hAnsi="Times New Roman" w:cs="Times New Roman"/>
                <w:i/>
                <w:lang w:val="en-US"/>
              </w:rPr>
              <w:t>F</w:t>
            </w:r>
            <w:r w:rsidRPr="003B35A0">
              <w:rPr>
                <w:rFonts w:ascii="Times New Roman" w:hAnsi="Times New Roman" w:cs="Times New Roman"/>
                <w:i/>
                <w:vertAlign w:val="subscript"/>
              </w:rPr>
              <w:t>А</w:t>
            </w:r>
          </w:p>
        </w:tc>
        <w:tc>
          <w:tcPr>
            <w:tcW w:w="794" w:type="dxa"/>
          </w:tcPr>
          <w:p w:rsidR="00962C67" w:rsidRPr="001868D9" w:rsidRDefault="00962C67" w:rsidP="00962C67">
            <w:pPr>
              <w:pStyle w:val="aa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2466" w:type="dxa"/>
            <w:vAlign w:val="center"/>
          </w:tcPr>
          <w:p w:rsidR="00962C67" w:rsidRPr="00237B95" w:rsidRDefault="00CF3CE5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22" type="#_x0000_t202" style="position:absolute;margin-left:4.4pt;margin-top:44.45pt;width:101.05pt;height:18.6pt;z-index:251665920;mso-position-horizontal-relative:text;mso-position-vertical-relative:text" stroked="f">
                  <v:textbox style="mso-next-textbox:#_x0000_s1122">
                    <w:txbxContent>
                      <w:p w:rsidR="00235F24" w:rsidRDefault="00235F24" w:rsidP="00962C67">
                        <w:r>
                          <w:t xml:space="preserve">+      -         +           - </w:t>
                        </w:r>
                      </w:p>
                    </w:txbxContent>
                  </v:textbox>
                </v:shape>
              </w:pict>
            </w:r>
            <w:r w:rsidR="00962C67" w:rsidRPr="004C633F">
              <w:rPr>
                <w:rFonts w:ascii="Times New Roman" w:hAnsi="Times New Roman" w:cs="Times New Roman"/>
                <w:i/>
                <w:noProof/>
                <w:lang w:eastAsia="ru-RU"/>
              </w:rPr>
              <w:drawing>
                <wp:anchor distT="0" distB="0" distL="114300" distR="114300" simplePos="0" relativeHeight="251637248" behindDoc="0" locked="0" layoutInCell="1" allowOverlap="1">
                  <wp:simplePos x="0" y="0"/>
                  <wp:positionH relativeFrom="column">
                    <wp:posOffset>17292</wp:posOffset>
                  </wp:positionH>
                  <wp:positionV relativeFrom="paragraph">
                    <wp:posOffset>140042</wp:posOffset>
                  </wp:positionV>
                  <wp:extent cx="1247042" cy="448408"/>
                  <wp:effectExtent l="19050" t="0" r="0" b="0"/>
                  <wp:wrapNone/>
                  <wp:docPr id="188" name="Рисунок 11" descr="E:\Rabota\МоиДокуменеты\FIZIKA\Электродинамика\Магнетизм\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08" name="Picture 9" descr="E:\Rabota\МоиДокуменеты\FIZIKA\Электродинамика\Магнетизм\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042" cy="4484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25" w:type="dxa"/>
            <w:vAlign w:val="center"/>
          </w:tcPr>
          <w:p w:rsidR="00962C67" w:rsidRPr="00023C60" w:rsidRDefault="00962C67" w:rsidP="00BE414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полюсы, взаимодействие</w: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96412" cy="1148844"/>
                  <wp:effectExtent l="19050" t="0" r="0" b="0"/>
                  <wp:docPr id="184" name="Рисунок 35" descr="E:\Rabota\МоиДокуменеты\FIZIKA\Электродинамика\Магнетизм\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:\Rabota\МоиДокуменеты\FIZIKA\Электродинамика\Магнетизм\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982" cy="1155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3B35A0">
              <w:rPr>
                <w:rFonts w:ascii="Times New Roman" w:hAnsi="Times New Roman" w:cs="Times New Roman"/>
                <w:i/>
                <w:lang w:val="en-US"/>
              </w:rPr>
              <w:t>F</w:t>
            </w:r>
            <w:r w:rsidRPr="003B35A0">
              <w:rPr>
                <w:rFonts w:ascii="Times New Roman" w:hAnsi="Times New Roman" w:cs="Times New Roman"/>
                <w:i/>
                <w:vertAlign w:val="subscript"/>
              </w:rPr>
              <w:t>А</w:t>
            </w:r>
            <w:r w:rsidRPr="003B35A0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</w:p>
        </w:tc>
        <w:tc>
          <w:tcPr>
            <w:tcW w:w="794" w:type="dxa"/>
          </w:tcPr>
          <w:p w:rsidR="00962C67" w:rsidRPr="001868D9" w:rsidRDefault="00962C67" w:rsidP="00962C67">
            <w:pPr>
              <w:pStyle w:val="aa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2466" w:type="dxa"/>
            <w:vAlign w:val="center"/>
          </w:tcPr>
          <w:p w:rsidR="00962C67" w:rsidRPr="003B35A0" w:rsidRDefault="00CF3CE5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23" type="#_x0000_t202" style="position:absolute;margin-left:-.5pt;margin-top:33.1pt;width:101.05pt;height:18.6pt;z-index:251666944;mso-position-horizontal-relative:text;mso-position-vertical-relative:text" stroked="f">
                  <v:textbox style="mso-next-textbox:#_x0000_s1123">
                    <w:txbxContent>
                      <w:p w:rsidR="00235F24" w:rsidRDefault="00235F24" w:rsidP="00962C67">
                        <w:r>
                          <w:t xml:space="preserve">-          +         +        - </w:t>
                        </w:r>
                      </w:p>
                    </w:txbxContent>
                  </v:textbox>
                </v:shape>
              </w:pict>
            </w:r>
            <w:r w:rsidR="00962C67" w:rsidRPr="009445F7">
              <w:rPr>
                <w:rFonts w:ascii="Times New Roman" w:hAnsi="Times New Roman" w:cs="Times New Roman"/>
                <w:i/>
                <w:noProof/>
                <w:lang w:eastAsia="ru-RU"/>
              </w:rPr>
              <w:drawing>
                <wp:anchor distT="0" distB="0" distL="114300" distR="114300" simplePos="0" relativeHeight="251638272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-50165</wp:posOffset>
                  </wp:positionV>
                  <wp:extent cx="1246505" cy="448310"/>
                  <wp:effectExtent l="19050" t="0" r="0" b="0"/>
                  <wp:wrapNone/>
                  <wp:docPr id="190" name="Рисунок 11" descr="E:\Rabota\МоиДокуменеты\FIZIKA\Электродинамика\Магнетизм\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08" name="Picture 9" descr="E:\Rabota\МоиДокуменеты\FIZIKA\Электродинамика\Магнетизм\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505" cy="448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25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</w:rPr>
              <w:t>полюсы, взаимодействие</w:t>
            </w:r>
          </w:p>
        </w:tc>
      </w:tr>
      <w:tr w:rsidR="00962C67" w:rsidTr="00962C67">
        <w:trPr>
          <w:trHeight w:val="1701"/>
          <w:jc w:val="center"/>
        </w:trPr>
        <w:tc>
          <w:tcPr>
            <w:tcW w:w="993" w:type="dxa"/>
          </w:tcPr>
          <w:p w:rsidR="00962C67" w:rsidRDefault="00962C67" w:rsidP="00962C67">
            <w:pPr>
              <w:pStyle w:val="aa"/>
              <w:numPr>
                <w:ilvl w:val="0"/>
                <w:numId w:val="6"/>
              </w:numPr>
              <w:rPr>
                <w:noProof/>
                <w:lang w:eastAsia="ru-RU"/>
              </w:rPr>
            </w:pPr>
          </w:p>
        </w:tc>
        <w:tc>
          <w:tcPr>
            <w:tcW w:w="3226" w:type="dxa"/>
            <w:vAlign w:val="center"/>
          </w:tcPr>
          <w:p w:rsidR="00962C67" w:rsidRDefault="00962C67" w:rsidP="00BE414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07071" cy="1169377"/>
                  <wp:effectExtent l="19050" t="0" r="2529" b="0"/>
                  <wp:docPr id="185" name="Рисунок 36" descr="E:\Rabota\МоиДокуменеты\FIZIKA\Электродинамика\Магнетизм\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E:\Rabota\МоиДокуменеты\FIZIKA\Электродинамика\Магнетизм\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704" cy="11763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2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237B95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  <w:tc>
          <w:tcPr>
            <w:tcW w:w="794" w:type="dxa"/>
          </w:tcPr>
          <w:p w:rsidR="00962C67" w:rsidRPr="001868D9" w:rsidRDefault="00962C67" w:rsidP="00962C67">
            <w:pPr>
              <w:pStyle w:val="aa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2466" w:type="dxa"/>
            <w:vAlign w:val="center"/>
          </w:tcPr>
          <w:p w:rsidR="00962C67" w:rsidRPr="003B35A0" w:rsidRDefault="00CF3CE5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24" type="#_x0000_t202" style="position:absolute;margin-left:4.35pt;margin-top:23.9pt;width:101.05pt;height:18.6pt;z-index:251667968;mso-position-horizontal-relative:text;mso-position-vertical-relative:text" stroked="f">
                  <v:textbox style="mso-next-textbox:#_x0000_s1124">
                    <w:txbxContent>
                      <w:p w:rsidR="00235F24" w:rsidRDefault="00235F24" w:rsidP="00962C67">
                        <w:r>
                          <w:t xml:space="preserve">+        -          -         + </w:t>
                        </w:r>
                      </w:p>
                    </w:txbxContent>
                  </v:textbox>
                </v:shape>
              </w:pict>
            </w:r>
            <w:r w:rsidR="00962C67" w:rsidRPr="009445F7">
              <w:rPr>
                <w:rFonts w:ascii="Times New Roman" w:hAnsi="Times New Roman" w:cs="Times New Roman"/>
                <w:i/>
                <w:noProof/>
                <w:lang w:eastAsia="ru-RU"/>
              </w:rPr>
              <w:drawing>
                <wp:anchor distT="0" distB="0" distL="114300" distR="114300" simplePos="0" relativeHeight="251639296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-176530</wp:posOffset>
                  </wp:positionV>
                  <wp:extent cx="1246505" cy="448310"/>
                  <wp:effectExtent l="19050" t="0" r="0" b="0"/>
                  <wp:wrapNone/>
                  <wp:docPr id="191" name="Рисунок 11" descr="E:\Rabota\МоиДокуменеты\FIZIKA\Электродинамика\Магнетизм\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08" name="Picture 9" descr="E:\Rabota\МоиДокуменеты\FIZIKA\Электродинамика\Магнетизм\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505" cy="448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25" w:type="dxa"/>
            <w:vAlign w:val="center"/>
          </w:tcPr>
          <w:p w:rsidR="00962C67" w:rsidRPr="003B35A0" w:rsidRDefault="00962C67" w:rsidP="00BE414D">
            <w:pPr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</w:rPr>
              <w:t>полюсы, взаимодействие</w:t>
            </w:r>
          </w:p>
        </w:tc>
      </w:tr>
    </w:tbl>
    <w:p w:rsidR="00BE414D" w:rsidRDefault="00BE414D" w:rsidP="00962C67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414D" w:rsidRDefault="00BE414D" w:rsidP="00BE414D">
      <w:pPr>
        <w:rPr>
          <w:rFonts w:ascii="Times New Roman" w:hAnsi="Times New Roman" w:cs="Times New Roman"/>
          <w:sz w:val="28"/>
          <w:szCs w:val="28"/>
        </w:rPr>
      </w:pPr>
    </w:p>
    <w:p w:rsidR="00BE414D" w:rsidRPr="000E14A5" w:rsidRDefault="00BE414D" w:rsidP="00BE414D">
      <w:pPr>
        <w:rPr>
          <w:rFonts w:ascii="Times New Roman" w:hAnsi="Times New Roman" w:cs="Times New Roman"/>
          <w:b/>
        </w:rPr>
      </w:pPr>
      <w:r w:rsidRPr="000E14A5">
        <w:rPr>
          <w:rFonts w:ascii="Times New Roman" w:hAnsi="Times New Roman" w:cs="Times New Roman"/>
          <w:b/>
        </w:rPr>
        <w:t>Эталоны ответов:</w:t>
      </w:r>
    </w:p>
    <w:tbl>
      <w:tblPr>
        <w:tblStyle w:val="a9"/>
        <w:tblW w:w="10524" w:type="dxa"/>
        <w:jc w:val="center"/>
        <w:tblLook w:val="04A0"/>
      </w:tblPr>
      <w:tblGrid>
        <w:gridCol w:w="570"/>
        <w:gridCol w:w="1707"/>
        <w:gridCol w:w="613"/>
        <w:gridCol w:w="955"/>
        <w:gridCol w:w="737"/>
        <w:gridCol w:w="1218"/>
        <w:gridCol w:w="781"/>
        <w:gridCol w:w="1715"/>
        <w:gridCol w:w="521"/>
        <w:gridCol w:w="1707"/>
      </w:tblGrid>
      <w:tr w:rsidR="00BE414D" w:rsidTr="00BE414D">
        <w:trPr>
          <w:jc w:val="center"/>
        </w:trPr>
        <w:tc>
          <w:tcPr>
            <w:tcW w:w="236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94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572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892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88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37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729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602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87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594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BE414D" w:rsidTr="00BE414D">
        <w:trPr>
          <w:jc w:val="center"/>
        </w:trPr>
        <w:tc>
          <w:tcPr>
            <w:tcW w:w="236" w:type="dxa"/>
          </w:tcPr>
          <w:p w:rsidR="00BE414D" w:rsidRDefault="00BE414D" w:rsidP="00BE414D">
            <w:r>
              <w:rPr>
                <w:rFonts w:cstheme="minorHAnsi"/>
              </w:rPr>
              <w:t>↑</w:t>
            </w:r>
          </w:p>
        </w:tc>
        <w:tc>
          <w:tcPr>
            <w:tcW w:w="1594" w:type="dxa"/>
          </w:tcPr>
          <w:p w:rsidR="00BE414D" w:rsidRDefault="00BE414D" w:rsidP="00BE414D">
            <w:r>
              <w:t>на нас</w:t>
            </w:r>
          </w:p>
        </w:tc>
        <w:tc>
          <w:tcPr>
            <w:tcW w:w="572" w:type="dxa"/>
          </w:tcPr>
          <w:p w:rsidR="00BE414D" w:rsidRDefault="00BE414D" w:rsidP="00BE414D">
            <w:r>
              <w:rPr>
                <w:rFonts w:cstheme="minorHAnsi"/>
              </w:rPr>
              <w:t>↑</w:t>
            </w:r>
          </w:p>
        </w:tc>
        <w:tc>
          <w:tcPr>
            <w:tcW w:w="892" w:type="dxa"/>
          </w:tcPr>
          <w:p w:rsidR="00BE414D" w:rsidRDefault="00BE414D" w:rsidP="00BE414D">
            <w:r>
              <w:t>от нас</w:t>
            </w:r>
          </w:p>
        </w:tc>
        <w:tc>
          <w:tcPr>
            <w:tcW w:w="688" w:type="dxa"/>
          </w:tcPr>
          <w:p w:rsidR="00BE414D" w:rsidRDefault="00BE414D" w:rsidP="00BE414D">
            <w:r>
              <w:rPr>
                <w:rFonts w:cstheme="minorHAnsi"/>
              </w:rPr>
              <w:t>→</w:t>
            </w:r>
          </w:p>
        </w:tc>
        <w:tc>
          <w:tcPr>
            <w:tcW w:w="1137" w:type="dxa"/>
          </w:tcPr>
          <w:p w:rsidR="00BE414D" w:rsidRDefault="00BE414D" w:rsidP="00BE414D">
            <w:r>
              <w:t>против часовой</w:t>
            </w:r>
          </w:p>
        </w:tc>
        <w:tc>
          <w:tcPr>
            <w:tcW w:w="729" w:type="dxa"/>
          </w:tcPr>
          <w:p w:rsidR="00BE414D" w:rsidRDefault="00BE414D" w:rsidP="00BE414D">
            <w:r>
              <w:rPr>
                <w:rFonts w:cstheme="minorHAnsi"/>
              </w:rPr>
              <w:t>→</w:t>
            </w:r>
          </w:p>
        </w:tc>
        <w:tc>
          <w:tcPr>
            <w:tcW w:w="1602" w:type="dxa"/>
          </w:tcPr>
          <w:p w:rsidR="00BE414D" w:rsidRDefault="00BE414D" w:rsidP="00BE414D">
            <w:r>
              <w:t>по часовой</w:t>
            </w:r>
          </w:p>
        </w:tc>
        <w:tc>
          <w:tcPr>
            <w:tcW w:w="487" w:type="dxa"/>
          </w:tcPr>
          <w:p w:rsidR="00BE414D" w:rsidRDefault="00BE414D" w:rsidP="00BE414D">
            <w:r>
              <w:rPr>
                <w:rFonts w:cstheme="minorHAnsi"/>
              </w:rPr>
              <w:t>↓</w:t>
            </w:r>
          </w:p>
        </w:tc>
        <w:tc>
          <w:tcPr>
            <w:tcW w:w="1594" w:type="dxa"/>
          </w:tcPr>
          <w:p w:rsidR="00BE414D" w:rsidRDefault="00BE414D" w:rsidP="00BE414D">
            <w:r>
              <w:rPr>
                <w:rFonts w:cstheme="minorHAnsi"/>
              </w:rPr>
              <w:t>→</w:t>
            </w:r>
          </w:p>
        </w:tc>
      </w:tr>
      <w:tr w:rsidR="00BE414D" w:rsidTr="00BE414D">
        <w:trPr>
          <w:jc w:val="center"/>
        </w:trPr>
        <w:tc>
          <w:tcPr>
            <w:tcW w:w="236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594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572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892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688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137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729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602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487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594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BE414D" w:rsidTr="00BE414D">
        <w:trPr>
          <w:jc w:val="center"/>
        </w:trPr>
        <w:tc>
          <w:tcPr>
            <w:tcW w:w="236" w:type="dxa"/>
          </w:tcPr>
          <w:p w:rsidR="00BE414D" w:rsidRDefault="00BE414D" w:rsidP="00BE414D">
            <w:r>
              <w:t>на нас</w:t>
            </w:r>
          </w:p>
        </w:tc>
        <w:tc>
          <w:tcPr>
            <w:tcW w:w="1594" w:type="dxa"/>
          </w:tcPr>
          <w:p w:rsidR="00BE414D" w:rsidRDefault="00BE414D" w:rsidP="00BE414D">
            <w:r>
              <w:rPr>
                <w:rFonts w:cstheme="minorHAnsi"/>
              </w:rPr>
              <w:t>←</w:t>
            </w:r>
          </w:p>
        </w:tc>
        <w:tc>
          <w:tcPr>
            <w:tcW w:w="572" w:type="dxa"/>
          </w:tcPr>
          <w:p w:rsidR="00BE414D" w:rsidRDefault="00BE414D" w:rsidP="00BE414D">
            <w:r>
              <w:t>от нас</w:t>
            </w:r>
          </w:p>
        </w:tc>
        <w:tc>
          <w:tcPr>
            <w:tcW w:w="892" w:type="dxa"/>
          </w:tcPr>
          <w:p w:rsidR="00BE414D" w:rsidRDefault="00BE414D" w:rsidP="00BE414D">
            <w:r>
              <w:t>от нас</w:t>
            </w:r>
          </w:p>
        </w:tc>
        <w:tc>
          <w:tcPr>
            <w:tcW w:w="688" w:type="dxa"/>
          </w:tcPr>
          <w:p w:rsidR="00BE414D" w:rsidRDefault="00BE414D" w:rsidP="00BE414D">
            <w:r>
              <w:t>от нас</w:t>
            </w:r>
          </w:p>
        </w:tc>
        <w:tc>
          <w:tcPr>
            <w:tcW w:w="1137" w:type="dxa"/>
          </w:tcPr>
          <w:p w:rsidR="00BE414D" w:rsidRDefault="00BE414D" w:rsidP="00BE414D">
            <w:r>
              <w:t>не двигается</w:t>
            </w:r>
          </w:p>
        </w:tc>
        <w:tc>
          <w:tcPr>
            <w:tcW w:w="729" w:type="dxa"/>
          </w:tcPr>
          <w:p w:rsidR="00BE414D" w:rsidRDefault="00BE414D" w:rsidP="00BE414D">
            <w:r>
              <w:t>на нас</w:t>
            </w:r>
          </w:p>
        </w:tc>
        <w:tc>
          <w:tcPr>
            <w:tcW w:w="1602" w:type="dxa"/>
          </w:tcPr>
          <w:p w:rsidR="00BE414D" w:rsidRDefault="00BE414D" w:rsidP="00BE414D">
            <w:r>
              <w:t>на нас</w:t>
            </w:r>
          </w:p>
        </w:tc>
        <w:tc>
          <w:tcPr>
            <w:tcW w:w="487" w:type="dxa"/>
          </w:tcPr>
          <w:p w:rsidR="00BE414D" w:rsidRDefault="00BE414D" w:rsidP="00BE414D">
            <w:r>
              <w:rPr>
                <w:rFonts w:cstheme="minorHAnsi"/>
              </w:rPr>
              <w:t>↓</w:t>
            </w:r>
          </w:p>
        </w:tc>
        <w:tc>
          <w:tcPr>
            <w:tcW w:w="1594" w:type="dxa"/>
          </w:tcPr>
          <w:p w:rsidR="00BE414D" w:rsidRDefault="00BE414D" w:rsidP="00BE414D">
            <w:r>
              <w:t>от нас</w:t>
            </w:r>
          </w:p>
        </w:tc>
      </w:tr>
      <w:tr w:rsidR="00BE414D" w:rsidTr="00BE414D">
        <w:trPr>
          <w:jc w:val="center"/>
        </w:trPr>
        <w:tc>
          <w:tcPr>
            <w:tcW w:w="236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594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572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892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688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137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729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602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487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594" w:type="dxa"/>
            <w:vAlign w:val="bottom"/>
          </w:tcPr>
          <w:p w:rsidR="00BE414D" w:rsidRDefault="00BE414D" w:rsidP="00BE414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  <w:tr w:rsidR="00BE414D" w:rsidTr="00BE414D">
        <w:trPr>
          <w:jc w:val="center"/>
        </w:trPr>
        <w:tc>
          <w:tcPr>
            <w:tcW w:w="236" w:type="dxa"/>
          </w:tcPr>
          <w:p w:rsidR="00BE414D" w:rsidRDefault="00BE414D" w:rsidP="00BE414D">
            <w:r>
              <w:rPr>
                <w:rFonts w:cstheme="minorHAnsi"/>
              </w:rPr>
              <w:t>↓</w:t>
            </w:r>
          </w:p>
        </w:tc>
        <w:tc>
          <w:tcPr>
            <w:tcW w:w="1594" w:type="dxa"/>
          </w:tcPr>
          <w:p w:rsidR="00BE414D" w:rsidRDefault="00BE414D" w:rsidP="00BE414D">
            <w:r>
              <w:rPr>
                <w:rFonts w:cstheme="minorHAnsi"/>
              </w:rPr>
              <w:t>→</w:t>
            </w:r>
          </w:p>
        </w:tc>
        <w:tc>
          <w:tcPr>
            <w:tcW w:w="572" w:type="dxa"/>
          </w:tcPr>
          <w:p w:rsidR="00BE414D" w:rsidRDefault="00BE414D" w:rsidP="00BE414D">
            <w:r>
              <w:rPr>
                <w:rFonts w:cstheme="minorHAnsi"/>
              </w:rPr>
              <w:t>→</w:t>
            </w:r>
          </w:p>
        </w:tc>
        <w:tc>
          <w:tcPr>
            <w:tcW w:w="892" w:type="dxa"/>
          </w:tcPr>
          <w:p w:rsidR="00BE414D" w:rsidRDefault="00BE414D" w:rsidP="00BE414D">
            <w:r>
              <w:rPr>
                <w:rFonts w:cstheme="minorHAnsi"/>
              </w:rPr>
              <w:t>↑</w:t>
            </w:r>
          </w:p>
        </w:tc>
        <w:tc>
          <w:tcPr>
            <w:tcW w:w="688" w:type="dxa"/>
          </w:tcPr>
          <w:p w:rsidR="00BE414D" w:rsidRDefault="00BE414D" w:rsidP="00BE414D">
            <w:r>
              <w:rPr>
                <w:rFonts w:cstheme="minorHAnsi"/>
              </w:rPr>
              <w:t>↑</w:t>
            </w:r>
          </w:p>
        </w:tc>
        <w:tc>
          <w:tcPr>
            <w:tcW w:w="1137" w:type="dxa"/>
          </w:tcPr>
          <w:p w:rsidR="00BE414D" w:rsidRDefault="00BE414D" w:rsidP="00BE414D">
            <w:r>
              <w:rPr>
                <w:rFonts w:cstheme="minorHAnsi"/>
              </w:rPr>
              <w:t>→</w:t>
            </w:r>
          </w:p>
        </w:tc>
        <w:tc>
          <w:tcPr>
            <w:tcW w:w="729" w:type="dxa"/>
          </w:tcPr>
          <w:p w:rsidR="00BE414D" w:rsidRDefault="00BE414D" w:rsidP="00BE414D">
            <w:r>
              <w:rPr>
                <w:rFonts w:cstheme="minorHAnsi"/>
              </w:rPr>
              <w:t>↑</w:t>
            </w:r>
          </w:p>
        </w:tc>
        <w:tc>
          <w:tcPr>
            <w:tcW w:w="1602" w:type="dxa"/>
          </w:tcPr>
          <w:p w:rsidR="00BE414D" w:rsidRDefault="00BE414D" w:rsidP="00BE414D">
            <w:r>
              <w:t>притягиваются</w:t>
            </w:r>
          </w:p>
          <w:p w:rsidR="00BE414D" w:rsidRPr="0031614E" w:rsidRDefault="00BE414D" w:rsidP="00BE414D">
            <w:pPr>
              <w:rPr>
                <w:lang w:val="en-US"/>
              </w:rPr>
            </w:pPr>
            <w:r>
              <w:rPr>
                <w:lang w:val="en-US"/>
              </w:rPr>
              <w:t>SN    SN</w:t>
            </w:r>
          </w:p>
        </w:tc>
        <w:tc>
          <w:tcPr>
            <w:tcW w:w="487" w:type="dxa"/>
          </w:tcPr>
          <w:p w:rsidR="00BE414D" w:rsidRDefault="00BE414D" w:rsidP="00BE414D">
            <w:r>
              <w:rPr>
                <w:rFonts w:cstheme="minorHAnsi"/>
              </w:rPr>
              <w:t>←</w:t>
            </w:r>
          </w:p>
        </w:tc>
        <w:tc>
          <w:tcPr>
            <w:tcW w:w="1594" w:type="dxa"/>
          </w:tcPr>
          <w:p w:rsidR="00BE414D" w:rsidRDefault="00BE414D" w:rsidP="00BE414D">
            <w:pPr>
              <w:rPr>
                <w:lang w:val="en-US"/>
              </w:rPr>
            </w:pPr>
            <w:r>
              <w:t>отталкиваются</w:t>
            </w:r>
          </w:p>
          <w:p w:rsidR="00BE414D" w:rsidRPr="0031614E" w:rsidRDefault="00BE414D" w:rsidP="00BE414D">
            <w:pPr>
              <w:rPr>
                <w:lang w:val="en-US"/>
              </w:rPr>
            </w:pPr>
            <w:r>
              <w:rPr>
                <w:lang w:val="en-US"/>
              </w:rPr>
              <w:t>NS   SN</w:t>
            </w:r>
          </w:p>
        </w:tc>
      </w:tr>
      <w:tr w:rsidR="00BE414D" w:rsidTr="00BE414D">
        <w:trPr>
          <w:jc w:val="center"/>
        </w:trPr>
        <w:tc>
          <w:tcPr>
            <w:tcW w:w="236" w:type="dxa"/>
          </w:tcPr>
          <w:p w:rsidR="00BE414D" w:rsidRPr="0031614E" w:rsidRDefault="00BE414D" w:rsidP="00BE414D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1594" w:type="dxa"/>
          </w:tcPr>
          <w:p w:rsidR="00BE414D" w:rsidRPr="0031614E" w:rsidRDefault="00BE414D" w:rsidP="00BE414D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572" w:type="dxa"/>
          </w:tcPr>
          <w:p w:rsidR="00BE414D" w:rsidRDefault="00BE414D" w:rsidP="00BE414D"/>
        </w:tc>
        <w:tc>
          <w:tcPr>
            <w:tcW w:w="892" w:type="dxa"/>
          </w:tcPr>
          <w:p w:rsidR="00BE414D" w:rsidRDefault="00BE414D" w:rsidP="00BE414D"/>
        </w:tc>
        <w:tc>
          <w:tcPr>
            <w:tcW w:w="688" w:type="dxa"/>
          </w:tcPr>
          <w:p w:rsidR="00BE414D" w:rsidRDefault="00BE414D" w:rsidP="00BE414D"/>
        </w:tc>
        <w:tc>
          <w:tcPr>
            <w:tcW w:w="1137" w:type="dxa"/>
          </w:tcPr>
          <w:p w:rsidR="00BE414D" w:rsidRDefault="00BE414D" w:rsidP="00BE414D"/>
        </w:tc>
        <w:tc>
          <w:tcPr>
            <w:tcW w:w="729" w:type="dxa"/>
          </w:tcPr>
          <w:p w:rsidR="00BE414D" w:rsidRDefault="00BE414D" w:rsidP="00BE414D"/>
        </w:tc>
        <w:tc>
          <w:tcPr>
            <w:tcW w:w="1602" w:type="dxa"/>
          </w:tcPr>
          <w:p w:rsidR="00BE414D" w:rsidRDefault="00BE414D" w:rsidP="00BE414D"/>
        </w:tc>
        <w:tc>
          <w:tcPr>
            <w:tcW w:w="487" w:type="dxa"/>
          </w:tcPr>
          <w:p w:rsidR="00BE414D" w:rsidRDefault="00BE414D" w:rsidP="00BE414D"/>
        </w:tc>
        <w:tc>
          <w:tcPr>
            <w:tcW w:w="1594" w:type="dxa"/>
          </w:tcPr>
          <w:p w:rsidR="00BE414D" w:rsidRDefault="00BE414D" w:rsidP="00BE414D"/>
        </w:tc>
      </w:tr>
      <w:tr w:rsidR="00BE414D" w:rsidTr="00BE414D">
        <w:trPr>
          <w:jc w:val="center"/>
        </w:trPr>
        <w:tc>
          <w:tcPr>
            <w:tcW w:w="236" w:type="dxa"/>
          </w:tcPr>
          <w:p w:rsidR="00BE414D" w:rsidRPr="0031614E" w:rsidRDefault="00BE414D" w:rsidP="00BE414D">
            <w:r>
              <w:t>на нас</w:t>
            </w:r>
          </w:p>
        </w:tc>
        <w:tc>
          <w:tcPr>
            <w:tcW w:w="1594" w:type="dxa"/>
          </w:tcPr>
          <w:p w:rsidR="00BE414D" w:rsidRDefault="00BE414D" w:rsidP="00BE414D">
            <w:r>
              <w:t>отталкиваются</w:t>
            </w:r>
          </w:p>
          <w:p w:rsidR="00BE414D" w:rsidRPr="001C2EB2" w:rsidRDefault="00BE414D" w:rsidP="00BE414D">
            <w:pPr>
              <w:rPr>
                <w:lang w:val="en-US"/>
              </w:rPr>
            </w:pPr>
            <w:r>
              <w:rPr>
                <w:lang w:val="en-US"/>
              </w:rPr>
              <w:t>SN      NS</w:t>
            </w:r>
          </w:p>
        </w:tc>
        <w:tc>
          <w:tcPr>
            <w:tcW w:w="572" w:type="dxa"/>
          </w:tcPr>
          <w:p w:rsidR="00BE414D" w:rsidRDefault="00BE414D" w:rsidP="00BE414D"/>
        </w:tc>
        <w:tc>
          <w:tcPr>
            <w:tcW w:w="892" w:type="dxa"/>
          </w:tcPr>
          <w:p w:rsidR="00BE414D" w:rsidRDefault="00BE414D" w:rsidP="00BE414D"/>
        </w:tc>
        <w:tc>
          <w:tcPr>
            <w:tcW w:w="688" w:type="dxa"/>
          </w:tcPr>
          <w:p w:rsidR="00BE414D" w:rsidRDefault="00BE414D" w:rsidP="00BE414D"/>
        </w:tc>
        <w:tc>
          <w:tcPr>
            <w:tcW w:w="1137" w:type="dxa"/>
          </w:tcPr>
          <w:p w:rsidR="00BE414D" w:rsidRDefault="00BE414D" w:rsidP="00BE414D"/>
        </w:tc>
        <w:tc>
          <w:tcPr>
            <w:tcW w:w="729" w:type="dxa"/>
          </w:tcPr>
          <w:p w:rsidR="00BE414D" w:rsidRDefault="00BE414D" w:rsidP="00BE414D"/>
        </w:tc>
        <w:tc>
          <w:tcPr>
            <w:tcW w:w="1602" w:type="dxa"/>
          </w:tcPr>
          <w:p w:rsidR="00BE414D" w:rsidRDefault="00BE414D" w:rsidP="00BE414D"/>
        </w:tc>
        <w:tc>
          <w:tcPr>
            <w:tcW w:w="487" w:type="dxa"/>
          </w:tcPr>
          <w:p w:rsidR="00BE414D" w:rsidRDefault="00BE414D" w:rsidP="00BE414D"/>
        </w:tc>
        <w:tc>
          <w:tcPr>
            <w:tcW w:w="1594" w:type="dxa"/>
          </w:tcPr>
          <w:p w:rsidR="00BE414D" w:rsidRDefault="00BE414D" w:rsidP="00BE414D"/>
        </w:tc>
      </w:tr>
    </w:tbl>
    <w:p w:rsidR="00962C67" w:rsidRDefault="00962C67" w:rsidP="00BE414D">
      <w:pPr>
        <w:rPr>
          <w:rFonts w:ascii="Times New Roman" w:hAnsi="Times New Roman" w:cs="Times New Roman"/>
          <w:sz w:val="28"/>
          <w:szCs w:val="28"/>
        </w:rPr>
      </w:pPr>
    </w:p>
    <w:p w:rsidR="00BE414D" w:rsidRPr="00BE414D" w:rsidRDefault="00FB14C2" w:rsidP="00BE414D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23090E">
        <w:rPr>
          <w:rFonts w:ascii="Times New Roman" w:hAnsi="Times New Roman" w:cs="Times New Roman"/>
          <w:sz w:val="24"/>
          <w:szCs w:val="24"/>
        </w:rPr>
        <w:t>Студент садится к преподавателю и выбирает карточку</w:t>
      </w:r>
      <w:r w:rsidR="0023090E" w:rsidRPr="0023090E">
        <w:rPr>
          <w:rFonts w:ascii="Times New Roman" w:hAnsi="Times New Roman" w:cs="Times New Roman"/>
          <w:sz w:val="24"/>
          <w:szCs w:val="24"/>
        </w:rPr>
        <w:t xml:space="preserve"> из всех предложенных</w:t>
      </w:r>
      <w:r w:rsidRPr="0023090E">
        <w:rPr>
          <w:rFonts w:ascii="Times New Roman" w:hAnsi="Times New Roman" w:cs="Times New Roman"/>
          <w:sz w:val="24"/>
          <w:szCs w:val="24"/>
        </w:rPr>
        <w:t>. Рассказывает и показывает</w:t>
      </w:r>
      <w:r w:rsidR="008746F0">
        <w:rPr>
          <w:rFonts w:ascii="Times New Roman" w:hAnsi="Times New Roman" w:cs="Times New Roman"/>
          <w:sz w:val="24"/>
          <w:szCs w:val="24"/>
        </w:rPr>
        <w:t>,</w:t>
      </w:r>
      <w:r w:rsidRPr="0023090E">
        <w:rPr>
          <w:rFonts w:ascii="Times New Roman" w:hAnsi="Times New Roman" w:cs="Times New Roman"/>
          <w:sz w:val="24"/>
          <w:szCs w:val="24"/>
        </w:rPr>
        <w:t xml:space="preserve"> как будет выполнять  выбранное задание. Если ответ правильный студент получает 1 балл, если нет – 0 баллов. Затем студент вытаскивает следующую карточку. Каждый студент имеет право вытащить только 5 карточек..</w:t>
      </w:r>
      <w:r w:rsidR="00BE414D" w:rsidRPr="0023090E">
        <w:rPr>
          <w:rFonts w:ascii="Times New Roman" w:hAnsi="Times New Roman" w:cs="Times New Roman"/>
          <w:sz w:val="24"/>
          <w:szCs w:val="24"/>
        </w:rPr>
        <w:br w:type="page"/>
      </w:r>
      <w:r w:rsidR="00BE414D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 xml:space="preserve">Тема: </w:t>
      </w:r>
      <w:r w:rsidR="00BE414D" w:rsidRPr="00BE414D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"СилаАмпера.СилаЛоренца"</w:t>
      </w:r>
    </w:p>
    <w:p w:rsidR="00BE414D" w:rsidRDefault="00BE414D" w:rsidP="00BE41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 для подготовки к </w:t>
      </w:r>
      <w:r w:rsidR="00FB14C2">
        <w:rPr>
          <w:rFonts w:ascii="Times New Roman" w:hAnsi="Times New Roman" w:cs="Times New Roman"/>
          <w:sz w:val="28"/>
          <w:szCs w:val="28"/>
        </w:rPr>
        <w:t>проверочной</w:t>
      </w:r>
      <w:r>
        <w:rPr>
          <w:rFonts w:ascii="Times New Roman" w:hAnsi="Times New Roman" w:cs="Times New Roman"/>
          <w:sz w:val="28"/>
          <w:szCs w:val="28"/>
        </w:rPr>
        <w:t xml:space="preserve"> работе.</w:t>
      </w:r>
    </w:p>
    <w:p w:rsidR="00BE414D" w:rsidRPr="00967B08" w:rsidRDefault="00BE414D" w:rsidP="007C7A5E">
      <w:pPr>
        <w:pStyle w:val="aa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t>Какая сила действует со стороны однородного магнитно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softHyphen/>
        <w:t>го поля индукцией 30 мТл на находящийся в поле прямолиней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softHyphen/>
        <w:t>ный провод длиной 50 см, по которому идет ток? Сила тока 12 А. Провод образует прямой угол с направлением вектора магнитной индукции поля. (0,18 Н)</w:t>
      </w:r>
    </w:p>
    <w:p w:rsidR="00BE414D" w:rsidRPr="00967B08" w:rsidRDefault="00BE414D" w:rsidP="007C7A5E">
      <w:pPr>
        <w:numPr>
          <w:ilvl w:val="0"/>
          <w:numId w:val="24"/>
        </w:numPr>
        <w:spacing w:after="0" w:line="240" w:lineRule="auto"/>
        <w:rPr>
          <w:rFonts w:ascii="Sylfaen" w:eastAsia="Times New Roman" w:hAnsi="Sylfaen" w:cs="Sylfaen"/>
          <w:color w:val="000000"/>
          <w:sz w:val="24"/>
          <w:szCs w:val="24"/>
          <w:lang w:eastAsia="ru-RU"/>
        </w:rPr>
      </w:pP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t>Проводник, сила тока в котором 8 А, находится в одно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softHyphen/>
        <w:t>родном магнитном поле. Какова индукция магнитного поля, если на прямолинейный участок проводника длиной 10 см, обра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softHyphen/>
        <w:t>зующий угол 30° с направлением вектора магнитной индукции, действует со стороны магнитного поля сила 10 мН? (25 мТл)</w:t>
      </w:r>
    </w:p>
    <w:p w:rsidR="00BE414D" w:rsidRPr="00967B08" w:rsidRDefault="00BE414D" w:rsidP="007C7A5E">
      <w:pPr>
        <w:numPr>
          <w:ilvl w:val="0"/>
          <w:numId w:val="24"/>
        </w:numPr>
        <w:spacing w:after="0" w:line="240" w:lineRule="auto"/>
        <w:rPr>
          <w:rFonts w:ascii="Sylfaen" w:eastAsia="Times New Roman" w:hAnsi="Sylfaen" w:cs="Sylfaen"/>
          <w:color w:val="000000"/>
          <w:sz w:val="24"/>
          <w:szCs w:val="24"/>
          <w:lang w:eastAsia="ru-RU"/>
        </w:rPr>
      </w:pP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t>Проводник, сила тока в котором равна 15 А, находится в однородном магнитном поле индукцией 50 мТл. Какой угол образует с направлением вектора магнитной индукции прямоли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softHyphen/>
        <w:t>нейный участок проводника длиной 20 см, если на этот участок действует со стороны магнитного поля сила 75 мН? ( 30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vertAlign w:val="superscript"/>
          <w:lang w:eastAsia="ru-RU"/>
        </w:rPr>
        <w:t xml:space="preserve">0 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t>)</w:t>
      </w:r>
    </w:p>
    <w:p w:rsidR="00BE414D" w:rsidRPr="00967B08" w:rsidRDefault="00BE414D" w:rsidP="007C7A5E">
      <w:pPr>
        <w:numPr>
          <w:ilvl w:val="0"/>
          <w:numId w:val="24"/>
        </w:numPr>
        <w:spacing w:after="0" w:line="240" w:lineRule="auto"/>
        <w:rPr>
          <w:rFonts w:ascii="Sylfaen" w:eastAsia="Times New Roman" w:hAnsi="Sylfaen" w:cs="Sylfaen"/>
          <w:color w:val="000000"/>
          <w:sz w:val="24"/>
          <w:szCs w:val="24"/>
          <w:lang w:eastAsia="ru-RU"/>
        </w:rPr>
      </w:pP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t>Какая сила действует на электрон, движущийся со ско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softHyphen/>
        <w:t>ростью 60 000 км/с в однородном магнитном поле индукцией 0,15 Тл? Электрон движется перпендикулярно линиям магнит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softHyphen/>
        <w:t xml:space="preserve">ной индукции поля.(1,4 </w:t>
      </w:r>
      <w:r w:rsidRPr="00967B08">
        <w:rPr>
          <w:rFonts w:ascii="Sylfaen" w:eastAsia="Times New Roman" w:hAnsi="Sylfaen" w:cs="Sylfaen"/>
          <w:b/>
          <w:color w:val="000000"/>
          <w:sz w:val="24"/>
          <w:szCs w:val="24"/>
          <w:vertAlign w:val="superscript"/>
          <w:lang w:eastAsia="ru-RU"/>
        </w:rPr>
        <w:t>.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t>10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vertAlign w:val="superscript"/>
          <w:lang w:eastAsia="ru-RU"/>
        </w:rPr>
        <w:t xml:space="preserve">-12 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t>Н )</w:t>
      </w:r>
    </w:p>
    <w:p w:rsidR="00BE414D" w:rsidRPr="00967B08" w:rsidRDefault="00BE414D" w:rsidP="007C7A5E">
      <w:pPr>
        <w:numPr>
          <w:ilvl w:val="0"/>
          <w:numId w:val="24"/>
        </w:numPr>
        <w:spacing w:after="0" w:line="240" w:lineRule="auto"/>
        <w:rPr>
          <w:rFonts w:ascii="Sylfaen" w:eastAsia="Times New Roman" w:hAnsi="Sylfaen" w:cs="Sylfaen"/>
          <w:color w:val="000000"/>
          <w:sz w:val="24"/>
          <w:szCs w:val="24"/>
          <w:lang w:eastAsia="ru-RU"/>
        </w:rPr>
      </w:pP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t>Какая сила действует на протон, движущийся со скоро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softHyphen/>
        <w:t xml:space="preserve">стью 2000 км/с в однородном магнитном поле индукцией 0,1 Тл? Протон движется под углом 60° к линиям магнитной индукции поля. (2,8 </w:t>
      </w:r>
      <w:r w:rsidRPr="00967B08">
        <w:rPr>
          <w:rFonts w:ascii="Sylfaen" w:eastAsia="Times New Roman" w:hAnsi="Sylfaen" w:cs="Sylfaen"/>
          <w:b/>
          <w:color w:val="000000"/>
          <w:sz w:val="24"/>
          <w:szCs w:val="24"/>
          <w:vertAlign w:val="superscript"/>
          <w:lang w:eastAsia="ru-RU"/>
        </w:rPr>
        <w:t>.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t>10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vertAlign w:val="superscript"/>
          <w:lang w:eastAsia="ru-RU"/>
        </w:rPr>
        <w:t xml:space="preserve">-14 </w:t>
      </w:r>
      <w:r w:rsidRPr="00967B08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t>Н )</w:t>
      </w:r>
    </w:p>
    <w:p w:rsidR="00BE414D" w:rsidRPr="00965FF8" w:rsidRDefault="00BE414D" w:rsidP="00BE414D">
      <w:pPr>
        <w:rPr>
          <w:rFonts w:ascii="Times New Roman" w:hAnsi="Times New Roman" w:cs="Times New Roman"/>
          <w:sz w:val="24"/>
          <w:szCs w:val="24"/>
        </w:rPr>
      </w:pPr>
    </w:p>
    <w:p w:rsidR="00BE414D" w:rsidRPr="00965FF8" w:rsidRDefault="00BE414D" w:rsidP="00BE414D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t>6</w:t>
      </w:r>
      <w:r w:rsidRPr="00BE414D">
        <w:rPr>
          <w:rFonts w:ascii="Sylfaen" w:eastAsia="Times New Roman" w:hAnsi="Sylfaen" w:cs="Sylfae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709F">
        <w:rPr>
          <w:rFonts w:ascii="Times New Roman" w:hAnsi="Times New Roman" w:cs="Times New Roman"/>
          <w:sz w:val="24"/>
          <w:szCs w:val="24"/>
        </w:rPr>
        <w:t>Электрон движется со скоростью 2 • 10</w:t>
      </w:r>
      <w:r w:rsidRPr="0018709F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18709F">
        <w:rPr>
          <w:rFonts w:ascii="Times New Roman" w:hAnsi="Times New Roman" w:cs="Times New Roman"/>
          <w:sz w:val="24"/>
          <w:szCs w:val="24"/>
        </w:rPr>
        <w:t xml:space="preserve"> м/с в плоскос</w:t>
      </w:r>
      <w:r w:rsidRPr="0018709F">
        <w:rPr>
          <w:rFonts w:ascii="Times New Roman" w:hAnsi="Times New Roman" w:cs="Times New Roman"/>
          <w:sz w:val="24"/>
          <w:szCs w:val="24"/>
        </w:rPr>
        <w:softHyphen/>
        <w:t>ти, перпендикулярной магнитному полю, с индукцией 0,1 Тл. Определите радиус траектории движения элект</w:t>
      </w:r>
      <w:r w:rsidRPr="0018709F">
        <w:rPr>
          <w:rFonts w:ascii="Times New Roman" w:hAnsi="Times New Roman" w:cs="Times New Roman"/>
          <w:sz w:val="24"/>
          <w:szCs w:val="24"/>
        </w:rPr>
        <w:softHyphen/>
        <w:t>рона (</w:t>
      </w:r>
      <w:r w:rsidRPr="0018709F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Pr="0018709F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е</w:t>
      </w:r>
      <w:r w:rsidRPr="0018709F">
        <w:rPr>
          <w:rFonts w:ascii="Times New Roman" w:hAnsi="Times New Roman" w:cs="Times New Roman"/>
          <w:sz w:val="24"/>
          <w:szCs w:val="24"/>
        </w:rPr>
        <w:t xml:space="preserve"> = 9,1 • 10</w:t>
      </w:r>
      <w:r w:rsidRPr="00814BF0">
        <w:rPr>
          <w:sz w:val="24"/>
          <w:szCs w:val="24"/>
          <w:vertAlign w:val="superscript"/>
        </w:rPr>
        <w:t>-</w:t>
      </w:r>
      <w:r w:rsidRPr="0018709F">
        <w:rPr>
          <w:rFonts w:ascii="Times New Roman" w:hAnsi="Times New Roman" w:cs="Times New Roman"/>
          <w:sz w:val="24"/>
          <w:szCs w:val="24"/>
          <w:vertAlign w:val="superscript"/>
        </w:rPr>
        <w:t>31</w:t>
      </w:r>
      <w:r w:rsidRPr="0018709F">
        <w:rPr>
          <w:rFonts w:ascii="Times New Roman" w:hAnsi="Times New Roman" w:cs="Times New Roman"/>
          <w:sz w:val="24"/>
          <w:szCs w:val="24"/>
        </w:rPr>
        <w:t xml:space="preserve"> кг, </w:t>
      </w:r>
      <w:r w:rsidRPr="0018709F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814BF0">
        <w:rPr>
          <w:sz w:val="24"/>
          <w:szCs w:val="24"/>
          <w:vertAlign w:val="superscript"/>
        </w:rPr>
        <w:t>-</w:t>
      </w:r>
      <w:r>
        <w:rPr>
          <w:sz w:val="24"/>
          <w:szCs w:val="24"/>
          <w:vertAlign w:val="superscript"/>
        </w:rPr>
        <w:t xml:space="preserve"> </w:t>
      </w:r>
      <w:r w:rsidRPr="0018709F">
        <w:rPr>
          <w:rFonts w:ascii="Times New Roman" w:hAnsi="Times New Roman" w:cs="Times New Roman"/>
          <w:iCs/>
          <w:sz w:val="24"/>
          <w:szCs w:val="24"/>
        </w:rPr>
        <w:t>=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8709F">
        <w:rPr>
          <w:rFonts w:ascii="Times New Roman" w:hAnsi="Times New Roman" w:cs="Times New Roman"/>
          <w:iCs/>
          <w:sz w:val="24"/>
          <w:szCs w:val="24"/>
        </w:rPr>
        <w:t>-</w:t>
      </w:r>
      <w:r w:rsidRPr="0018709F">
        <w:rPr>
          <w:rFonts w:ascii="Times New Roman" w:hAnsi="Times New Roman" w:cs="Times New Roman"/>
          <w:sz w:val="24"/>
          <w:szCs w:val="24"/>
        </w:rPr>
        <w:t xml:space="preserve"> 1,6 • 10</w:t>
      </w:r>
      <w:r w:rsidRPr="00814BF0">
        <w:rPr>
          <w:sz w:val="24"/>
          <w:szCs w:val="24"/>
          <w:vertAlign w:val="superscript"/>
        </w:rPr>
        <w:t>-</w:t>
      </w:r>
      <w:r w:rsidRPr="0018709F">
        <w:rPr>
          <w:rFonts w:ascii="Times New Roman" w:hAnsi="Times New Roman" w:cs="Times New Roman"/>
          <w:sz w:val="24"/>
          <w:szCs w:val="24"/>
          <w:vertAlign w:val="superscript"/>
        </w:rPr>
        <w:t>19</w:t>
      </w:r>
      <w:r w:rsidRPr="0018709F">
        <w:rPr>
          <w:rFonts w:ascii="Times New Roman" w:hAnsi="Times New Roman" w:cs="Times New Roman"/>
          <w:sz w:val="24"/>
          <w:szCs w:val="24"/>
        </w:rPr>
        <w:t>Кл).</w:t>
      </w:r>
      <w:r>
        <w:rPr>
          <w:rFonts w:ascii="Times New Roman" w:hAnsi="Times New Roman" w:cs="Times New Roman"/>
          <w:sz w:val="24"/>
          <w:szCs w:val="24"/>
        </w:rPr>
        <w:t>(1,1</w:t>
      </w:r>
      <w:r w:rsidRPr="0018709F">
        <w:rPr>
          <w:rFonts w:ascii="Times New Roman" w:hAnsi="Times New Roman" w:cs="Times New Roman"/>
          <w:sz w:val="24"/>
          <w:szCs w:val="24"/>
        </w:rPr>
        <w:t>•10</w:t>
      </w:r>
      <w:r w:rsidRPr="00814BF0">
        <w:rPr>
          <w:sz w:val="24"/>
          <w:szCs w:val="24"/>
          <w:vertAlign w:val="superscript"/>
        </w:rPr>
        <w:t>-</w:t>
      </w:r>
      <w:r w:rsidRPr="0018709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м)</w:t>
      </w:r>
    </w:p>
    <w:p w:rsidR="00BE414D" w:rsidRPr="0018709F" w:rsidRDefault="00BE414D" w:rsidP="00BE41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r w:rsidRPr="001870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Протон в однородном магнитном поле с индукцией</w:t>
      </w:r>
    </w:p>
    <w:p w:rsidR="00BE414D" w:rsidRPr="00965FF8" w:rsidRDefault="00BE414D" w:rsidP="00BE414D">
      <w:pPr>
        <w:spacing w:after="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0,01</w:t>
      </w:r>
      <w:r w:rsidRPr="00503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Тл</w:t>
      </w:r>
      <w:r w:rsidRPr="00503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описал окружность радиусом 10 см. Найдите ско</w:t>
      </w:r>
      <w:r w:rsidRPr="00503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рость движения протона (</w:t>
      </w:r>
      <w:r w:rsidRPr="00503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</w:t>
      </w:r>
      <w:r w:rsidRPr="00503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eastAsia="ru-RU"/>
        </w:rPr>
        <w:t>р</w:t>
      </w:r>
      <w:r w:rsidRPr="00503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503F6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=</w:t>
      </w:r>
      <w:r w:rsidRPr="00503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1,67 • 10</w:t>
      </w:r>
      <w:r w:rsidRPr="00503F63">
        <w:rPr>
          <w:rFonts w:ascii="Times New Roman" w:hAnsi="Times New Roman" w:cs="Times New Roman"/>
          <w:szCs w:val="24"/>
          <w:vertAlign w:val="superscript"/>
        </w:rPr>
        <w:t>-</w:t>
      </w:r>
      <w:r w:rsidRPr="00503F6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27</w:t>
      </w:r>
      <w:r w:rsidRPr="00503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кг, </w:t>
      </w:r>
      <w:r w:rsidRPr="00503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r w:rsidRPr="00503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  <w:lang w:eastAsia="ru-RU"/>
        </w:rPr>
        <w:t>+</w:t>
      </w:r>
      <w:r w:rsidRPr="00503F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=</w:t>
      </w:r>
      <w:r w:rsidRPr="00503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1,6 •10</w:t>
      </w:r>
      <w:r w:rsidRPr="00503F6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-19</w:t>
      </w:r>
      <w:r w:rsidRPr="00503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(96 км</w:t>
      </w:r>
      <w:r w:rsidRPr="00965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965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E414D" w:rsidRPr="00503F63" w:rsidRDefault="00BE414D" w:rsidP="00BE414D">
      <w:pPr>
        <w:spacing w:after="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r w:rsidRPr="00503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проводник, помещенный в однородное магнитное поле, индукция которого 0,2 Тл, действует сила 2 Н. Определите силу тока в проводнике, если он расположен перпендикулярно линиям индукции маг</w:t>
      </w:r>
      <w:r w:rsidRPr="00503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нитного поля. Длина проводника 0,5 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( 20 А)</w:t>
      </w:r>
    </w:p>
    <w:p w:rsidR="00BE414D" w:rsidRDefault="00BE414D" w:rsidP="00BE414D">
      <w:pPr>
        <w:spacing w:after="8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r w:rsidRPr="00503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Линейный проводник длиной 0,5 м при силе тока в нем 2 А находится в однородном магнитном поле, индукция которого 0,15 Тл. Определите силу, действующую на проводник, если угол, образованный им с вектором индукции магнитного поля, равен 60</w:t>
      </w:r>
      <w:r w:rsidRPr="00503F63">
        <w:rPr>
          <w:rFonts w:ascii="Times New Roman" w:eastAsia="Times New Roman" w:hAnsi="Times New Roman" w:cs="Times New Roman"/>
          <w:bCs/>
          <w:color w:val="000000"/>
          <w:lang w:eastAsia="ru-RU"/>
        </w:rPr>
        <w:t>°.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(0,13 Н)</w:t>
      </w:r>
    </w:p>
    <w:p w:rsidR="00BE414D" w:rsidRDefault="00BE414D" w:rsidP="00BE414D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</w:t>
      </w:r>
      <w:r w:rsidRPr="00503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каким углом к линиям индукции однородного магнитного поля должен быть расположен проводник длиной 0,6 м, чтобы поле, индукция которого 0,5 Тл, действовало на проводник с силой 1,2 Н? По проводнику проходит ток 4 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(90°)</w:t>
      </w:r>
    </w:p>
    <w:p w:rsidR="00FB14C2" w:rsidRDefault="00FB14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E414D" w:rsidRDefault="00FB14C2" w:rsidP="00FB14C2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FB14C2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Правило Ленца</w:t>
      </w:r>
    </w:p>
    <w:p w:rsidR="00FB14C2" w:rsidRDefault="00FB14C2" w:rsidP="00FB14C2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Задания для сдачи зачета по данной теме.</w:t>
      </w:r>
    </w:p>
    <w:tbl>
      <w:tblPr>
        <w:tblStyle w:val="a9"/>
        <w:tblW w:w="8330" w:type="dxa"/>
        <w:tblInd w:w="959" w:type="dxa"/>
        <w:tblLook w:val="04A0"/>
      </w:tblPr>
      <w:tblGrid>
        <w:gridCol w:w="817"/>
        <w:gridCol w:w="3686"/>
        <w:gridCol w:w="708"/>
        <w:gridCol w:w="3119"/>
      </w:tblGrid>
      <w:tr w:rsidR="0023090E" w:rsidTr="00CC1ED2">
        <w:tc>
          <w:tcPr>
            <w:tcW w:w="817" w:type="dxa"/>
          </w:tcPr>
          <w:p w:rsidR="0023090E" w:rsidRDefault="0023090E" w:rsidP="00CC1ED2">
            <w:pPr>
              <w:pStyle w:val="ab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center"/>
          </w:tcPr>
          <w:p w:rsidR="0023090E" w:rsidRPr="001135E7" w:rsidRDefault="0023090E" w:rsidP="00CC1ED2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51772" cy="1138335"/>
                  <wp:effectExtent l="19050" t="0" r="778" b="0"/>
                  <wp:docPr id="579" name="Рисунок 2" descr="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.png"/>
                          <pic:cNvPicPr/>
                        </pic:nvPicPr>
                        <pic:blipFill>
                          <a:blip r:embed="rI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772" cy="113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:rsidR="0023090E" w:rsidRDefault="0023090E" w:rsidP="00CC1ED2">
            <w:r>
              <w:t>7</w:t>
            </w:r>
          </w:p>
        </w:tc>
        <w:tc>
          <w:tcPr>
            <w:tcW w:w="3119" w:type="dxa"/>
          </w:tcPr>
          <w:p w:rsidR="0023090E" w:rsidRDefault="0023090E" w:rsidP="00CC1ED2">
            <w:r w:rsidRPr="00B66439">
              <w:rPr>
                <w:noProof/>
                <w:lang w:eastAsia="ru-RU"/>
              </w:rPr>
              <w:drawing>
                <wp:inline distT="0" distB="0" distL="0" distR="0">
                  <wp:extent cx="1454990" cy="1436915"/>
                  <wp:effectExtent l="19050" t="0" r="0" b="0"/>
                  <wp:docPr id="58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806" cy="14387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90E" w:rsidTr="00CC1ED2">
        <w:tc>
          <w:tcPr>
            <w:tcW w:w="817" w:type="dxa"/>
          </w:tcPr>
          <w:p w:rsidR="0023090E" w:rsidRDefault="0023090E" w:rsidP="00CC1ED2">
            <w:pPr>
              <w:pStyle w:val="ab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center"/>
          </w:tcPr>
          <w:p w:rsidR="0023090E" w:rsidRPr="001135E7" w:rsidRDefault="0023090E" w:rsidP="00CC1ED2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79619" cy="1446244"/>
                  <wp:effectExtent l="19050" t="0" r="1481" b="0"/>
                  <wp:docPr id="581" name="Рисунок 12" descr="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.png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441" cy="1457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:rsidR="0023090E" w:rsidRPr="00A77356" w:rsidRDefault="0023090E" w:rsidP="00CC1ED2">
            <w:r>
              <w:t>8</w:t>
            </w:r>
          </w:p>
        </w:tc>
        <w:tc>
          <w:tcPr>
            <w:tcW w:w="3119" w:type="dxa"/>
            <w:vAlign w:val="center"/>
          </w:tcPr>
          <w:p w:rsidR="0023090E" w:rsidRDefault="0023090E" w:rsidP="00CC1ED2">
            <w:r>
              <w:rPr>
                <w:noProof/>
                <w:lang w:eastAsia="ru-RU"/>
              </w:rPr>
              <w:drawing>
                <wp:inline distT="0" distB="0" distL="0" distR="0">
                  <wp:extent cx="1464437" cy="1446244"/>
                  <wp:effectExtent l="19050" t="0" r="2413" b="0"/>
                  <wp:docPr id="58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7600" cy="14493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90E" w:rsidTr="00CC1ED2">
        <w:tc>
          <w:tcPr>
            <w:tcW w:w="817" w:type="dxa"/>
          </w:tcPr>
          <w:p w:rsidR="0023090E" w:rsidRDefault="0023090E" w:rsidP="00CC1ED2">
            <w:pPr>
              <w:pStyle w:val="ab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:rsidR="0023090E" w:rsidRPr="001135E7" w:rsidRDefault="0023090E" w:rsidP="00CC1ED2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5705" cy="1186715"/>
                  <wp:effectExtent l="19050" t="0" r="3045" b="0"/>
                  <wp:docPr id="583" name="Рисунок 22" descr="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.png"/>
                          <pic:cNvPicPr/>
                        </pic:nvPicPr>
                        <pic:blipFill>
                          <a:blip r:embed="rId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186" cy="1187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:rsidR="0023090E" w:rsidRPr="00A77356" w:rsidRDefault="0023090E" w:rsidP="00CC1ED2">
            <w:r>
              <w:t>9</w:t>
            </w:r>
          </w:p>
        </w:tc>
        <w:tc>
          <w:tcPr>
            <w:tcW w:w="3119" w:type="dxa"/>
          </w:tcPr>
          <w:p w:rsidR="0023090E" w:rsidRDefault="0023090E" w:rsidP="00CC1ED2">
            <w:r>
              <w:rPr>
                <w:noProof/>
                <w:lang w:eastAsia="ru-RU"/>
              </w:rPr>
              <w:drawing>
                <wp:inline distT="0" distB="0" distL="0" distR="0">
                  <wp:extent cx="1454989" cy="1436915"/>
                  <wp:effectExtent l="19050" t="0" r="0" b="0"/>
                  <wp:docPr id="58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819" cy="14446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90E" w:rsidTr="00CC1ED2">
        <w:tc>
          <w:tcPr>
            <w:tcW w:w="817" w:type="dxa"/>
          </w:tcPr>
          <w:p w:rsidR="0023090E" w:rsidRPr="000C4E3C" w:rsidRDefault="0023090E" w:rsidP="00CC1ED2">
            <w:pPr>
              <w:pStyle w:val="ab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center"/>
          </w:tcPr>
          <w:p w:rsidR="0023090E" w:rsidRPr="001135E7" w:rsidRDefault="0023090E" w:rsidP="00CC1ED2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E3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37646" cy="1279892"/>
                  <wp:effectExtent l="19050" t="0" r="5404" b="0"/>
                  <wp:docPr id="585" name="Рисунок 4" descr="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.png"/>
                          <pic:cNvPicPr/>
                        </pic:nvPicPr>
                        <pic:blipFill>
                          <a:blip r:embed="rId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2872" cy="1284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:rsidR="0023090E" w:rsidRDefault="0023090E" w:rsidP="00CC1ED2">
            <w:r>
              <w:t>10</w:t>
            </w:r>
          </w:p>
        </w:tc>
        <w:tc>
          <w:tcPr>
            <w:tcW w:w="3119" w:type="dxa"/>
            <w:vAlign w:val="center"/>
          </w:tcPr>
          <w:p w:rsidR="0023090E" w:rsidRDefault="0023090E" w:rsidP="00CC1ED2">
            <w:r>
              <w:rPr>
                <w:noProof/>
                <w:lang w:eastAsia="ru-RU"/>
              </w:rPr>
              <w:drawing>
                <wp:inline distT="0" distB="0" distL="0" distR="0">
                  <wp:extent cx="1460707" cy="1442562"/>
                  <wp:effectExtent l="19050" t="0" r="6143" b="0"/>
                  <wp:docPr id="58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564" cy="14453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90E" w:rsidTr="00CC1ED2">
        <w:tc>
          <w:tcPr>
            <w:tcW w:w="817" w:type="dxa"/>
          </w:tcPr>
          <w:p w:rsidR="0023090E" w:rsidRPr="000C4E3C" w:rsidRDefault="0023090E" w:rsidP="00CC1ED2">
            <w:pPr>
              <w:pStyle w:val="ab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center"/>
          </w:tcPr>
          <w:p w:rsidR="0023090E" w:rsidRPr="001135E7" w:rsidRDefault="0023090E" w:rsidP="00CC1ED2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E3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44640" cy="1312672"/>
                  <wp:effectExtent l="0" t="0" r="0" b="0"/>
                  <wp:docPr id="575" name="Рисунок 14" descr="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.png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385" cy="1317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:rsidR="0023090E" w:rsidRDefault="0023090E" w:rsidP="00CC1ED2">
            <w:r>
              <w:t>11</w:t>
            </w:r>
          </w:p>
        </w:tc>
        <w:tc>
          <w:tcPr>
            <w:tcW w:w="3119" w:type="dxa"/>
          </w:tcPr>
          <w:p w:rsidR="0023090E" w:rsidRDefault="0023090E" w:rsidP="00CC1ED2">
            <w:r w:rsidRPr="00AE4DA6">
              <w:rPr>
                <w:noProof/>
                <w:lang w:eastAsia="ru-RU"/>
              </w:rPr>
              <w:drawing>
                <wp:inline distT="0" distB="0" distL="0" distR="0">
                  <wp:extent cx="1089032" cy="1436915"/>
                  <wp:effectExtent l="19050" t="0" r="0" b="0"/>
                  <wp:docPr id="576" name="Рисунок 16" descr="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.png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645" cy="1444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90E" w:rsidTr="00CC1ED2">
        <w:tc>
          <w:tcPr>
            <w:tcW w:w="817" w:type="dxa"/>
          </w:tcPr>
          <w:p w:rsidR="0023090E" w:rsidRDefault="0023090E" w:rsidP="00CC1ED2">
            <w:pPr>
              <w:pStyle w:val="ab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center"/>
          </w:tcPr>
          <w:p w:rsidR="0023090E" w:rsidRPr="000C4E3C" w:rsidRDefault="0023090E" w:rsidP="00CC1ED2">
            <w:pPr>
              <w:pStyle w:val="ab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953F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7195" cy="1409464"/>
                  <wp:effectExtent l="19050" t="0" r="1555" b="0"/>
                  <wp:docPr id="59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866" cy="14239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:rsidR="0023090E" w:rsidRDefault="0023090E" w:rsidP="00CC1ED2">
            <w:r>
              <w:t>12</w:t>
            </w:r>
          </w:p>
        </w:tc>
        <w:tc>
          <w:tcPr>
            <w:tcW w:w="3119" w:type="dxa"/>
          </w:tcPr>
          <w:p w:rsidR="0023090E" w:rsidRPr="00AE4DA6" w:rsidRDefault="0023090E" w:rsidP="00CC1ED2">
            <w:r w:rsidRPr="00D22874">
              <w:rPr>
                <w:noProof/>
                <w:lang w:eastAsia="ru-RU"/>
              </w:rPr>
              <w:drawing>
                <wp:inline distT="0" distB="0" distL="0" distR="0">
                  <wp:extent cx="1067624" cy="1371600"/>
                  <wp:effectExtent l="19050" t="0" r="0" b="0"/>
                  <wp:docPr id="601" name="Рисунок 23" descr="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.png"/>
                          <pic:cNvPicPr/>
                        </pic:nvPicPr>
                        <pic:blipFill>
                          <a:blip r:embed="rId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593" cy="1381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090E" w:rsidRDefault="0023090E" w:rsidP="00FB14C2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090E" w:rsidRDefault="0023090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23090E" w:rsidRDefault="0023090E" w:rsidP="00FB14C2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090E" w:rsidRPr="000953F7" w:rsidRDefault="0023090E" w:rsidP="0023090E">
      <w:pPr>
        <w:jc w:val="center"/>
        <w:rPr>
          <w:b/>
        </w:rPr>
      </w:pPr>
      <w:r w:rsidRPr="000953F7">
        <w:rPr>
          <w:b/>
        </w:rPr>
        <w:t>Ответы:</w:t>
      </w:r>
    </w:p>
    <w:tbl>
      <w:tblPr>
        <w:tblStyle w:val="a9"/>
        <w:tblW w:w="0" w:type="auto"/>
        <w:tblInd w:w="494" w:type="dxa"/>
        <w:tblLook w:val="04A0"/>
      </w:tblPr>
      <w:tblGrid>
        <w:gridCol w:w="1718"/>
        <w:gridCol w:w="1777"/>
        <w:gridCol w:w="1719"/>
        <w:gridCol w:w="1726"/>
        <w:gridCol w:w="1777"/>
        <w:gridCol w:w="1777"/>
      </w:tblGrid>
      <w:tr w:rsidR="0023090E" w:rsidTr="00CC1ED2">
        <w:tc>
          <w:tcPr>
            <w:tcW w:w="1848" w:type="dxa"/>
          </w:tcPr>
          <w:p w:rsidR="0023090E" w:rsidRDefault="0023090E" w:rsidP="00CC1ED2">
            <w:r>
              <w:t>1</w:t>
            </w:r>
          </w:p>
        </w:tc>
        <w:tc>
          <w:tcPr>
            <w:tcW w:w="1848" w:type="dxa"/>
          </w:tcPr>
          <w:p w:rsidR="0023090E" w:rsidRDefault="0023090E" w:rsidP="00CC1ED2">
            <w:r>
              <w:t>2</w:t>
            </w:r>
          </w:p>
        </w:tc>
        <w:tc>
          <w:tcPr>
            <w:tcW w:w="1848" w:type="dxa"/>
          </w:tcPr>
          <w:p w:rsidR="0023090E" w:rsidRDefault="0023090E" w:rsidP="00CC1ED2">
            <w:r>
              <w:t>3</w:t>
            </w:r>
          </w:p>
        </w:tc>
        <w:tc>
          <w:tcPr>
            <w:tcW w:w="1848" w:type="dxa"/>
          </w:tcPr>
          <w:p w:rsidR="0023090E" w:rsidRDefault="0023090E" w:rsidP="00CC1ED2">
            <w:r>
              <w:t>4</w:t>
            </w:r>
          </w:p>
        </w:tc>
        <w:tc>
          <w:tcPr>
            <w:tcW w:w="1848" w:type="dxa"/>
          </w:tcPr>
          <w:p w:rsidR="0023090E" w:rsidRDefault="0023090E" w:rsidP="00CC1ED2">
            <w:r>
              <w:t>5</w:t>
            </w:r>
          </w:p>
        </w:tc>
        <w:tc>
          <w:tcPr>
            <w:tcW w:w="1848" w:type="dxa"/>
          </w:tcPr>
          <w:p w:rsidR="0023090E" w:rsidRDefault="0023090E" w:rsidP="00CC1ED2">
            <w:r>
              <w:t>6</w:t>
            </w:r>
          </w:p>
        </w:tc>
      </w:tr>
      <w:tr w:rsidR="0023090E" w:rsidTr="003545EB">
        <w:trPr>
          <w:trHeight w:val="1885"/>
        </w:trPr>
        <w:tc>
          <w:tcPr>
            <w:tcW w:w="1848" w:type="dxa"/>
          </w:tcPr>
          <w:p w:rsidR="0023090E" w:rsidRPr="00513155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∆Ф</w:t>
            </w:r>
            <w:r w:rsidRPr="00513155">
              <w:rPr>
                <w:rFonts w:ascii="Times New Roman" w:hAnsi="Times New Roman" w:cs="Times New Roman"/>
                <w:i/>
              </w:rPr>
              <w:t>&lt;0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В – влево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В’ – влево</w:t>
            </w:r>
          </w:p>
          <w:p w:rsidR="0023090E" w:rsidRPr="00A77356" w:rsidRDefault="00CF3CE5" w:rsidP="00CC1ED2"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54" type="#_x0000_t202" style="position:absolute;margin-left:46.5pt;margin-top:14.25pt;width:29.6pt;height:31.15pt;z-index:251698688;v-text-anchor:middle" stroked="f">
                  <v:textbox style="mso-next-textbox:#_x0000_s1154" inset="0,0,0,0">
                    <w:txbxContent>
                      <w:p w:rsidR="00235F24" w:rsidRPr="00A0417D" w:rsidRDefault="00235F24" w:rsidP="0023090E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 w:rsidRPr="00A0417D">
                          <w:rPr>
                            <w:i/>
                            <w:sz w:val="16"/>
                            <w:szCs w:val="16"/>
                          </w:rPr>
                          <w:t>Вид</w:t>
                        </w:r>
                      </w:p>
                      <w:p w:rsidR="00235F24" w:rsidRPr="00A0417D" w:rsidRDefault="00235F24" w:rsidP="0023090E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i/>
                            <w:sz w:val="16"/>
                            <w:szCs w:val="16"/>
                          </w:rPr>
                          <w:t>справа</w:t>
                        </w:r>
                      </w:p>
                    </w:txbxContent>
                  </v:textbox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60" type="#_x0000_t32" style="position:absolute;margin-left:18.95pt;margin-top:30.65pt;width:1.9pt;height:6.55pt;flip:x y;z-index:251704832" o:connectortype="straight">
                  <v:stroke endarrow="block"/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27" type="#_x0000_t202" style="position:absolute;margin-left:-.05pt;margin-top:14.25pt;width:14.9pt;height:18.8pt;z-index:251671040" stroked="f">
                  <v:textbox style="mso-next-textbox:#_x0000_s1127">
                    <w:txbxContent>
                      <w:p w:rsidR="00235F24" w:rsidRPr="00A77356" w:rsidRDefault="00235F24" w:rsidP="0023090E">
                        <w:pPr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A7735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</w:pict>
            </w:r>
            <w:r w:rsidR="0023090E" w:rsidRPr="00513155">
              <w:t xml:space="preserve">     </w:t>
            </w:r>
            <w:r w:rsidR="0023090E" w:rsidRPr="00A77356">
              <w:rPr>
                <w:rFonts w:ascii="Times New Roman" w:hAnsi="Times New Roman" w:cs="Times New Roman"/>
                <w:i/>
                <w:noProof/>
                <w:lang w:eastAsia="ru-RU"/>
              </w:rPr>
              <w:drawing>
                <wp:inline distT="0" distB="0" distL="0" distR="0">
                  <wp:extent cx="347317" cy="633984"/>
                  <wp:effectExtent l="19050" t="0" r="0" b="0"/>
                  <wp:docPr id="595" name="Рисунок 2" descr="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.png"/>
                          <pic:cNvPicPr/>
                        </pic:nvPicPr>
                        <pic:blipFill>
                          <a:blip r:embed="rId349" cstate="print"/>
                          <a:srcRect r="538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17" cy="633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</w:tcPr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∆Ф&lt;0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 – </w:t>
            </w:r>
            <w:r>
              <w:rPr>
                <w:rFonts w:ascii="Times New Roman" w:hAnsi="Times New Roman" w:cs="Times New Roman"/>
                <w:i/>
              </w:rPr>
              <w:t>вверх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В’ – </w:t>
            </w:r>
            <w:r>
              <w:rPr>
                <w:rFonts w:ascii="Times New Roman" w:hAnsi="Times New Roman" w:cs="Times New Roman"/>
                <w:i/>
              </w:rPr>
              <w:t>вверх</w:t>
            </w:r>
          </w:p>
          <w:p w:rsidR="0023090E" w:rsidRDefault="00CF3CE5" w:rsidP="00CC1ED2"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58" type="#_x0000_t202" style="position:absolute;margin-left:60.45pt;margin-top:8.2pt;width:29.6pt;height:31.15pt;z-index:251702784;v-text-anchor:middle" filled="f" stroked="f">
                  <v:textbox style="mso-next-textbox:#_x0000_s1158" inset="0,0,0,0">
                    <w:txbxContent>
                      <w:p w:rsidR="00235F24" w:rsidRPr="00A0417D" w:rsidRDefault="00235F24" w:rsidP="0023090E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 w:rsidRPr="00A0417D">
                          <w:rPr>
                            <w:i/>
                            <w:sz w:val="16"/>
                            <w:szCs w:val="16"/>
                          </w:rPr>
                          <w:t>Вид</w:t>
                        </w:r>
                      </w:p>
                      <w:p w:rsidR="00235F24" w:rsidRPr="00A0417D" w:rsidRDefault="00235F24" w:rsidP="0023090E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i/>
                            <w:sz w:val="16"/>
                            <w:szCs w:val="16"/>
                          </w:rPr>
                          <w:t>сверху</w:t>
                        </w:r>
                      </w:p>
                    </w:txbxContent>
                  </v:textbox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28" type="#_x0000_t32" style="position:absolute;margin-left:44.6pt;margin-top:29.9pt;width:11.5pt;height:3.15pt;flip:y;z-index:251672064" o:connectortype="straight">
                  <v:stroke endarrow="block"/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29" type="#_x0000_t202" style="position:absolute;margin-left:-.05pt;margin-top:14.25pt;width:14.9pt;height:18.8pt;z-index:251673088" stroked="f">
                  <v:textbox style="mso-next-textbox:#_x0000_s1129">
                    <w:txbxContent>
                      <w:p w:rsidR="00235F24" w:rsidRPr="00A77356" w:rsidRDefault="00235F24" w:rsidP="0023090E">
                        <w:pPr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A7735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</w:pict>
            </w:r>
            <w:r w:rsidR="0023090E" w:rsidRPr="00A77356">
              <w:t xml:space="preserve">     </w:t>
            </w:r>
            <w:r w:rsidR="0023090E" w:rsidRPr="00A77356">
              <w:rPr>
                <w:noProof/>
                <w:lang w:eastAsia="ru-RU"/>
              </w:rPr>
              <w:drawing>
                <wp:inline distT="0" distB="0" distL="0" distR="0">
                  <wp:extent cx="347317" cy="633984"/>
                  <wp:effectExtent l="171450" t="0" r="147983" b="0"/>
                  <wp:docPr id="596" name="Рисунок 2" descr="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.png"/>
                          <pic:cNvPicPr/>
                        </pic:nvPicPr>
                        <pic:blipFill>
                          <a:blip r:embed="rId349" cstate="print"/>
                          <a:srcRect r="5387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47317" cy="633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</w:tcPr>
          <w:p w:rsidR="0023090E" w:rsidRPr="00F82C42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∆Ф</w:t>
            </w:r>
            <w:r w:rsidRPr="00F82C42">
              <w:rPr>
                <w:rFonts w:ascii="Times New Roman" w:hAnsi="Times New Roman" w:cs="Times New Roman"/>
                <w:i/>
              </w:rPr>
              <w:t>&lt;0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В – влево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В’ – влево</w:t>
            </w:r>
          </w:p>
          <w:p w:rsidR="0023090E" w:rsidRPr="00A77356" w:rsidRDefault="00CF3CE5" w:rsidP="00CC1ED2">
            <w:r>
              <w:rPr>
                <w:noProof/>
                <w:lang w:eastAsia="ru-RU"/>
              </w:rPr>
              <w:pict>
                <v:shape id="_x0000_s1153" type="#_x0000_t202" style="position:absolute;margin-left:47.85pt;margin-top:14.25pt;width:29.6pt;height:31.15pt;z-index:251697664;v-text-anchor:middle" stroked="f">
                  <v:textbox style="mso-next-textbox:#_x0000_s1153" inset="0,0,0,0">
                    <w:txbxContent>
                      <w:p w:rsidR="00235F24" w:rsidRPr="00A0417D" w:rsidRDefault="00235F24" w:rsidP="0023090E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 w:rsidRPr="00A0417D">
                          <w:rPr>
                            <w:i/>
                            <w:sz w:val="16"/>
                            <w:szCs w:val="16"/>
                          </w:rPr>
                          <w:t>Вид</w:t>
                        </w:r>
                      </w:p>
                      <w:p w:rsidR="00235F24" w:rsidRPr="00A0417D" w:rsidRDefault="00235F24" w:rsidP="0023090E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 w:rsidRPr="00A0417D">
                          <w:rPr>
                            <w:i/>
                            <w:sz w:val="16"/>
                            <w:szCs w:val="16"/>
                          </w:rPr>
                          <w:t>слева</w:t>
                        </w:r>
                      </w:p>
                    </w:txbxContent>
                  </v:textbox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26" type="#_x0000_t202" style="position:absolute;margin-left:-2.35pt;margin-top:14.25pt;width:14.9pt;height:18.8pt;z-index:251670016" stroked="f">
                  <v:textbox style="mso-next-textbox:#_x0000_s1126">
                    <w:txbxContent>
                      <w:p w:rsidR="00235F24" w:rsidRPr="00A77356" w:rsidRDefault="00235F24" w:rsidP="0023090E">
                        <w:pPr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A7735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30" type="#_x0000_t32" style="position:absolute;margin-left:17.1pt;margin-top:27pt;width:.5pt;height:10.1pt;z-index:251674112" o:connectortype="straight">
                  <v:stroke endarrow="block"/>
                </v:shape>
              </w:pict>
            </w:r>
            <w:r w:rsidR="0023090E" w:rsidRPr="00F82C42">
              <w:t xml:space="preserve">     </w:t>
            </w:r>
            <w:r w:rsidR="0023090E" w:rsidRPr="00A77356">
              <w:rPr>
                <w:rFonts w:ascii="Times New Roman" w:hAnsi="Times New Roman" w:cs="Times New Roman"/>
                <w:i/>
                <w:noProof/>
                <w:lang w:eastAsia="ru-RU"/>
              </w:rPr>
              <w:drawing>
                <wp:inline distT="0" distB="0" distL="0" distR="0">
                  <wp:extent cx="347317" cy="633984"/>
                  <wp:effectExtent l="19050" t="0" r="0" b="0"/>
                  <wp:docPr id="597" name="Рисунок 2" descr="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.png"/>
                          <pic:cNvPicPr/>
                        </pic:nvPicPr>
                        <pic:blipFill>
                          <a:blip r:embed="rId349" cstate="print"/>
                          <a:srcRect r="5387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47317" cy="633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</w:tcPr>
          <w:p w:rsidR="0023090E" w:rsidRPr="00F82C42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∆Ф</w:t>
            </w:r>
            <w:r w:rsidRPr="00F82C42">
              <w:rPr>
                <w:rFonts w:ascii="Times New Roman" w:hAnsi="Times New Roman" w:cs="Times New Roman"/>
                <w:i/>
              </w:rPr>
              <w:t>&gt;0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В – влево</w:t>
            </w:r>
          </w:p>
          <w:p w:rsidR="0023090E" w:rsidRPr="00F82C42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В’ – </w:t>
            </w:r>
            <w:r>
              <w:rPr>
                <w:rFonts w:ascii="Times New Roman" w:hAnsi="Times New Roman" w:cs="Times New Roman"/>
                <w:i/>
              </w:rPr>
              <w:t>вправо</w:t>
            </w:r>
          </w:p>
          <w:p w:rsidR="0023090E" w:rsidRPr="00A77356" w:rsidRDefault="00CF3CE5" w:rsidP="00CC1ED2"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55" type="#_x0000_t202" style="position:absolute;margin-left:48.5pt;margin-top:14.25pt;width:29.6pt;height:31.15pt;z-index:251699712;v-text-anchor:middle" stroked="f">
                  <v:textbox style="mso-next-textbox:#_x0000_s1155" inset="0,0,0,0">
                    <w:txbxContent>
                      <w:p w:rsidR="00235F24" w:rsidRPr="00A0417D" w:rsidRDefault="00235F24" w:rsidP="0023090E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 w:rsidRPr="00A0417D">
                          <w:rPr>
                            <w:i/>
                            <w:sz w:val="16"/>
                            <w:szCs w:val="16"/>
                          </w:rPr>
                          <w:t>Вид</w:t>
                        </w:r>
                      </w:p>
                      <w:p w:rsidR="00235F24" w:rsidRPr="00A0417D" w:rsidRDefault="00235F24" w:rsidP="0023090E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i/>
                            <w:sz w:val="16"/>
                            <w:szCs w:val="16"/>
                          </w:rPr>
                          <w:t>справа</w:t>
                        </w:r>
                      </w:p>
                    </w:txbxContent>
                  </v:textbox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31" type="#_x0000_t202" style="position:absolute;margin-left:-2.95pt;margin-top:8.2pt;width:14.9pt;height:18.8pt;z-index:251675136" stroked="f">
                  <v:textbox style="mso-next-textbox:#_x0000_s1131">
                    <w:txbxContent>
                      <w:p w:rsidR="00235F24" w:rsidRPr="00A77356" w:rsidRDefault="00235F24" w:rsidP="0023090E">
                        <w:pPr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A7735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32" type="#_x0000_t32" style="position:absolute;margin-left:19.6pt;margin-top:27pt;width:.5pt;height:10.1pt;z-index:251676160" o:connectortype="straight">
                  <v:stroke endarrow="block"/>
                </v:shape>
              </w:pict>
            </w:r>
            <w:r w:rsidR="0023090E" w:rsidRPr="00F82C42">
              <w:t xml:space="preserve">     </w:t>
            </w:r>
            <w:r w:rsidR="0023090E" w:rsidRPr="00A77356">
              <w:rPr>
                <w:rFonts w:ascii="Times New Roman" w:hAnsi="Times New Roman" w:cs="Times New Roman"/>
                <w:i/>
                <w:noProof/>
                <w:lang w:eastAsia="ru-RU"/>
              </w:rPr>
              <w:drawing>
                <wp:inline distT="0" distB="0" distL="0" distR="0">
                  <wp:extent cx="347317" cy="633984"/>
                  <wp:effectExtent l="19050" t="0" r="0" b="0"/>
                  <wp:docPr id="598" name="Рисунок 2" descr="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.png"/>
                          <pic:cNvPicPr/>
                        </pic:nvPicPr>
                        <pic:blipFill>
                          <a:blip r:embed="rId349" cstate="print"/>
                          <a:srcRect r="538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17" cy="633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</w:tcPr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∆Ф</w:t>
            </w:r>
            <w:r w:rsidRPr="00B66439">
              <w:rPr>
                <w:rFonts w:ascii="Times New Roman" w:hAnsi="Times New Roman" w:cs="Times New Roman"/>
                <w:i/>
              </w:rPr>
              <w:t>&gt;</w:t>
            </w:r>
            <w:r w:rsidRPr="00A77356">
              <w:rPr>
                <w:rFonts w:ascii="Times New Roman" w:hAnsi="Times New Roman" w:cs="Times New Roman"/>
                <w:i/>
              </w:rPr>
              <w:t>0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 – </w:t>
            </w:r>
            <w:r>
              <w:rPr>
                <w:rFonts w:ascii="Times New Roman" w:hAnsi="Times New Roman" w:cs="Times New Roman"/>
                <w:i/>
              </w:rPr>
              <w:t>вверх</w:t>
            </w:r>
          </w:p>
          <w:p w:rsidR="0023090E" w:rsidRPr="00B66439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В’ – </w:t>
            </w:r>
            <w:r>
              <w:rPr>
                <w:rFonts w:ascii="Times New Roman" w:hAnsi="Times New Roman" w:cs="Times New Roman"/>
                <w:i/>
              </w:rPr>
              <w:t>вниз</w:t>
            </w:r>
          </w:p>
          <w:p w:rsidR="0023090E" w:rsidRDefault="00CF3CE5" w:rsidP="00CC1ED2"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59" type="#_x0000_t202" style="position:absolute;margin-left:61.45pt;margin-top:8.2pt;width:29.6pt;height:31.15pt;z-index:251703808;v-text-anchor:middle" filled="f" stroked="f">
                  <v:textbox style="mso-next-textbox:#_x0000_s1159" inset="0,0,0,0">
                    <w:txbxContent>
                      <w:p w:rsidR="00235F24" w:rsidRPr="00A0417D" w:rsidRDefault="00235F24" w:rsidP="0023090E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 w:rsidRPr="00A0417D">
                          <w:rPr>
                            <w:i/>
                            <w:sz w:val="16"/>
                            <w:szCs w:val="16"/>
                          </w:rPr>
                          <w:t>Вид</w:t>
                        </w:r>
                      </w:p>
                      <w:p w:rsidR="00235F24" w:rsidRPr="00A0417D" w:rsidRDefault="00235F24" w:rsidP="0023090E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i/>
                            <w:sz w:val="16"/>
                            <w:szCs w:val="16"/>
                          </w:rPr>
                          <w:t>сверху</w:t>
                        </w:r>
                      </w:p>
                    </w:txbxContent>
                  </v:textbox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34" type="#_x0000_t32" style="position:absolute;margin-left:17.6pt;margin-top:27.35pt;width:6.8pt;height:3.3pt;flip:x y;z-index:251678208" o:connectortype="straight">
                  <v:stroke endarrow="block"/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33" type="#_x0000_t202" style="position:absolute;margin-left:-.05pt;margin-top:14.25pt;width:14.9pt;height:18.8pt;z-index:251677184" stroked="f">
                  <v:textbox style="mso-next-textbox:#_x0000_s1133">
                    <w:txbxContent>
                      <w:p w:rsidR="00235F24" w:rsidRPr="00A77356" w:rsidRDefault="00235F24" w:rsidP="0023090E">
                        <w:pPr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A7735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</w:pict>
            </w:r>
            <w:r w:rsidR="0023090E" w:rsidRPr="00A77356">
              <w:t xml:space="preserve">     </w:t>
            </w:r>
            <w:r w:rsidR="0023090E" w:rsidRPr="00B66439">
              <w:rPr>
                <w:noProof/>
                <w:lang w:eastAsia="ru-RU"/>
              </w:rPr>
              <w:drawing>
                <wp:anchor distT="0" distB="0" distL="114300" distR="114300" simplePos="0" relativeHeight="251640320" behindDoc="0" locked="0" layoutInCell="1" allowOverlap="1">
                  <wp:simplePos x="0" y="0"/>
                  <wp:positionH relativeFrom="column">
                    <wp:posOffset>329857</wp:posOffset>
                  </wp:positionH>
                  <wp:positionV relativeFrom="paragraph">
                    <wp:posOffset>1407</wp:posOffset>
                  </wp:positionV>
                  <wp:extent cx="347860" cy="634314"/>
                  <wp:effectExtent l="171450" t="0" r="147440" b="0"/>
                  <wp:wrapNone/>
                  <wp:docPr id="599" name="Рисунок 2" descr="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.png"/>
                          <pic:cNvPicPr/>
                        </pic:nvPicPr>
                        <pic:blipFill>
                          <a:blip r:embed="rId349" cstate="print"/>
                          <a:srcRect r="5387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47860" cy="634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8" w:type="dxa"/>
          </w:tcPr>
          <w:p w:rsidR="0023090E" w:rsidRPr="00B66439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∆Ф</w:t>
            </w:r>
            <w:r w:rsidRPr="00B66439">
              <w:rPr>
                <w:rFonts w:ascii="Times New Roman" w:hAnsi="Times New Roman" w:cs="Times New Roman"/>
                <w:i/>
              </w:rPr>
              <w:t>&gt;0</w:t>
            </w:r>
          </w:p>
          <w:p w:rsidR="0023090E" w:rsidRPr="001426A1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 – </w:t>
            </w:r>
            <w:r>
              <w:rPr>
                <w:rFonts w:ascii="Times New Roman" w:hAnsi="Times New Roman" w:cs="Times New Roman"/>
                <w:i/>
              </w:rPr>
              <w:t>от нас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В’ – </w:t>
            </w:r>
            <w:r>
              <w:rPr>
                <w:rFonts w:ascii="Times New Roman" w:hAnsi="Times New Roman" w:cs="Times New Roman"/>
                <w:i/>
              </w:rPr>
              <w:t>на нас</w:t>
            </w:r>
          </w:p>
          <w:p w:rsidR="0023090E" w:rsidRDefault="00CF3CE5" w:rsidP="00CC1ED2"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50" type="#_x0000_t202" style="position:absolute;margin-left:-1.35pt;margin-top:14.25pt;width:14.9pt;height:18.8pt;z-index:251694592" stroked="f">
                  <v:textbox style="mso-next-textbox:#_x0000_s1150">
                    <w:txbxContent>
                      <w:p w:rsidR="00235F24" w:rsidRPr="00A77356" w:rsidRDefault="00235F24" w:rsidP="0023090E">
                        <w:pPr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A7735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36" type="#_x0000_t32" style="position:absolute;margin-left:15.8pt;margin-top:30.15pt;width:1.9pt;height:6.55pt;z-index:251680256" o:connectortype="straight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oval id="_x0000_s1135" style="position:absolute;margin-left:15.8pt;margin-top:6.75pt;width:44.65pt;height:43.8pt;z-index:251679232"/>
              </w:pict>
            </w:r>
          </w:p>
        </w:tc>
      </w:tr>
      <w:tr w:rsidR="0023090E" w:rsidTr="00CC1ED2">
        <w:tc>
          <w:tcPr>
            <w:tcW w:w="1848" w:type="dxa"/>
          </w:tcPr>
          <w:p w:rsidR="0023090E" w:rsidRDefault="0023090E" w:rsidP="00CC1ED2">
            <w:r>
              <w:t>7</w:t>
            </w:r>
          </w:p>
        </w:tc>
        <w:tc>
          <w:tcPr>
            <w:tcW w:w="1848" w:type="dxa"/>
          </w:tcPr>
          <w:p w:rsidR="0023090E" w:rsidRDefault="0023090E" w:rsidP="00CC1ED2">
            <w:r>
              <w:t>8</w:t>
            </w:r>
          </w:p>
        </w:tc>
        <w:tc>
          <w:tcPr>
            <w:tcW w:w="1848" w:type="dxa"/>
          </w:tcPr>
          <w:p w:rsidR="0023090E" w:rsidRDefault="0023090E" w:rsidP="00CC1ED2">
            <w:r>
              <w:t>9</w:t>
            </w:r>
          </w:p>
        </w:tc>
        <w:tc>
          <w:tcPr>
            <w:tcW w:w="1848" w:type="dxa"/>
          </w:tcPr>
          <w:p w:rsidR="0023090E" w:rsidRDefault="0023090E" w:rsidP="00CC1ED2">
            <w:r>
              <w:t>10</w:t>
            </w:r>
          </w:p>
        </w:tc>
        <w:tc>
          <w:tcPr>
            <w:tcW w:w="1848" w:type="dxa"/>
          </w:tcPr>
          <w:p w:rsidR="0023090E" w:rsidRDefault="0023090E" w:rsidP="00CC1ED2">
            <w:r>
              <w:t>11</w:t>
            </w:r>
          </w:p>
        </w:tc>
        <w:tc>
          <w:tcPr>
            <w:tcW w:w="1848" w:type="dxa"/>
          </w:tcPr>
          <w:p w:rsidR="0023090E" w:rsidRDefault="0023090E" w:rsidP="00CC1ED2">
            <w:r>
              <w:t>12</w:t>
            </w:r>
          </w:p>
        </w:tc>
      </w:tr>
      <w:tr w:rsidR="0023090E" w:rsidTr="00CC1ED2">
        <w:trPr>
          <w:trHeight w:val="2022"/>
        </w:trPr>
        <w:tc>
          <w:tcPr>
            <w:tcW w:w="1848" w:type="dxa"/>
          </w:tcPr>
          <w:p w:rsidR="0023090E" w:rsidRPr="00B66439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∆Ф</w:t>
            </w:r>
            <w:r w:rsidRPr="00B66439">
              <w:rPr>
                <w:rFonts w:ascii="Times New Roman" w:hAnsi="Times New Roman" w:cs="Times New Roman"/>
                <w:i/>
              </w:rPr>
              <w:t>&gt;0</w:t>
            </w:r>
          </w:p>
          <w:p w:rsidR="0023090E" w:rsidRPr="001426A1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 – </w:t>
            </w:r>
            <w:r>
              <w:rPr>
                <w:rFonts w:ascii="Times New Roman" w:hAnsi="Times New Roman" w:cs="Times New Roman"/>
                <w:i/>
              </w:rPr>
              <w:t>от нас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В’ – </w:t>
            </w:r>
            <w:r>
              <w:rPr>
                <w:rFonts w:ascii="Times New Roman" w:hAnsi="Times New Roman" w:cs="Times New Roman"/>
                <w:i/>
              </w:rPr>
              <w:t>на нас</w:t>
            </w:r>
          </w:p>
          <w:p w:rsidR="0023090E" w:rsidRDefault="00CF3CE5" w:rsidP="00CC1ED2"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37" type="#_x0000_t202" style="position:absolute;margin-left:-.05pt;margin-top:17.9pt;width:14.9pt;height:18.8pt;z-index:251681280" stroked="f">
                  <v:textbox style="mso-next-textbox:#_x0000_s1137">
                    <w:txbxContent>
                      <w:p w:rsidR="00235F24" w:rsidRPr="00A77356" w:rsidRDefault="00235F24" w:rsidP="0023090E">
                        <w:pPr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A7735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38" type="#_x0000_t32" style="position:absolute;margin-left:15.8pt;margin-top:30.15pt;width:1.9pt;height:6.55pt;z-index:251682304" o:connectortype="straight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oval id="_x0000_s1125" style="position:absolute;margin-left:15.8pt;margin-top:6.75pt;width:44.65pt;height:43.8pt;z-index:251668992"/>
              </w:pict>
            </w:r>
          </w:p>
        </w:tc>
        <w:tc>
          <w:tcPr>
            <w:tcW w:w="1848" w:type="dxa"/>
          </w:tcPr>
          <w:p w:rsidR="0023090E" w:rsidRPr="00B66439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∆Ф</w:t>
            </w:r>
            <w:r w:rsidRPr="000953F7">
              <w:rPr>
                <w:rFonts w:ascii="Times New Roman" w:hAnsi="Times New Roman" w:cs="Times New Roman"/>
                <w:i/>
              </w:rPr>
              <w:t>&lt;</w:t>
            </w:r>
            <w:r w:rsidRPr="00B66439">
              <w:rPr>
                <w:rFonts w:ascii="Times New Roman" w:hAnsi="Times New Roman" w:cs="Times New Roman"/>
                <w:i/>
              </w:rPr>
              <w:t>0</w:t>
            </w:r>
          </w:p>
          <w:p w:rsidR="0023090E" w:rsidRPr="001426A1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 – </w:t>
            </w:r>
            <w:r>
              <w:rPr>
                <w:rFonts w:ascii="Times New Roman" w:hAnsi="Times New Roman" w:cs="Times New Roman"/>
                <w:i/>
              </w:rPr>
              <w:t>на нас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В’ – </w:t>
            </w:r>
            <w:r>
              <w:rPr>
                <w:rFonts w:ascii="Times New Roman" w:hAnsi="Times New Roman" w:cs="Times New Roman"/>
                <w:i/>
              </w:rPr>
              <w:t>на нас</w:t>
            </w:r>
          </w:p>
          <w:p w:rsidR="0023090E" w:rsidRDefault="00CF3CE5" w:rsidP="00CC1ED2"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40" type="#_x0000_t202" style="position:absolute;margin-left:-3.7pt;margin-top:24.2pt;width:14.9pt;height:18.8pt;z-index:251684352" stroked="f">
                  <v:textbox style="mso-next-textbox:#_x0000_s1140">
                    <w:txbxContent>
                      <w:p w:rsidR="00235F24" w:rsidRPr="00A77356" w:rsidRDefault="00235F24" w:rsidP="0023090E">
                        <w:pPr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A7735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49" type="#_x0000_t32" style="position:absolute;margin-left:14.85pt;margin-top:31.45pt;width:1.9pt;height:6.55pt;z-index:251693568" o:connectortype="straight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oval id="_x0000_s1139" style="position:absolute;margin-left:15.8pt;margin-top:6.75pt;width:44.65pt;height:43.8pt;z-index:251683328"/>
              </w:pict>
            </w:r>
          </w:p>
        </w:tc>
        <w:tc>
          <w:tcPr>
            <w:tcW w:w="1848" w:type="dxa"/>
          </w:tcPr>
          <w:p w:rsidR="0023090E" w:rsidRPr="00B66439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∆Ф</w:t>
            </w:r>
            <w:r w:rsidRPr="00B66439">
              <w:rPr>
                <w:rFonts w:ascii="Times New Roman" w:hAnsi="Times New Roman" w:cs="Times New Roman"/>
                <w:i/>
              </w:rPr>
              <w:t>&gt;0</w:t>
            </w:r>
          </w:p>
          <w:p w:rsidR="0023090E" w:rsidRPr="001426A1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 – </w:t>
            </w:r>
            <w:r>
              <w:rPr>
                <w:rFonts w:ascii="Times New Roman" w:hAnsi="Times New Roman" w:cs="Times New Roman"/>
                <w:i/>
              </w:rPr>
              <w:t>на нас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В’ – </w:t>
            </w:r>
            <w:r>
              <w:rPr>
                <w:rFonts w:ascii="Times New Roman" w:hAnsi="Times New Roman" w:cs="Times New Roman"/>
                <w:i/>
              </w:rPr>
              <w:t>от нас</w:t>
            </w:r>
          </w:p>
          <w:p w:rsidR="0023090E" w:rsidRDefault="00CF3CE5" w:rsidP="00CC1ED2"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43" type="#_x0000_t202" style="position:absolute;margin-left:-2.35pt;margin-top:24.2pt;width:14.9pt;height:18.8pt;z-index:251687424" stroked="f">
                  <v:textbox style="mso-next-textbox:#_x0000_s1143">
                    <w:txbxContent>
                      <w:p w:rsidR="00235F24" w:rsidRPr="00A77356" w:rsidRDefault="00235F24" w:rsidP="0023090E">
                        <w:pPr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A7735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42" type="#_x0000_t32" style="position:absolute;margin-left:15.8pt;margin-top:30.15pt;width:1.9pt;height:6.55pt;flip:x y;z-index:251686400" o:connectortype="straight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oval id="_x0000_s1141" style="position:absolute;margin-left:15.8pt;margin-top:6.75pt;width:44.65pt;height:43.8pt;z-index:251685376"/>
              </w:pict>
            </w:r>
          </w:p>
        </w:tc>
        <w:tc>
          <w:tcPr>
            <w:tcW w:w="1848" w:type="dxa"/>
          </w:tcPr>
          <w:p w:rsidR="0023090E" w:rsidRPr="00B66439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∆Ф</w:t>
            </w:r>
            <w:r w:rsidRPr="00513155">
              <w:rPr>
                <w:rFonts w:ascii="Times New Roman" w:hAnsi="Times New Roman" w:cs="Times New Roman"/>
                <w:i/>
              </w:rPr>
              <w:t>&lt;</w:t>
            </w:r>
            <w:r w:rsidRPr="00B66439">
              <w:rPr>
                <w:rFonts w:ascii="Times New Roman" w:hAnsi="Times New Roman" w:cs="Times New Roman"/>
                <w:i/>
              </w:rPr>
              <w:t>0</w:t>
            </w:r>
          </w:p>
          <w:p w:rsidR="0023090E" w:rsidRPr="001426A1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 – </w:t>
            </w:r>
            <w:r>
              <w:rPr>
                <w:rFonts w:ascii="Times New Roman" w:hAnsi="Times New Roman" w:cs="Times New Roman"/>
                <w:i/>
              </w:rPr>
              <w:t>на нас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В’ – </w:t>
            </w:r>
            <w:r>
              <w:rPr>
                <w:rFonts w:ascii="Times New Roman" w:hAnsi="Times New Roman" w:cs="Times New Roman"/>
                <w:i/>
              </w:rPr>
              <w:t>на нас</w:t>
            </w:r>
          </w:p>
          <w:p w:rsidR="0023090E" w:rsidRDefault="00CF3CE5" w:rsidP="00CC1ED2"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46" type="#_x0000_t202" style="position:absolute;margin-left:-1.35pt;margin-top:14.25pt;width:14.9pt;height:18.8pt;z-index:251690496" stroked="f">
                  <v:textbox style="mso-next-textbox:#_x0000_s1146">
                    <w:txbxContent>
                      <w:p w:rsidR="00235F24" w:rsidRPr="00A77356" w:rsidRDefault="00235F24" w:rsidP="0023090E">
                        <w:pPr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A7735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45" type="#_x0000_t32" style="position:absolute;margin-left:15.8pt;margin-top:30.15pt;width:1.9pt;height:6.55pt;z-index:251689472" o:connectortype="straight">
                  <v:stroke endarrow="block"/>
                </v:shape>
              </w:pict>
            </w:r>
            <w:r>
              <w:rPr>
                <w:noProof/>
                <w:lang w:eastAsia="ru-RU"/>
              </w:rPr>
              <w:pict>
                <v:oval id="_x0000_s1144" style="position:absolute;margin-left:15.8pt;margin-top:6.75pt;width:44.65pt;height:43.8pt;z-index:251688448"/>
              </w:pict>
            </w:r>
          </w:p>
        </w:tc>
        <w:tc>
          <w:tcPr>
            <w:tcW w:w="1848" w:type="dxa"/>
          </w:tcPr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∆Ф</w:t>
            </w:r>
            <w:r w:rsidRPr="00B66439">
              <w:rPr>
                <w:rFonts w:ascii="Times New Roman" w:hAnsi="Times New Roman" w:cs="Times New Roman"/>
                <w:i/>
              </w:rPr>
              <w:t>&gt;</w:t>
            </w:r>
            <w:r w:rsidRPr="00A77356">
              <w:rPr>
                <w:rFonts w:ascii="Times New Roman" w:hAnsi="Times New Roman" w:cs="Times New Roman"/>
                <w:i/>
              </w:rPr>
              <w:t>0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 – </w:t>
            </w:r>
            <w:r>
              <w:rPr>
                <w:rFonts w:ascii="Times New Roman" w:hAnsi="Times New Roman" w:cs="Times New Roman"/>
                <w:i/>
              </w:rPr>
              <w:t>вниз</w:t>
            </w:r>
          </w:p>
          <w:p w:rsidR="0023090E" w:rsidRPr="00B66439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В’ – </w:t>
            </w:r>
            <w:r>
              <w:rPr>
                <w:rFonts w:ascii="Times New Roman" w:hAnsi="Times New Roman" w:cs="Times New Roman"/>
                <w:i/>
              </w:rPr>
              <w:t>вверх</w:t>
            </w:r>
          </w:p>
          <w:p w:rsidR="0023090E" w:rsidRDefault="00CF3CE5" w:rsidP="00CC1ED2"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56" type="#_x0000_t202" style="position:absolute;margin-left:49.4pt;margin-top:31.45pt;width:29.6pt;height:31.15pt;z-index:251700736;v-text-anchor:middle" filled="f" stroked="f">
                  <v:textbox style="mso-next-textbox:#_x0000_s1156" inset="0,0,0,0">
                    <w:txbxContent>
                      <w:p w:rsidR="00235F24" w:rsidRPr="00A0417D" w:rsidRDefault="00235F24" w:rsidP="0023090E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 w:rsidRPr="00A0417D">
                          <w:rPr>
                            <w:i/>
                            <w:sz w:val="16"/>
                            <w:szCs w:val="16"/>
                          </w:rPr>
                          <w:t>Вид</w:t>
                        </w:r>
                      </w:p>
                      <w:p w:rsidR="00235F24" w:rsidRPr="00A0417D" w:rsidRDefault="00235F24" w:rsidP="0023090E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i/>
                            <w:sz w:val="16"/>
                            <w:szCs w:val="16"/>
                          </w:rPr>
                          <w:t>сверху</w:t>
                        </w:r>
                      </w:p>
                    </w:txbxContent>
                  </v:textbox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48" type="#_x0000_t32" style="position:absolute;margin-left:17.6pt;margin-top:27.35pt;width:6.8pt;height:3.3pt;z-index:251692544" o:connectortype="straight">
                  <v:stroke endarrow="block"/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47" type="#_x0000_t202" style="position:absolute;margin-left:-.05pt;margin-top:14.25pt;width:14.9pt;height:18.8pt;z-index:251691520" stroked="f">
                  <v:textbox style="mso-next-textbox:#_x0000_s1147">
                    <w:txbxContent>
                      <w:p w:rsidR="00235F24" w:rsidRPr="00A77356" w:rsidRDefault="00235F24" w:rsidP="0023090E">
                        <w:pPr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A7735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</w:pict>
            </w:r>
            <w:r w:rsidR="0023090E" w:rsidRPr="00A77356">
              <w:t xml:space="preserve">     </w:t>
            </w:r>
            <w:r w:rsidR="0023090E" w:rsidRPr="00AE4DA6">
              <w:rPr>
                <w:noProof/>
                <w:lang w:eastAsia="ru-RU"/>
              </w:rPr>
              <w:drawing>
                <wp:inline distT="0" distB="0" distL="0" distR="0">
                  <wp:extent cx="347317" cy="633984"/>
                  <wp:effectExtent l="171450" t="0" r="147983" b="0"/>
                  <wp:docPr id="602" name="Рисунок 2" descr="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.png"/>
                          <pic:cNvPicPr/>
                        </pic:nvPicPr>
                        <pic:blipFill>
                          <a:blip r:embed="rId349" cstate="print"/>
                          <a:srcRect r="5387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47317" cy="633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</w:tcPr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>∆Ф</w:t>
            </w:r>
            <w:r w:rsidRPr="00D22874">
              <w:rPr>
                <w:rFonts w:ascii="Times New Roman" w:hAnsi="Times New Roman" w:cs="Times New Roman"/>
                <w:i/>
              </w:rPr>
              <w:t>&lt;</w:t>
            </w:r>
            <w:r w:rsidRPr="00A77356">
              <w:rPr>
                <w:rFonts w:ascii="Times New Roman" w:hAnsi="Times New Roman" w:cs="Times New Roman"/>
                <w:i/>
              </w:rPr>
              <w:t>0</w:t>
            </w:r>
          </w:p>
          <w:p w:rsidR="0023090E" w:rsidRPr="00A77356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 – </w:t>
            </w:r>
            <w:r>
              <w:rPr>
                <w:rFonts w:ascii="Times New Roman" w:hAnsi="Times New Roman" w:cs="Times New Roman"/>
                <w:i/>
              </w:rPr>
              <w:t>вверх</w:t>
            </w:r>
          </w:p>
          <w:p w:rsidR="0023090E" w:rsidRPr="00D22874" w:rsidRDefault="0023090E" w:rsidP="00CC1ED2">
            <w:pPr>
              <w:rPr>
                <w:rFonts w:ascii="Times New Roman" w:hAnsi="Times New Roman" w:cs="Times New Roman"/>
                <w:i/>
              </w:rPr>
            </w:pPr>
            <w:r w:rsidRPr="00A77356">
              <w:rPr>
                <w:rFonts w:ascii="Times New Roman" w:hAnsi="Times New Roman" w:cs="Times New Roman"/>
                <w:i/>
              </w:rPr>
              <w:t xml:space="preserve">В’ – </w:t>
            </w:r>
            <w:r>
              <w:rPr>
                <w:rFonts w:ascii="Times New Roman" w:hAnsi="Times New Roman" w:cs="Times New Roman"/>
                <w:i/>
              </w:rPr>
              <w:t>вверх</w:t>
            </w:r>
          </w:p>
          <w:p w:rsidR="0023090E" w:rsidRDefault="00CF3CE5" w:rsidP="00CC1ED2"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57" type="#_x0000_t202" style="position:absolute;margin-left:48.75pt;margin-top:30.65pt;width:29.6pt;height:31.15pt;z-index:251701760;v-text-anchor:middle" filled="f" stroked="f">
                  <v:textbox style="mso-next-textbox:#_x0000_s1157" inset="0,0,0,0">
                    <w:txbxContent>
                      <w:p w:rsidR="00235F24" w:rsidRPr="00A0417D" w:rsidRDefault="00235F24" w:rsidP="0023090E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 w:rsidRPr="00A0417D">
                          <w:rPr>
                            <w:i/>
                            <w:sz w:val="16"/>
                            <w:szCs w:val="16"/>
                          </w:rPr>
                          <w:t>Вид</w:t>
                        </w:r>
                      </w:p>
                      <w:p w:rsidR="00235F24" w:rsidRPr="00A0417D" w:rsidRDefault="00235F24" w:rsidP="0023090E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i/>
                            <w:sz w:val="16"/>
                            <w:szCs w:val="16"/>
                          </w:rPr>
                          <w:t>сверху</w:t>
                        </w:r>
                      </w:p>
                    </w:txbxContent>
                  </v:textbox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52" type="#_x0000_t32" style="position:absolute;margin-left:17.6pt;margin-top:27.35pt;width:6.8pt;height:3.3pt;z-index:251696640" o:connectortype="straight">
                  <v:stroke endarrow="block"/>
                </v:shape>
              </w:pict>
            </w:r>
            <w:r w:rsidRPr="00CF3CE5">
              <w:rPr>
                <w:rFonts w:ascii="Times New Roman" w:hAnsi="Times New Roman" w:cs="Times New Roman"/>
                <w:i/>
                <w:noProof/>
                <w:lang w:eastAsia="ru-RU"/>
              </w:rPr>
              <w:pict>
                <v:shape id="_x0000_s1151" type="#_x0000_t202" style="position:absolute;margin-left:-.05pt;margin-top:14.25pt;width:14.9pt;height:18.8pt;z-index:251695616" stroked="f">
                  <v:textbox style="mso-next-textbox:#_x0000_s1151">
                    <w:txbxContent>
                      <w:p w:rsidR="00235F24" w:rsidRPr="00A77356" w:rsidRDefault="00235F24" w:rsidP="0023090E">
                        <w:pPr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A7735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I</w:t>
                        </w:r>
                      </w:p>
                    </w:txbxContent>
                  </v:textbox>
                </v:shape>
              </w:pict>
            </w:r>
            <w:r w:rsidR="0023090E" w:rsidRPr="00A77356">
              <w:t xml:space="preserve">     </w:t>
            </w:r>
            <w:r w:rsidR="0023090E" w:rsidRPr="00B66439">
              <w:rPr>
                <w:noProof/>
                <w:lang w:eastAsia="ru-RU"/>
              </w:rPr>
              <w:drawing>
                <wp:inline distT="0" distB="0" distL="0" distR="0">
                  <wp:extent cx="347317" cy="633984"/>
                  <wp:effectExtent l="171450" t="0" r="147983" b="0"/>
                  <wp:docPr id="603" name="Рисунок 2" descr="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.png"/>
                          <pic:cNvPicPr/>
                        </pic:nvPicPr>
                        <pic:blipFill>
                          <a:blip r:embed="rId349" cstate="print"/>
                          <a:srcRect r="5387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47317" cy="633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B14C2" w:rsidRDefault="00FB14C2" w:rsidP="00FB14C2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23090E" w:rsidRDefault="0023090E" w:rsidP="0023090E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090E">
        <w:rPr>
          <w:rFonts w:ascii="Times New Roman" w:hAnsi="Times New Roman" w:cs="Times New Roman"/>
          <w:color w:val="000000" w:themeColor="text1"/>
          <w:sz w:val="24"/>
          <w:szCs w:val="24"/>
        </w:rPr>
        <w:t>На зачете выдается задание, в котором 3 вопроса: два с магнитами и одно с эл. током.</w:t>
      </w:r>
    </w:p>
    <w:p w:rsidR="0023090E" w:rsidRDefault="0023090E" w:rsidP="0023090E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Ваша задача рассказать и показать преподавателю как вы определяете направление тока в кольце.</w:t>
      </w:r>
    </w:p>
    <w:p w:rsidR="0023090E" w:rsidRDefault="0023090E" w:rsidP="0023090E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Максимальная оценка «5». Неправильно выполненное задание </w:t>
      </w:r>
      <w:r w:rsidR="00CD0C2D">
        <w:rPr>
          <w:rFonts w:ascii="Times New Roman" w:hAnsi="Times New Roman" w:cs="Times New Roman"/>
          <w:color w:val="000000" w:themeColor="text1"/>
          <w:sz w:val="24"/>
          <w:szCs w:val="24"/>
        </w:rPr>
        <w:t>– минус 1 балл.</w:t>
      </w:r>
      <w:r w:rsidR="00822C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все задания выполнены неправильно оценка -1.</w:t>
      </w:r>
    </w:p>
    <w:p w:rsidR="003545EB" w:rsidRDefault="003545EB" w:rsidP="0023090E">
      <w:pPr>
        <w:spacing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45EB" w:rsidRDefault="007015E0" w:rsidP="003545EB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Тема: </w:t>
      </w:r>
      <w:r w:rsidR="003545EB" w:rsidRPr="003545EB">
        <w:rPr>
          <w:rFonts w:ascii="Times New Roman" w:hAnsi="Times New Roman" w:cs="Times New Roman"/>
          <w:b/>
          <w:color w:val="FF0000"/>
          <w:sz w:val="32"/>
          <w:szCs w:val="32"/>
        </w:rPr>
        <w:t>"ЭМ индукция. Энергия Магнитного поля"</w:t>
      </w:r>
    </w:p>
    <w:p w:rsidR="003545EB" w:rsidRDefault="003545EB" w:rsidP="007015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 для подготовки к проверочной работе.</w:t>
      </w:r>
      <w:r w:rsidR="007015E0" w:rsidRPr="007015E0">
        <w:t xml:space="preserve"> </w:t>
      </w:r>
      <w:r w:rsidR="007015E0" w:rsidRPr="007015E0">
        <w:rPr>
          <w:rFonts w:ascii="Times New Roman" w:hAnsi="Times New Roman" w:cs="Times New Roman"/>
          <w:sz w:val="28"/>
          <w:szCs w:val="28"/>
        </w:rPr>
        <w:t>"ЭМ индукция.Энергия Магнитного поля"</w:t>
      </w:r>
    </w:p>
    <w:p w:rsidR="00CC1ED2" w:rsidRPr="00ED0850" w:rsidRDefault="00CC1ED2" w:rsidP="00CC1ED2">
      <w:pPr>
        <w:rPr>
          <w:rFonts w:ascii="Times New Roman" w:hAnsi="Times New Roman" w:cs="Times New Roman"/>
          <w:b/>
          <w:sz w:val="28"/>
          <w:szCs w:val="28"/>
        </w:rPr>
      </w:pPr>
      <w:r w:rsidRPr="00ED0850">
        <w:rPr>
          <w:rFonts w:ascii="Times New Roman" w:hAnsi="Times New Roman" w:cs="Times New Roman"/>
          <w:b/>
          <w:sz w:val="28"/>
          <w:szCs w:val="28"/>
        </w:rPr>
        <w:t>Электромагнитн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Pr="00ED0850">
        <w:rPr>
          <w:rFonts w:ascii="Times New Roman" w:hAnsi="Times New Roman" w:cs="Times New Roman"/>
          <w:b/>
          <w:sz w:val="28"/>
          <w:szCs w:val="28"/>
        </w:rPr>
        <w:t xml:space="preserve"> индукци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tbl>
      <w:tblPr>
        <w:tblStyle w:val="a9"/>
        <w:tblW w:w="0" w:type="auto"/>
        <w:tblLook w:val="04A0"/>
      </w:tblPr>
      <w:tblGrid>
        <w:gridCol w:w="5139"/>
        <w:gridCol w:w="5140"/>
      </w:tblGrid>
      <w:tr w:rsidR="00CC1ED2" w:rsidTr="00CC1ED2">
        <w:tc>
          <w:tcPr>
            <w:tcW w:w="5139" w:type="dxa"/>
          </w:tcPr>
          <w:p w:rsidR="00CC1ED2" w:rsidRDefault="00CF3CE5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168" type="#_x0000_t75" style="position:absolute;margin-left:21.1pt;margin-top:.75pt;width:55pt;height:31pt;z-index:251713024">
                  <v:imagedata r:id="rId361" o:title=""/>
                </v:shape>
                <o:OLEObject Type="Embed" ProgID="Equation.3" ShapeID="_x0000_s1168" DrawAspect="Content" ObjectID="_1560075401" r:id="rId362"/>
              </w:pict>
            </w:r>
          </w:p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</w:p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</w:p>
          <w:p w:rsidR="00CC1ED2" w:rsidRPr="00ED0850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 w:rsidRPr="00ED0850">
              <w:rPr>
                <w:rFonts w:ascii="Times New Roman" w:hAnsi="Times New Roman" w:cs="Times New Roman"/>
              </w:rPr>
              <w:t>Где изменение магнитного потока ∆Ф=Ф</w:t>
            </w:r>
            <w:r w:rsidRPr="00ED0850">
              <w:rPr>
                <w:rFonts w:ascii="Times New Roman" w:hAnsi="Times New Roman" w:cs="Times New Roman"/>
                <w:vertAlign w:val="subscript"/>
              </w:rPr>
              <w:t>2</w:t>
            </w:r>
            <w:r w:rsidRPr="00ED0850">
              <w:rPr>
                <w:rFonts w:ascii="Times New Roman" w:hAnsi="Times New Roman" w:cs="Times New Roman"/>
              </w:rPr>
              <w:t>-Ф</w:t>
            </w:r>
            <w:r w:rsidRPr="00ED0850">
              <w:rPr>
                <w:rFonts w:ascii="Times New Roman" w:hAnsi="Times New Roman" w:cs="Times New Roman"/>
                <w:vertAlign w:val="subscript"/>
              </w:rPr>
              <w:t>1</w:t>
            </w:r>
            <w:r w:rsidRPr="00ED0850">
              <w:rPr>
                <w:rFonts w:ascii="Times New Roman" w:hAnsi="Times New Roman" w:cs="Times New Roman"/>
              </w:rPr>
              <w:t xml:space="preserve">  пронизывающего весь контур (катушку)</w:t>
            </w:r>
          </w:p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40" w:type="dxa"/>
          </w:tcPr>
          <w:p w:rsidR="00CC1ED2" w:rsidRDefault="00CF3CE5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175" type="#_x0000_t75" style="position:absolute;margin-left:1.4pt;margin-top:.75pt;width:74.05pt;height:31pt;z-index:251720192;mso-position-horizontal-relative:text;mso-position-vertical-relative:text">
                  <v:imagedata r:id="rId363" o:title=""/>
                </v:shape>
                <o:OLEObject Type="Embed" ProgID="Equation.3" ShapeID="_x0000_s1175" DrawAspect="Content" ObjectID="_1560075402" r:id="rId364"/>
              </w:pict>
            </w:r>
          </w:p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</w:p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</w:p>
          <w:p w:rsidR="00CC1ED2" w:rsidRPr="00ED0850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 w:rsidRPr="00ED0850">
              <w:rPr>
                <w:rFonts w:ascii="Times New Roman" w:hAnsi="Times New Roman" w:cs="Times New Roman"/>
              </w:rPr>
              <w:t>Где изменение магнитного потока ∆Ф</w:t>
            </w:r>
            <w:r>
              <w:rPr>
                <w:rFonts w:ascii="Times New Roman" w:hAnsi="Times New Roman" w:cs="Times New Roman"/>
                <w:vertAlign w:val="subscript"/>
              </w:rPr>
              <w:t>0</w:t>
            </w:r>
            <w:r w:rsidRPr="00ED0850">
              <w:rPr>
                <w:rFonts w:ascii="Times New Roman" w:hAnsi="Times New Roman" w:cs="Times New Roman"/>
              </w:rPr>
              <w:t>=Ф</w:t>
            </w:r>
            <w:r w:rsidRPr="00ED0850">
              <w:rPr>
                <w:rFonts w:ascii="Times New Roman" w:hAnsi="Times New Roman" w:cs="Times New Roman"/>
                <w:vertAlign w:val="subscript"/>
              </w:rPr>
              <w:t>2</w:t>
            </w:r>
            <w:r w:rsidRPr="00ED0850">
              <w:rPr>
                <w:rFonts w:ascii="Times New Roman" w:hAnsi="Times New Roman" w:cs="Times New Roman"/>
              </w:rPr>
              <w:t>-Ф</w:t>
            </w:r>
            <w:r w:rsidRPr="00ED0850">
              <w:rPr>
                <w:rFonts w:ascii="Times New Roman" w:hAnsi="Times New Roman" w:cs="Times New Roman"/>
                <w:vertAlign w:val="subscript"/>
              </w:rPr>
              <w:t>1</w:t>
            </w:r>
            <w:r w:rsidRPr="00ED0850">
              <w:rPr>
                <w:rFonts w:ascii="Times New Roman" w:hAnsi="Times New Roman" w:cs="Times New Roman"/>
              </w:rPr>
              <w:t xml:space="preserve">  пронизывающего 1 виток катушки из </w:t>
            </w:r>
            <w:r w:rsidRPr="00ED0850">
              <w:rPr>
                <w:rFonts w:ascii="Times New Roman" w:hAnsi="Times New Roman" w:cs="Times New Roman"/>
                <w:lang w:val="en-US"/>
              </w:rPr>
              <w:t>N</w:t>
            </w:r>
            <w:r w:rsidRPr="00ED0850">
              <w:rPr>
                <w:rFonts w:ascii="Times New Roman" w:hAnsi="Times New Roman" w:cs="Times New Roman"/>
              </w:rPr>
              <w:t xml:space="preserve"> витков</w:t>
            </w:r>
          </w:p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</w:p>
        </w:tc>
      </w:tr>
    </w:tbl>
    <w:p w:rsidR="00CC1ED2" w:rsidRPr="00ED0850" w:rsidRDefault="00CF3CE5" w:rsidP="00CC1ED2">
      <w:pPr>
        <w:tabs>
          <w:tab w:val="left" w:pos="149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1164" type="#_x0000_t85" style="position:absolute;margin-left:.2pt;margin-top:10.7pt;width:7.15pt;height:53.7pt;z-index:251708928;mso-position-horizontal-relative:text;mso-position-vertical-relative:tex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163" type="#_x0000_t75" style="position:absolute;margin-left:11.7pt;margin-top:52.9pt;width:126pt;height:17pt;z-index:251707904;mso-position-horizontal-relative:text;mso-position-vertical-relative:text">
            <v:imagedata r:id="rId365" o:title=""/>
          </v:shape>
          <o:OLEObject Type="Embed" ProgID="Equation.3" ShapeID="_x0000_s1163" DrawAspect="Content" ObjectID="_1560075403" r:id="rId366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162" type="#_x0000_t75" style="position:absolute;margin-left:11.7pt;margin-top:34.05pt;width:81pt;height:13.95pt;z-index:251706880;mso-position-horizontal-relative:text;mso-position-vertical-relative:text">
            <v:imagedata r:id="rId367" o:title=""/>
          </v:shape>
          <o:OLEObject Type="Embed" ProgID="Equation.3" ShapeID="_x0000_s1162" DrawAspect="Content" ObjectID="_1560075404" r:id="rId368"/>
        </w:pict>
      </w:r>
      <w:r>
        <w:rPr>
          <w:rFonts w:ascii="Times New Roman" w:hAnsi="Times New Roman" w:cs="Times New Roman"/>
          <w:noProof/>
          <w:lang w:eastAsia="ru-RU"/>
        </w:rPr>
        <w:pict>
          <v:shape id="Object 2" o:spid="_x0000_s1161" type="#_x0000_t75" style="position:absolute;margin-left:11.7pt;margin-top:10.7pt;width:109pt;height:17pt;z-index:251705856;mso-position-horizontal-relative:text;mso-position-vertical-relative:text">
            <v:imagedata r:id="rId369" o:title=""/>
          </v:shape>
          <o:OLEObject Type="Embed" ProgID="Equation.3" ShapeID="Object 2" DrawAspect="Content" ObjectID="_1560075405" r:id="rId370"/>
        </w:pict>
      </w:r>
    </w:p>
    <w:p w:rsidR="00CC1ED2" w:rsidRPr="00ED0850" w:rsidRDefault="00CC1ED2" w:rsidP="00CC1ED2">
      <w:pPr>
        <w:tabs>
          <w:tab w:val="left" w:pos="1492"/>
        </w:tabs>
        <w:rPr>
          <w:rFonts w:ascii="Times New Roman" w:hAnsi="Times New Roman" w:cs="Times New Roman"/>
        </w:rPr>
      </w:pPr>
    </w:p>
    <w:p w:rsidR="00CC1ED2" w:rsidRPr="00ED0850" w:rsidRDefault="00CC1ED2" w:rsidP="00CC1ED2">
      <w:pPr>
        <w:tabs>
          <w:tab w:val="left" w:pos="1492"/>
        </w:tabs>
        <w:rPr>
          <w:rFonts w:ascii="Times New Roman" w:hAnsi="Times New Roman" w:cs="Times New Roman"/>
        </w:rPr>
      </w:pPr>
    </w:p>
    <w:p w:rsidR="00CC1ED2" w:rsidRPr="00ED0850" w:rsidRDefault="00CF3CE5" w:rsidP="00CC1ED2">
      <w:pPr>
        <w:tabs>
          <w:tab w:val="left" w:pos="149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165" type="#_x0000_t75" style="position:absolute;margin-left:6.2pt;margin-top:.65pt;width:109pt;height:18pt;z-index:251709952">
            <v:imagedata r:id="rId371" o:title=""/>
          </v:shape>
          <o:OLEObject Type="Embed" ProgID="Equation.3" ShapeID="_x0000_s1165" DrawAspect="Content" ObjectID="_1560075406" r:id="rId372"/>
        </w:pict>
      </w:r>
    </w:p>
    <w:p w:rsidR="00CC1ED2" w:rsidRDefault="00CF3CE5" w:rsidP="00CC1E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66" type="#_x0000_t75" style="position:absolute;margin-left:6.2pt;margin-top:20.15pt;width:1in;height:31pt;z-index:251710976">
            <v:imagedata r:id="rId373" o:title=""/>
          </v:shape>
          <o:OLEObject Type="Embed" ProgID="Equation.3" ShapeID="_x0000_s1166" DrawAspect="Content" ObjectID="_1560075407" r:id="rId374"/>
        </w:pict>
      </w:r>
      <w:r w:rsidR="00CC1ED2" w:rsidRPr="00ED0850">
        <w:rPr>
          <w:rFonts w:ascii="Times New Roman" w:hAnsi="Times New Roman" w:cs="Times New Roman"/>
          <w:b/>
          <w:sz w:val="28"/>
          <w:szCs w:val="28"/>
        </w:rPr>
        <w:t xml:space="preserve"> Индуктивност</w:t>
      </w:r>
      <w:r w:rsidR="00CC1ED2">
        <w:rPr>
          <w:rFonts w:ascii="Times New Roman" w:hAnsi="Times New Roman" w:cs="Times New Roman"/>
          <w:b/>
          <w:sz w:val="28"/>
          <w:szCs w:val="28"/>
        </w:rPr>
        <w:t>ь</w:t>
      </w:r>
      <w:r w:rsidR="00CC1ED2" w:rsidRPr="00ED0850">
        <w:rPr>
          <w:rFonts w:ascii="Times New Roman" w:hAnsi="Times New Roman" w:cs="Times New Roman"/>
          <w:b/>
          <w:sz w:val="28"/>
          <w:szCs w:val="28"/>
        </w:rPr>
        <w:t xml:space="preserve"> и самоиндукци</w:t>
      </w:r>
      <w:r w:rsidR="00CC1ED2">
        <w:rPr>
          <w:rFonts w:ascii="Times New Roman" w:hAnsi="Times New Roman" w:cs="Times New Roman"/>
          <w:b/>
          <w:sz w:val="28"/>
          <w:szCs w:val="28"/>
        </w:rPr>
        <w:t>я</w:t>
      </w:r>
      <w:r w:rsidR="00CC1ED2" w:rsidRPr="00ED08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C1ED2" w:rsidRDefault="00CC1ED2" w:rsidP="00CC1ED2">
      <w:pPr>
        <w:tabs>
          <w:tab w:val="left" w:pos="1492"/>
        </w:tabs>
        <w:rPr>
          <w:rFonts w:ascii="Times New Roman" w:hAnsi="Times New Roman" w:cs="Times New Roman"/>
        </w:rPr>
      </w:pPr>
    </w:p>
    <w:p w:rsidR="00CC1ED2" w:rsidRPr="00ED0850" w:rsidRDefault="00CC1ED2" w:rsidP="00CC1ED2">
      <w:pPr>
        <w:tabs>
          <w:tab w:val="left" w:pos="1492"/>
        </w:tabs>
        <w:rPr>
          <w:rFonts w:ascii="Times New Roman" w:hAnsi="Times New Roman" w:cs="Times New Roman"/>
        </w:rPr>
      </w:pPr>
      <w:r w:rsidRPr="00ED0850">
        <w:rPr>
          <w:rFonts w:ascii="Times New Roman" w:hAnsi="Times New Roman" w:cs="Times New Roman"/>
        </w:rPr>
        <w:t xml:space="preserve">Где </w:t>
      </w:r>
      <w:r w:rsidRPr="00ED0850">
        <w:rPr>
          <w:rFonts w:ascii="Times New Roman" w:hAnsi="Times New Roman" w:cs="Times New Roman"/>
          <w:i/>
        </w:rPr>
        <w:t xml:space="preserve">Ф -  </w:t>
      </w:r>
      <w:r w:rsidRPr="00ED0850">
        <w:rPr>
          <w:rFonts w:ascii="Times New Roman" w:hAnsi="Times New Roman" w:cs="Times New Roman"/>
        </w:rPr>
        <w:t xml:space="preserve">магнитный поток </w:t>
      </w:r>
      <w:r>
        <w:rPr>
          <w:rFonts w:ascii="Times New Roman" w:hAnsi="Times New Roman" w:cs="Times New Roman"/>
        </w:rPr>
        <w:t>проходящий через катушку или контур</w:t>
      </w:r>
      <w:r w:rsidRPr="00ED085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</w:t>
      </w:r>
      <w:r w:rsidRPr="00ED0850">
        <w:rPr>
          <w:rFonts w:ascii="Times New Roman" w:hAnsi="Times New Roman" w:cs="Times New Roman"/>
          <w:i/>
          <w:lang w:val="en-US"/>
        </w:rPr>
        <w:t>I</w:t>
      </w:r>
      <w:r w:rsidRPr="00ED0850">
        <w:rPr>
          <w:rFonts w:ascii="Times New Roman" w:hAnsi="Times New Roman" w:cs="Times New Roman"/>
        </w:rPr>
        <w:t xml:space="preserve">  - сила тока</w:t>
      </w:r>
      <w:r>
        <w:rPr>
          <w:rFonts w:ascii="Times New Roman" w:hAnsi="Times New Roman" w:cs="Times New Roman"/>
        </w:rPr>
        <w:t xml:space="preserve"> в катушке (контуре),</w:t>
      </w:r>
      <w:r w:rsidRPr="00736AC2">
        <w:rPr>
          <w:rFonts w:ascii="Times New Roman" w:hAnsi="Times New Roman" w:cs="Times New Roman"/>
          <w:i/>
        </w:rPr>
        <w:t xml:space="preserve"> </w:t>
      </w:r>
      <w:r w:rsidRPr="00ED0850">
        <w:rPr>
          <w:rFonts w:ascii="Times New Roman" w:hAnsi="Times New Roman" w:cs="Times New Roman"/>
          <w:i/>
          <w:lang w:val="en-US"/>
        </w:rPr>
        <w:t>L</w:t>
      </w:r>
      <w:r w:rsidRPr="00ED0850">
        <w:rPr>
          <w:rFonts w:ascii="Times New Roman" w:hAnsi="Times New Roman" w:cs="Times New Roman"/>
          <w:i/>
        </w:rPr>
        <w:t xml:space="preserve"> -  </w:t>
      </w:r>
      <w:r w:rsidRPr="00ED0850">
        <w:rPr>
          <w:rFonts w:ascii="Times New Roman" w:hAnsi="Times New Roman" w:cs="Times New Roman"/>
        </w:rPr>
        <w:t>индук</w:t>
      </w:r>
      <w:r>
        <w:rPr>
          <w:rFonts w:ascii="Times New Roman" w:hAnsi="Times New Roman" w:cs="Times New Roman"/>
        </w:rPr>
        <w:t>тивность</w:t>
      </w:r>
      <w:r w:rsidRPr="00ED0850">
        <w:rPr>
          <w:rFonts w:ascii="Times New Roman" w:hAnsi="Times New Roman" w:cs="Times New Roman"/>
        </w:rPr>
        <w:t xml:space="preserve"> все</w:t>
      </w:r>
      <w:r>
        <w:rPr>
          <w:rFonts w:ascii="Times New Roman" w:hAnsi="Times New Roman" w:cs="Times New Roman"/>
        </w:rPr>
        <w:t>й</w:t>
      </w:r>
      <w:r w:rsidRPr="00ED0850">
        <w:rPr>
          <w:rFonts w:ascii="Times New Roman" w:hAnsi="Times New Roman" w:cs="Times New Roman"/>
        </w:rPr>
        <w:t xml:space="preserve"> катушки </w:t>
      </w:r>
      <w:r>
        <w:rPr>
          <w:rFonts w:ascii="Times New Roman" w:hAnsi="Times New Roman" w:cs="Times New Roman"/>
        </w:rPr>
        <w:t>(</w:t>
      </w:r>
      <w:r w:rsidRPr="00ED0850">
        <w:rPr>
          <w:rFonts w:ascii="Times New Roman" w:hAnsi="Times New Roman" w:cs="Times New Roman"/>
        </w:rPr>
        <w:t>контура</w:t>
      </w:r>
      <w:r>
        <w:rPr>
          <w:rFonts w:ascii="Times New Roman" w:hAnsi="Times New Roman" w:cs="Times New Roman"/>
        </w:rPr>
        <w:t>),</w:t>
      </w:r>
    </w:p>
    <w:p w:rsidR="00CC1ED2" w:rsidRPr="00ED0850" w:rsidRDefault="00CF3CE5" w:rsidP="00CC1ED2">
      <w:pPr>
        <w:tabs>
          <w:tab w:val="left" w:pos="149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Object 22" o:spid="_x0000_s1167" type="#_x0000_t75" style="position:absolute;margin-left:284.2pt;margin-top:.65pt;width:44pt;height:13pt;z-index:251712000">
            <v:imagedata r:id="rId375" o:title=""/>
          </v:shape>
          <o:OLEObject Type="Embed" ProgID="Equation.3" ShapeID="Object 22" DrawAspect="Content" ObjectID="_1560075408" r:id="rId376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171" type="#_x0000_t75" style="position:absolute;margin-left:76.1pt;margin-top:20.75pt;width:69pt;height:18pt;z-index:251716096">
            <v:imagedata r:id="rId377" o:title=""/>
          </v:shape>
          <o:OLEObject Type="Embed" ProgID="Equation.3" ShapeID="_x0000_s1171" DrawAspect="Content" ObjectID="_1560075409" r:id="rId378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170" type="#_x0000_t75" style="position:absolute;margin-left:.2pt;margin-top:20.75pt;width:53pt;height:18pt;z-index:251715072">
            <v:imagedata r:id="rId379" o:title=""/>
          </v:shape>
          <o:OLEObject Type="Embed" ProgID="Equation.3" ShapeID="_x0000_s1170" DrawAspect="Content" ObjectID="_1560075410" r:id="rId380"/>
        </w:pict>
      </w:r>
      <w:r w:rsidR="00CC1ED2" w:rsidRPr="00ED0850">
        <w:rPr>
          <w:rFonts w:ascii="Times New Roman" w:hAnsi="Times New Roman" w:cs="Times New Roman"/>
        </w:rPr>
        <w:t>Магнитный поток пронизывающий</w:t>
      </w:r>
      <w:r w:rsidR="00CC1ED2">
        <w:rPr>
          <w:rFonts w:ascii="Times New Roman" w:hAnsi="Times New Roman" w:cs="Times New Roman"/>
        </w:rPr>
        <w:t xml:space="preserve"> всю</w:t>
      </w:r>
      <w:r w:rsidR="00CC1ED2" w:rsidRPr="00ED0850">
        <w:rPr>
          <w:rFonts w:ascii="Times New Roman" w:hAnsi="Times New Roman" w:cs="Times New Roman"/>
        </w:rPr>
        <w:t xml:space="preserve"> катушку /</w:t>
      </w:r>
      <w:r w:rsidR="00CC1ED2" w:rsidRPr="00DC181D">
        <w:rPr>
          <w:rFonts w:ascii="Times New Roman" w:hAnsi="Times New Roman" w:cs="Times New Roman"/>
        </w:rPr>
        <w:t xml:space="preserve"> </w:t>
      </w:r>
      <w:r w:rsidR="00CC1ED2" w:rsidRPr="00ED0850">
        <w:rPr>
          <w:rFonts w:ascii="Times New Roman" w:hAnsi="Times New Roman" w:cs="Times New Roman"/>
        </w:rPr>
        <w:t>контур</w:t>
      </w:r>
    </w:p>
    <w:p w:rsidR="00CC1ED2" w:rsidRDefault="00CC1ED2" w:rsidP="00CC1ED2">
      <w:pPr>
        <w:tabs>
          <w:tab w:val="left" w:pos="1492"/>
        </w:tabs>
        <w:rPr>
          <w:rFonts w:ascii="Times New Roman" w:hAnsi="Times New Roman" w:cs="Times New Roman"/>
        </w:rPr>
      </w:pPr>
    </w:p>
    <w:p w:rsidR="00CC1ED2" w:rsidRDefault="00CF3CE5" w:rsidP="00CC1ED2">
      <w:pPr>
        <w:tabs>
          <w:tab w:val="left" w:pos="149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pict>
          <v:shape id="_x0000_s1174" type="#_x0000_t75" style="position:absolute;margin-left:198.35pt;margin-top:27.45pt;width:126pt;height:31pt;z-index:251719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">
            <v:imagedata r:id="rId381" o:title=""/>
          </v:shape>
          <o:OLEObject Type="Embed" ProgID="Equation.3" ShapeID="_x0000_s1174" DrawAspect="Content" ObjectID="_1560075411" r:id="rId382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169" type="#_x0000_t75" style="position:absolute;margin-left:72.05pt;margin-top:30.45pt;width:106pt;height:31pt;z-index:251714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">
            <v:imagedata r:id="rId383" o:title=""/>
          </v:shape>
          <o:OLEObject Type="Embed" ProgID="Equation.3" ShapeID="_x0000_s1169" DrawAspect="Content" ObjectID="_1560075412" r:id="rId384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172" type="#_x0000_t75" style="position:absolute;margin-left:.2pt;margin-top:66.35pt;width:18pt;height:31pt;z-index:251717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">
            <v:imagedata r:id="rId385" o:title=""/>
          </v:shape>
          <o:OLEObject Type="Embed" ProgID="Equation.3" ShapeID="_x0000_s1172" DrawAspect="Content" ObjectID="_1560075413" r:id="rId386"/>
        </w:pict>
      </w:r>
      <w:r w:rsidR="00CC1ED2" w:rsidRPr="00ED0850">
        <w:rPr>
          <w:rFonts w:ascii="Times New Roman" w:hAnsi="Times New Roman" w:cs="Times New Roman"/>
        </w:rPr>
        <w:t xml:space="preserve">Где </w:t>
      </w:r>
      <w:r w:rsidR="00CC1ED2">
        <w:rPr>
          <w:rFonts w:ascii="Times New Roman" w:hAnsi="Times New Roman" w:cs="Times New Roman"/>
          <w:i/>
        </w:rPr>
        <w:t>Ф</w:t>
      </w:r>
      <w:r w:rsidR="00CC1ED2" w:rsidRPr="00DC181D">
        <w:rPr>
          <w:rFonts w:ascii="Times New Roman" w:hAnsi="Times New Roman" w:cs="Times New Roman"/>
          <w:i/>
          <w:vertAlign w:val="subscript"/>
        </w:rPr>
        <w:t>0</w:t>
      </w:r>
      <w:r w:rsidR="00CC1ED2" w:rsidRPr="00ED0850">
        <w:rPr>
          <w:rFonts w:ascii="Times New Roman" w:hAnsi="Times New Roman" w:cs="Times New Roman"/>
          <w:i/>
        </w:rPr>
        <w:t xml:space="preserve"> -  </w:t>
      </w:r>
      <w:r w:rsidR="00CC1ED2">
        <w:rPr>
          <w:rFonts w:ascii="Times New Roman" w:hAnsi="Times New Roman" w:cs="Times New Roman"/>
        </w:rPr>
        <w:t xml:space="preserve">магнитный поток проходящий через поперечное сечение катушки(1 виток), </w:t>
      </w:r>
      <w:r w:rsidR="00CC1ED2">
        <w:rPr>
          <w:rFonts w:ascii="Times New Roman" w:hAnsi="Times New Roman" w:cs="Times New Roman"/>
          <w:i/>
          <w:lang w:val="en-US"/>
        </w:rPr>
        <w:t>N</w:t>
      </w:r>
      <w:r w:rsidR="00CC1ED2" w:rsidRPr="00ED0850">
        <w:rPr>
          <w:rFonts w:ascii="Times New Roman" w:hAnsi="Times New Roman" w:cs="Times New Roman"/>
        </w:rPr>
        <w:t xml:space="preserve"> </w:t>
      </w:r>
      <w:r w:rsidR="00CC1ED2">
        <w:rPr>
          <w:rFonts w:ascii="Times New Roman" w:hAnsi="Times New Roman" w:cs="Times New Roman"/>
        </w:rPr>
        <w:t>–</w:t>
      </w:r>
      <w:r w:rsidR="00CC1ED2" w:rsidRPr="00ED0850">
        <w:rPr>
          <w:rFonts w:ascii="Times New Roman" w:hAnsi="Times New Roman" w:cs="Times New Roman"/>
        </w:rPr>
        <w:t xml:space="preserve"> </w:t>
      </w:r>
      <w:r w:rsidR="00CC1ED2">
        <w:rPr>
          <w:rFonts w:ascii="Times New Roman" w:hAnsi="Times New Roman" w:cs="Times New Roman"/>
        </w:rPr>
        <w:t>количество витков</w:t>
      </w:r>
    </w:p>
    <w:p w:rsidR="00CC1ED2" w:rsidRPr="00ED0850" w:rsidRDefault="00CC1ED2" w:rsidP="00CC1ED2">
      <w:pPr>
        <w:tabs>
          <w:tab w:val="left" w:pos="1492"/>
        </w:tabs>
        <w:rPr>
          <w:rFonts w:ascii="Times New Roman" w:hAnsi="Times New Roman" w:cs="Times New Roman"/>
        </w:rPr>
      </w:pPr>
      <w:r w:rsidRPr="00ED0850">
        <w:rPr>
          <w:rFonts w:ascii="Times New Roman" w:hAnsi="Times New Roman" w:cs="Times New Roman"/>
        </w:rPr>
        <w:t>Для катушки</w:t>
      </w:r>
    </w:p>
    <w:p w:rsidR="00CC1ED2" w:rsidRPr="00ED0850" w:rsidRDefault="00CF3CE5" w:rsidP="00CC1ED2">
      <w:pPr>
        <w:tabs>
          <w:tab w:val="left" w:pos="149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173" type="#_x0000_t202" style="position:absolute;margin-left:18.2pt;margin-top:2.7pt;width:505.3pt;height:43.1pt;z-index:251718144" stroked="f">
            <v:textbox style="mso-next-textbox:#_x0000_s1173">
              <w:txbxContent>
                <w:p w:rsidR="00235F24" w:rsidRDefault="00235F24" w:rsidP="00CC1ED2">
                  <w:r>
                    <w:t xml:space="preserve">- </w:t>
                  </w:r>
                  <w:r w:rsidRPr="00CB394E">
                    <w:rPr>
                      <w:rFonts w:ascii="Times New Roman" w:hAnsi="Times New Roman" w:cs="Times New Roman"/>
                    </w:rPr>
                    <w:t>средн</w:t>
                  </w:r>
                  <w:r>
                    <w:rPr>
                      <w:rFonts w:ascii="Times New Roman" w:hAnsi="Times New Roman" w:cs="Times New Roman"/>
                    </w:rPr>
                    <w:t>яя</w:t>
                  </w:r>
                  <w:r w:rsidRPr="00CB394E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скорость изменения</w:t>
                  </w:r>
                  <w:r w:rsidRPr="00CB394E">
                    <w:rPr>
                      <w:rFonts w:ascii="Times New Roman" w:hAnsi="Times New Roman" w:cs="Times New Roman"/>
                    </w:rPr>
                    <w:t xml:space="preserve">  силы тока</w:t>
                  </w:r>
                  <w:r>
                    <w:rPr>
                      <w:rFonts w:ascii="Times New Roman" w:hAnsi="Times New Roman" w:cs="Times New Roman"/>
                    </w:rPr>
                    <w:t xml:space="preserve"> – 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const</w:t>
                  </w:r>
                  <w:r>
                    <w:rPr>
                      <w:rFonts w:ascii="Times New Roman" w:hAnsi="Times New Roman" w:cs="Times New Roman"/>
                    </w:rPr>
                    <w:t xml:space="preserve"> при расчете</w:t>
                  </w:r>
                  <w:r w:rsidRPr="00CB394E">
                    <w:rPr>
                      <w:rFonts w:ascii="Times New Roman" w:hAnsi="Times New Roman" w:cs="Times New Roman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</w:rPr>
                    <w:t>(</w:t>
                  </w:r>
                  <w:r w:rsidRPr="00CB394E">
                    <w:rPr>
                      <w:rFonts w:ascii="Times New Roman" w:hAnsi="Times New Roman" w:cs="Times New Roman"/>
                    </w:rPr>
                    <w:t>или  скорость увеличения силы тока</w:t>
                  </w:r>
                  <w:r>
                    <w:rPr>
                      <w:rFonts w:ascii="Times New Roman" w:hAnsi="Times New Roman" w:cs="Times New Roman"/>
                    </w:rPr>
                    <w:t xml:space="preserve"> при ∆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t</w:t>
                  </w:r>
                  <w:r w:rsidRPr="00BC0713">
                    <w:rPr>
                      <w:rFonts w:ascii="Times New Roman" w:hAnsi="Times New Roman" w:cs="Times New Roman"/>
                    </w:rPr>
                    <w:t>→</w:t>
                  </w:r>
                  <w:r>
                    <w:rPr>
                      <w:rFonts w:ascii="Times New Roman" w:hAnsi="Times New Roman" w:cs="Times New Roman"/>
                    </w:rPr>
                    <w:t xml:space="preserve">0, но при этом сила тока должна меняться по какому-то закону описанному функцией </w:t>
                  </w:r>
                  <w:r w:rsidRPr="00BC0713">
                    <w:rPr>
                      <w:rFonts w:ascii="Times New Roman" w:hAnsi="Times New Roman" w:cs="Times New Roman"/>
                      <w:lang w:val="en-US"/>
                    </w:rPr>
                    <w:t>I</w:t>
                  </w:r>
                  <w:r w:rsidRPr="00BC0713">
                    <w:rPr>
                      <w:rFonts w:ascii="Times New Roman" w:hAnsi="Times New Roman" w:cs="Times New Roman"/>
                    </w:rPr>
                    <w:t>(</w:t>
                  </w:r>
                  <w:r w:rsidRPr="00BC0713">
                    <w:rPr>
                      <w:rFonts w:ascii="Times New Roman" w:hAnsi="Times New Roman" w:cs="Times New Roman"/>
                      <w:i/>
                      <w:lang w:val="en-US"/>
                    </w:rPr>
                    <w:t>t</w:t>
                  </w:r>
                  <w:r w:rsidRPr="00BC0713">
                    <w:rPr>
                      <w:rFonts w:ascii="Times New Roman" w:hAnsi="Times New Roman" w:cs="Times New Roman"/>
                    </w:rPr>
                    <w:t>)</w:t>
                  </w:r>
                  <w:r w:rsidRPr="00F8077F">
                    <w:rPr>
                      <w:rFonts w:ascii="Times New Roman" w:hAnsi="Times New Roman" w:cs="Times New Roman"/>
                    </w:rPr>
                    <w:t>)</w:t>
                  </w:r>
                  <w:r w:rsidRPr="00CB394E">
                    <w:rPr>
                      <w:rFonts w:ascii="Times New Roman" w:hAnsi="Times New Roman" w:cs="Times New Roman"/>
                    </w:rPr>
                    <w:t>.</w:t>
                  </w:r>
                </w:p>
              </w:txbxContent>
            </v:textbox>
          </v:shape>
        </w:pict>
      </w:r>
    </w:p>
    <w:p w:rsidR="00CC1ED2" w:rsidRDefault="00CC1ED2" w:rsidP="00CC1ED2">
      <w:pPr>
        <w:tabs>
          <w:tab w:val="left" w:pos="1492"/>
        </w:tabs>
        <w:rPr>
          <w:rFonts w:ascii="Times New Roman" w:hAnsi="Times New Roman" w:cs="Times New Roman"/>
        </w:rPr>
      </w:pPr>
    </w:p>
    <w:p w:rsidR="00CC1ED2" w:rsidRDefault="00CC1ED2" w:rsidP="00CC1ED2">
      <w:pPr>
        <w:tabs>
          <w:tab w:val="left" w:pos="1492"/>
        </w:tabs>
        <w:rPr>
          <w:rFonts w:ascii="Times New Roman" w:hAnsi="Times New Roman" w:cs="Times New Roman"/>
        </w:rPr>
      </w:pPr>
      <w:r w:rsidRPr="00ED0850">
        <w:rPr>
          <w:rFonts w:ascii="Times New Roman" w:hAnsi="Times New Roman" w:cs="Times New Roman"/>
        </w:rPr>
        <w:t xml:space="preserve">Для катушки из </w:t>
      </w:r>
      <w:r w:rsidRPr="00ED0850">
        <w:rPr>
          <w:rFonts w:ascii="Times New Roman" w:hAnsi="Times New Roman" w:cs="Times New Roman"/>
          <w:lang w:val="en-US"/>
        </w:rPr>
        <w:t>N</w:t>
      </w:r>
      <w:r w:rsidRPr="00ED0850">
        <w:rPr>
          <w:rFonts w:ascii="Times New Roman" w:hAnsi="Times New Roman" w:cs="Times New Roman"/>
        </w:rPr>
        <w:t xml:space="preserve"> витков, где Ф</w:t>
      </w:r>
      <w:r w:rsidRPr="00ED0850">
        <w:rPr>
          <w:rFonts w:ascii="Times New Roman" w:hAnsi="Times New Roman" w:cs="Times New Roman"/>
          <w:vertAlign w:val="subscript"/>
        </w:rPr>
        <w:t>0</w:t>
      </w:r>
      <w:r w:rsidRPr="00ED0850">
        <w:rPr>
          <w:rFonts w:ascii="Times New Roman" w:hAnsi="Times New Roman" w:cs="Times New Roman"/>
        </w:rPr>
        <w:t xml:space="preserve"> – поток, пронизывающий 1 виток</w:t>
      </w:r>
      <w:r>
        <w:rPr>
          <w:rFonts w:ascii="Times New Roman" w:hAnsi="Times New Roman" w:cs="Times New Roman"/>
        </w:rPr>
        <w:t>, сначала надо найти полный поток, проходящий через всю катушку или его изменение, т. к. в формуле используется индуктивность катушки!!!</w:t>
      </w:r>
    </w:p>
    <w:tbl>
      <w:tblPr>
        <w:tblStyle w:val="a9"/>
        <w:tblW w:w="0" w:type="auto"/>
        <w:jc w:val="center"/>
        <w:tblLook w:val="04A0"/>
      </w:tblPr>
      <w:tblGrid>
        <w:gridCol w:w="4077"/>
        <w:gridCol w:w="1646"/>
        <w:gridCol w:w="481"/>
        <w:gridCol w:w="3969"/>
      </w:tblGrid>
      <w:tr w:rsidR="00CC1ED2" w:rsidTr="00CC1ED2">
        <w:trPr>
          <w:jc w:val="center"/>
        </w:trPr>
        <w:tc>
          <w:tcPr>
            <w:tcW w:w="4077" w:type="dxa"/>
          </w:tcPr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 w:rsidRPr="00CB394E">
              <w:rPr>
                <w:rFonts w:ascii="Times New Roman" w:hAnsi="Times New Roman" w:cs="Times New Roman"/>
                <w:b/>
              </w:rPr>
              <w:t>Пример:</w:t>
            </w:r>
          </w:p>
        </w:tc>
        <w:tc>
          <w:tcPr>
            <w:tcW w:w="1646" w:type="dxa"/>
          </w:tcPr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Дано</w:t>
            </w:r>
          </w:p>
        </w:tc>
        <w:tc>
          <w:tcPr>
            <w:tcW w:w="481" w:type="dxa"/>
          </w:tcPr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</w:t>
            </w:r>
          </w:p>
        </w:tc>
        <w:tc>
          <w:tcPr>
            <w:tcW w:w="3969" w:type="dxa"/>
          </w:tcPr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</w:t>
            </w:r>
          </w:p>
        </w:tc>
      </w:tr>
      <w:tr w:rsidR="00CC1ED2" w:rsidTr="00CC1ED2">
        <w:trPr>
          <w:trHeight w:val="1865"/>
          <w:jc w:val="center"/>
        </w:trPr>
        <w:tc>
          <w:tcPr>
            <w:tcW w:w="4077" w:type="dxa"/>
          </w:tcPr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Магнитный поток через поперечное сечение катушки, имеющей 200 витков, изменился на  3 Вб. На сколько изменился поток проходящий через всю катушку?  Найдите индуктивность катушки, если сила тока при этом изменилась с  5А до 20 А.</w:t>
            </w:r>
          </w:p>
          <w:p w:rsidR="00CC1ED2" w:rsidRPr="00BC0713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CC1ED2" w:rsidRPr="009E4E73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  <w:r w:rsidRPr="009E4E73">
              <w:rPr>
                <w:rFonts w:ascii="Times New Roman" w:hAnsi="Times New Roman" w:cs="Times New Roman"/>
              </w:rPr>
              <w:t>=200</w:t>
            </w:r>
          </w:p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 w:rsidRPr="009E4E73">
              <w:rPr>
                <w:rFonts w:ascii="Times New Roman" w:hAnsi="Times New Roman" w:cs="Times New Roman"/>
              </w:rPr>
              <w:t>∆</w:t>
            </w:r>
            <w:r>
              <w:rPr>
                <w:rFonts w:ascii="Times New Roman" w:hAnsi="Times New Roman" w:cs="Times New Roman"/>
              </w:rPr>
              <w:t>Ф</w:t>
            </w:r>
            <w:r w:rsidRPr="00CB394E">
              <w:rPr>
                <w:rFonts w:ascii="Times New Roman" w:hAnsi="Times New Roman" w:cs="Times New Roman"/>
                <w:vertAlign w:val="subscript"/>
              </w:rPr>
              <w:t>0</w:t>
            </w:r>
            <w:r>
              <w:rPr>
                <w:rFonts w:ascii="Times New Roman" w:hAnsi="Times New Roman" w:cs="Times New Roman"/>
              </w:rPr>
              <w:t>=3 Вб</w:t>
            </w:r>
          </w:p>
          <w:p w:rsidR="00CC1ED2" w:rsidRPr="00912B13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9E4E73">
              <w:rPr>
                <w:rFonts w:ascii="Times New Roman" w:hAnsi="Times New Roman" w:cs="Times New Roman"/>
                <w:vertAlign w:val="subscript"/>
              </w:rPr>
              <w:t>1</w:t>
            </w:r>
            <w:r w:rsidRPr="009E4E73">
              <w:rPr>
                <w:rFonts w:ascii="Times New Roman" w:hAnsi="Times New Roman" w:cs="Times New Roman"/>
              </w:rPr>
              <w:t>= 5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CC1ED2" w:rsidRPr="00912B13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9E4E73">
              <w:rPr>
                <w:rFonts w:ascii="Times New Roman" w:hAnsi="Times New Roman" w:cs="Times New Roman"/>
                <w:vertAlign w:val="subscript"/>
              </w:rPr>
              <w:t>2</w:t>
            </w:r>
            <w:r w:rsidRPr="009E4E73">
              <w:rPr>
                <w:rFonts w:ascii="Times New Roman" w:hAnsi="Times New Roman" w:cs="Times New Roman"/>
              </w:rPr>
              <w:t xml:space="preserve">=20 </w:t>
            </w:r>
            <w:r>
              <w:rPr>
                <w:rFonts w:ascii="Times New Roman" w:hAnsi="Times New Roman" w:cs="Times New Roman"/>
              </w:rPr>
              <w:t>А</w:t>
            </w:r>
          </w:p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 w:rsidRPr="009E4E73">
              <w:rPr>
                <w:rFonts w:ascii="Times New Roman" w:hAnsi="Times New Roman" w:cs="Times New Roman"/>
              </w:rPr>
              <w:t>∆</w:t>
            </w:r>
            <w:r>
              <w:rPr>
                <w:rFonts w:ascii="Times New Roman" w:hAnsi="Times New Roman" w:cs="Times New Roman"/>
              </w:rPr>
              <w:t xml:space="preserve">Ф=? </w:t>
            </w:r>
          </w:p>
          <w:p w:rsidR="00CC1ED2" w:rsidRPr="007340A4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</w:t>
            </w:r>
            <w:r w:rsidRPr="009E4E73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?</w:t>
            </w:r>
          </w:p>
          <w:p w:rsidR="00CC1ED2" w:rsidRPr="00CB394E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81" w:type="dxa"/>
          </w:tcPr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+</w:t>
            </w:r>
          </w:p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+</w:t>
            </w:r>
          </w:p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+</w:t>
            </w:r>
          </w:p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+</w:t>
            </w:r>
          </w:p>
        </w:tc>
        <w:tc>
          <w:tcPr>
            <w:tcW w:w="3969" w:type="dxa"/>
          </w:tcPr>
          <w:p w:rsidR="00CC1ED2" w:rsidRDefault="00CF3CE5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180" type="#_x0000_t75" style="position:absolute;margin-left:12.7pt;margin-top:86.75pt;width:130pt;height:31pt;z-index:251725312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">
                  <v:imagedata r:id="rId387" o:title=""/>
                </v:shape>
                <o:OLEObject Type="Embed" ProgID="Equation.3" ShapeID="_x0000_s1180" DrawAspect="Content" ObjectID="_1560075414" r:id="rId388"/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178" type="#_x0000_t75" style="position:absolute;margin-left:12.7pt;margin-top:63.45pt;width:65pt;height:20pt;z-index:251723264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">
                  <v:imagedata r:id="rId389" o:title=""/>
                </v:shape>
                <o:OLEObject Type="Embed" ProgID="Equation.3" ShapeID="_x0000_s1178" DrawAspect="Content" ObjectID="_1560075415" r:id="rId390"/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176" type="#_x0000_t75" style="position:absolute;margin-left:1.9pt;margin-top:4pt;width:163pt;height:18pt;z-index:251721216;mso-position-horizontal-relative:text;mso-position-vertical-relative:text">
                  <v:imagedata r:id="rId391" o:title=""/>
                </v:shape>
                <o:OLEObject Type="Embed" ProgID="Equation.3" ShapeID="_x0000_s1176" DrawAspect="Content" ObjectID="_1560075416" r:id="rId392"/>
              </w:pict>
            </w:r>
          </w:p>
          <w:p w:rsidR="00CC1ED2" w:rsidRDefault="00CC1ED2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</w:p>
          <w:p w:rsidR="00CC1ED2" w:rsidRDefault="00CF3CE5" w:rsidP="00CC1ED2">
            <w:pPr>
              <w:tabs>
                <w:tab w:val="left" w:pos="149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179" type="#_x0000_t75" style="position:absolute;margin-left:95.3pt;margin-top:30.45pt;width:45pt;height:34pt;z-index:251724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">
                  <v:imagedata r:id="rId393" o:title=""/>
                </v:shape>
                <o:OLEObject Type="Embed" ProgID="Equation.3" ShapeID="_x0000_s1179" DrawAspect="Content" ObjectID="_1560075417" r:id="rId394"/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177" type="#_x0000_t75" style="position:absolute;margin-left:12.7pt;margin-top:.55pt;width:69pt;height:34pt;z-index:25172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">
                  <v:imagedata r:id="rId395" o:title=""/>
                </v:shape>
                <o:OLEObject Type="Embed" ProgID="Equation.3" ShapeID="_x0000_s1177" DrawAspect="Content" ObjectID="_1560075418" r:id="rId396"/>
              </w:pict>
            </w:r>
          </w:p>
          <w:p w:rsidR="00CC1ED2" w:rsidRPr="007340A4" w:rsidRDefault="00CC1ED2" w:rsidP="00CC1ED2">
            <w:pPr>
              <w:rPr>
                <w:rFonts w:ascii="Times New Roman" w:hAnsi="Times New Roman" w:cs="Times New Roman"/>
              </w:rPr>
            </w:pPr>
          </w:p>
          <w:p w:rsidR="00CC1ED2" w:rsidRDefault="00CC1ED2" w:rsidP="00CC1ED2">
            <w:pPr>
              <w:rPr>
                <w:rFonts w:ascii="Times New Roman" w:hAnsi="Times New Roman" w:cs="Times New Roman"/>
              </w:rPr>
            </w:pPr>
          </w:p>
          <w:p w:rsidR="00CC1ED2" w:rsidRDefault="00CC1ED2" w:rsidP="00CC1ED2">
            <w:pPr>
              <w:rPr>
                <w:rFonts w:ascii="Times New Roman" w:hAnsi="Times New Roman" w:cs="Times New Roman"/>
              </w:rPr>
            </w:pPr>
          </w:p>
          <w:p w:rsidR="00CC1ED2" w:rsidRDefault="00CC1ED2" w:rsidP="00CC1ED2">
            <w:pPr>
              <w:rPr>
                <w:rFonts w:ascii="Times New Roman" w:hAnsi="Times New Roman" w:cs="Times New Roman"/>
              </w:rPr>
            </w:pPr>
          </w:p>
          <w:p w:rsidR="00CC1ED2" w:rsidRDefault="00CC1ED2" w:rsidP="00CC1ED2">
            <w:pPr>
              <w:rPr>
                <w:rFonts w:ascii="Times New Roman" w:hAnsi="Times New Roman" w:cs="Times New Roman"/>
              </w:rPr>
            </w:pPr>
          </w:p>
          <w:p w:rsidR="00CC1ED2" w:rsidRDefault="00CC1ED2" w:rsidP="00CC1ED2">
            <w:pPr>
              <w:rPr>
                <w:rFonts w:ascii="Times New Roman" w:hAnsi="Times New Roman" w:cs="Times New Roman"/>
              </w:rPr>
            </w:pPr>
          </w:p>
          <w:p w:rsidR="00CC1ED2" w:rsidRPr="007340A4" w:rsidRDefault="00CC1ED2" w:rsidP="00CC1ED2">
            <w:pPr>
              <w:rPr>
                <w:rFonts w:ascii="Times New Roman" w:hAnsi="Times New Roman" w:cs="Times New Roman"/>
              </w:rPr>
            </w:pPr>
          </w:p>
        </w:tc>
      </w:tr>
    </w:tbl>
    <w:p w:rsidR="00CC1ED2" w:rsidRDefault="00CC1ED2" w:rsidP="00CC1ED2">
      <w:pPr>
        <w:rPr>
          <w:rFonts w:ascii="Times New Roman" w:hAnsi="Times New Roman" w:cs="Times New Roman"/>
          <w:b/>
          <w:sz w:val="28"/>
          <w:szCs w:val="28"/>
        </w:rPr>
      </w:pPr>
      <w:r w:rsidRPr="007E1ABF">
        <w:rPr>
          <w:rFonts w:ascii="Times New Roman" w:hAnsi="Times New Roman" w:cs="Times New Roman"/>
          <w:b/>
          <w:sz w:val="28"/>
          <w:szCs w:val="28"/>
        </w:rPr>
        <w:t>ЭДС индукции в движущемся проводнике.</w:t>
      </w:r>
    </w:p>
    <w:p w:rsidR="00CC1ED2" w:rsidRDefault="00CF3CE5" w:rsidP="00CC1ED2">
      <w:pPr>
        <w:rPr>
          <w:rFonts w:ascii="Times New Roman" w:hAnsi="Times New Roman" w:cs="Times New Roman"/>
          <w:b/>
          <w:sz w:val="28"/>
          <w:szCs w:val="28"/>
        </w:rPr>
      </w:pPr>
      <w:r w:rsidRPr="00CF3CE5">
        <w:rPr>
          <w:rFonts w:ascii="Times New Roman" w:hAnsi="Times New Roman" w:cs="Times New Roman"/>
          <w:noProof/>
          <w:lang w:eastAsia="ru-RU"/>
        </w:rPr>
        <w:pict>
          <v:shape id="_x0000_s1189" type="#_x0000_t75" style="position:absolute;margin-left:169.1pt;margin-top:12.7pt;width:48pt;height:31pt;z-index:251734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">
            <v:imagedata r:id="rId397" o:title=""/>
          </v:shape>
          <o:OLEObject Type="Embed" ProgID="Equation.3" ShapeID="_x0000_s1189" DrawAspect="Content" ObjectID="_1560075419" r:id="rId398"/>
        </w:pict>
      </w:r>
      <w:r w:rsidRPr="00CF3CE5">
        <w:rPr>
          <w:rFonts w:ascii="Times New Roman" w:hAnsi="Times New Roman" w:cs="Times New Roman"/>
          <w:noProof/>
          <w:lang w:eastAsia="ru-RU"/>
        </w:rPr>
        <w:pict>
          <v:shape id="_x0000_s1181" type="#_x0000_t75" style="position:absolute;margin-left:49.25pt;margin-top:23.7pt;width:83pt;height:20pt;z-index:251726336">
            <v:imagedata r:id="rId399" o:title=""/>
          </v:shape>
          <o:OLEObject Type="Embed" ProgID="Equation.3" ShapeID="_x0000_s1181" DrawAspect="Content" ObjectID="_1560075420" r:id="rId400"/>
        </w:pict>
      </w:r>
    </w:p>
    <w:p w:rsidR="00CC1ED2" w:rsidRDefault="00CF3CE5" w:rsidP="00CC1ED2">
      <w:pPr>
        <w:tabs>
          <w:tab w:val="left" w:pos="149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185" type="#_x0000_t32" style="position:absolute;margin-left:22.35pt;margin-top:11.4pt;width:53.75pt;height:11.7pt;flip:y;z-index:251730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187" type="#_x0000_t32" style="position:absolute;margin-left:102.8pt;margin-top:11.4pt;width:48.65pt;height:11.7pt;flip:x y;z-index:2517324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186" type="#_x0000_t32" style="position:absolute;margin-left:92.05pt;margin-top:12.05pt;width:.65pt;height:11.05pt;flip:x y;z-index:251731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183" type="#_x0000_t202" style="position:absolute;margin-left:145.1pt;margin-top:12.05pt;width:113.5pt;height:36.05pt;z-index:251728384" stroked="f">
            <v:textbox style="mso-next-textbox:#_x0000_s1183">
              <w:txbxContent>
                <w:p w:rsidR="00235F24" w:rsidRPr="0034608C" w:rsidRDefault="00235F24" w:rsidP="00CC1ED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скорость движения проводника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184" type="#_x0000_t202" style="position:absolute;margin-left:31.6pt;margin-top:18.25pt;width:113.5pt;height:36.05pt;z-index:251729408" stroked="f">
            <v:textbox style="mso-next-textbox:#_x0000_s1184">
              <w:txbxContent>
                <w:p w:rsidR="00235F24" w:rsidRPr="0034608C" w:rsidRDefault="00235F24" w:rsidP="00CC1ED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длина проводника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182" type="#_x0000_t202" style="position:absolute;margin-left:-11.2pt;margin-top:12.05pt;width:53.1pt;height:21.45pt;z-index:251727360" stroked="f">
            <v:textbox style="mso-next-textbox:#_x0000_s1182">
              <w:txbxContent>
                <w:p w:rsidR="00235F24" w:rsidRPr="0034608C" w:rsidRDefault="00235F24" w:rsidP="00CC1ED2">
                  <w:pPr>
                    <w:rPr>
                      <w:rFonts w:ascii="Times New Roman" w:hAnsi="Times New Roman" w:cs="Times New Roman"/>
                    </w:rPr>
                  </w:pPr>
                  <w:r w:rsidRPr="0034608C">
                    <w:rPr>
                      <w:rFonts w:ascii="Times New Roman" w:hAnsi="Times New Roman" w:cs="Times New Roman"/>
                    </w:rPr>
                    <w:t>заряд</w:t>
                  </w:r>
                </w:p>
              </w:txbxContent>
            </v:textbox>
          </v:shape>
        </w:pict>
      </w:r>
    </w:p>
    <w:p w:rsidR="00CC1ED2" w:rsidRPr="007E1ABF" w:rsidRDefault="00CF3CE5" w:rsidP="00CC1ED2">
      <w:pPr>
        <w:tabs>
          <w:tab w:val="left" w:pos="149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188" type="#_x0000_t75" style="position:absolute;margin-left:18.2pt;margin-top:23.55pt;width:103pt;height:35pt;z-index:251733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">
            <v:imagedata r:id="rId401" o:title=""/>
          </v:shape>
          <o:OLEObject Type="Embed" ProgID="Equation.3" ShapeID="_x0000_s1188" DrawAspect="Content" ObjectID="_1560075421" r:id="rId402"/>
        </w:pict>
      </w:r>
    </w:p>
    <w:p w:rsidR="007015E0" w:rsidRDefault="007015E0" w:rsidP="003545EB">
      <w:pPr>
        <w:spacing w:after="12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015E0" w:rsidRDefault="007015E0" w:rsidP="003545EB">
      <w:pPr>
        <w:spacing w:after="12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015E0" w:rsidRDefault="007015E0" w:rsidP="003545EB">
      <w:pPr>
        <w:spacing w:after="12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C1ED2" w:rsidRPr="007015E0" w:rsidRDefault="007015E0" w:rsidP="003545EB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7015E0">
        <w:rPr>
          <w:rFonts w:ascii="Times New Roman" w:hAnsi="Times New Roman" w:cs="Times New Roman"/>
          <w:b/>
          <w:sz w:val="32"/>
          <w:szCs w:val="32"/>
        </w:rPr>
        <w:t>Образцы решений</w:t>
      </w:r>
    </w:p>
    <w:p w:rsidR="00CC1ED2" w:rsidRPr="007015E0" w:rsidRDefault="00CC1ED2">
      <w:pPr>
        <w:rPr>
          <w:rFonts w:ascii="Times New Roman" w:hAnsi="Times New Roman" w:cs="Times New Roman"/>
          <w:b/>
          <w:sz w:val="32"/>
          <w:szCs w:val="32"/>
        </w:rPr>
      </w:pPr>
    </w:p>
    <w:p w:rsidR="007015E0" w:rsidRDefault="007015E0">
      <w:pPr>
        <w:rPr>
          <w:rFonts w:ascii="Times New Roman" w:hAnsi="Times New Roman" w:cs="Times New Roman"/>
          <w:sz w:val="32"/>
          <w:szCs w:val="32"/>
        </w:rPr>
        <w:sectPr w:rsidR="007015E0" w:rsidSect="00361609">
          <w:pgSz w:w="11906" w:h="16838" w:code="9"/>
          <w:pgMar w:top="567" w:right="567" w:bottom="567" w:left="567" w:header="709" w:footer="144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32"/>
          <w:szCs w:val="32"/>
        </w:rPr>
        <w:t>.</w:t>
      </w:r>
    </w:p>
    <w:tbl>
      <w:tblPr>
        <w:tblStyle w:val="a9"/>
        <w:tblW w:w="16018" w:type="dxa"/>
        <w:jc w:val="center"/>
        <w:tblLook w:val="04A0"/>
      </w:tblPr>
      <w:tblGrid>
        <w:gridCol w:w="7393"/>
        <w:gridCol w:w="8625"/>
      </w:tblGrid>
      <w:tr w:rsidR="007015E0" w:rsidTr="007015E0">
        <w:trPr>
          <w:trHeight w:val="10910"/>
          <w:jc w:val="center"/>
        </w:trPr>
        <w:tc>
          <w:tcPr>
            <w:tcW w:w="7393" w:type="dxa"/>
          </w:tcPr>
          <w:p w:rsidR="007015E0" w:rsidRDefault="007015E0" w:rsidP="005F5C40">
            <w:r>
              <w:rPr>
                <w:rStyle w:val="ac"/>
              </w:rPr>
              <w:lastRenderedPageBreak/>
              <w:t>Задача 1</w:t>
            </w:r>
          </w:p>
          <w:p w:rsidR="007015E0" w:rsidRDefault="007015E0" w:rsidP="005F5C40">
            <w:r>
              <w:t>Какова индуктивность витка проволоки, если при токе 6 А создается магнитный поток 12 мВб?</w:t>
            </w:r>
          </w:p>
          <w:p w:rsidR="007015E0" w:rsidRDefault="007015E0" w:rsidP="005F5C4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41344" behindDoc="0" locked="0" layoutInCell="1" allowOverlap="1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38100</wp:posOffset>
                  </wp:positionV>
                  <wp:extent cx="2550795" cy="958215"/>
                  <wp:effectExtent l="19050" t="0" r="1905" b="0"/>
                  <wp:wrapNone/>
                  <wp:docPr id="68" name="Рисунок 5" descr="E:\Rabota\МоиДокуменеты\FIZIKA\Электродинамика\Магнетизм\Контроль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Rabota\МоиДокуменеты\FIZIKA\Электродинамика\Магнетизм\Контроль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0795" cy="958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015E0" w:rsidRDefault="007015E0" w:rsidP="005F5C40">
            <w:pPr>
              <w:rPr>
                <w:noProof/>
                <w:lang w:eastAsia="ru-RU"/>
              </w:rPr>
            </w:pPr>
          </w:p>
          <w:p w:rsidR="007015E0" w:rsidRDefault="007015E0" w:rsidP="005F5C40">
            <w:pPr>
              <w:rPr>
                <w:noProof/>
                <w:lang w:eastAsia="ru-RU"/>
              </w:rPr>
            </w:pPr>
          </w:p>
          <w:p w:rsidR="007015E0" w:rsidRDefault="007015E0" w:rsidP="005F5C40">
            <w:pPr>
              <w:rPr>
                <w:noProof/>
                <w:lang w:eastAsia="ru-RU"/>
              </w:rPr>
            </w:pPr>
          </w:p>
          <w:p w:rsidR="007015E0" w:rsidRDefault="007015E0" w:rsidP="005F5C40">
            <w:pPr>
              <w:rPr>
                <w:noProof/>
                <w:lang w:eastAsia="ru-RU"/>
              </w:rPr>
            </w:pPr>
          </w:p>
          <w:p w:rsidR="007015E0" w:rsidRDefault="007015E0" w:rsidP="005F5C40">
            <w:pPr>
              <w:rPr>
                <w:noProof/>
                <w:lang w:eastAsia="ru-RU"/>
              </w:rPr>
            </w:pPr>
          </w:p>
          <w:p w:rsidR="007015E0" w:rsidRDefault="007015E0" w:rsidP="005F5C40">
            <w:pPr>
              <w:rPr>
                <w:noProof/>
                <w:lang w:eastAsia="ru-RU"/>
              </w:rPr>
            </w:pPr>
            <w:r>
              <w:rPr>
                <w:rStyle w:val="ac"/>
              </w:rPr>
              <w:t>Задача 2</w:t>
            </w:r>
            <w:r>
              <w:br/>
              <w:t>В катушке из 150 витков течет ток 7,5 А, и при этом создается магнитный поток 20 мВб. Какова индуктивность катушки?</w:t>
            </w:r>
          </w:p>
          <w:p w:rsidR="007015E0" w:rsidRDefault="007015E0" w:rsidP="005F5C4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92323" cy="827068"/>
                  <wp:effectExtent l="19050" t="0" r="8077" b="0"/>
                  <wp:docPr id="69" name="Рисунок 8" descr="E:\Rabota\МоиДокуменеты\FIZIKA\Электродинамика\Магнетизм\Контроль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Rabota\МоиДокуменеты\FIZIKA\Электродинамика\Магнетизм\Контроль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1912" cy="8269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5E0" w:rsidRDefault="007015E0" w:rsidP="005F5C40">
            <w:pPr>
              <w:rPr>
                <w:noProof/>
                <w:lang w:eastAsia="ru-RU"/>
              </w:rPr>
            </w:pPr>
            <w:r>
              <w:rPr>
                <w:rStyle w:val="ac"/>
              </w:rPr>
              <w:t>Задача 3</w:t>
            </w:r>
            <w:r>
              <w:br/>
              <w:t>Через соленоид, индуктивность которого 0,4 мГн и площадь поперечного сечения 10 кв. см, проходит ток 0,5 А. Какова индукция поля внутри  соленоида, если он содержит 100 витков?</w:t>
            </w:r>
          </w:p>
          <w:p w:rsidR="007015E0" w:rsidRDefault="007015E0" w:rsidP="005F5C4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63139" cy="1221645"/>
                  <wp:effectExtent l="19050" t="0" r="0" b="0"/>
                  <wp:docPr id="70" name="Рисунок 9" descr="E:\Rabota\МоиДокуменеты\FIZIKA\Электродинамика\Магнетизм\Контроль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Rabota\МоиДокуменеты\FIZIKA\Электродинамика\Магнетизм\Контроль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229" cy="1221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5E0" w:rsidRDefault="007015E0" w:rsidP="005F5C40">
            <w:r>
              <w:rPr>
                <w:rStyle w:val="ac"/>
              </w:rPr>
              <w:t>Задача 4</w:t>
            </w:r>
            <w:r>
              <w:br/>
              <w:t>Определить индуктивность контура с током 1,2 А, если контур ограничивает  площадь 20 кв. см, а магнитная индукция поля равна 0,8 Тл, причем вектор магнитной индукции направлен под углом  30 градусов к плоскости контура.</w:t>
            </w:r>
          </w:p>
          <w:p w:rsidR="007015E0" w:rsidRDefault="007015E0" w:rsidP="007015E0">
            <w:r>
              <w:rPr>
                <w:noProof/>
                <w:lang w:eastAsia="ru-RU"/>
              </w:rPr>
              <w:drawing>
                <wp:inline distT="0" distB="0" distL="0" distR="0">
                  <wp:extent cx="2987497" cy="1078127"/>
                  <wp:effectExtent l="19050" t="0" r="3353" b="0"/>
                  <wp:docPr id="71" name="Рисунок 11" descr="E:\Rabota\МоиДокуменеты\FIZIKA\Электродинамика\Магнетизм\Контроль\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Rabota\МоиДокуменеты\FIZIKA\Электродинамика\Магнетизм\Контроль\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829" cy="10782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25" w:type="dxa"/>
          </w:tcPr>
          <w:p w:rsidR="007015E0" w:rsidRDefault="007015E0" w:rsidP="005F5C40">
            <w:r>
              <w:rPr>
                <w:rStyle w:val="ac"/>
              </w:rPr>
              <w:t>Задача 5</w:t>
            </w:r>
            <w:r>
              <w:br/>
              <w:t>Какая ЭДС самоиндукции возбуждается в обмотке электромагнита с индуктивностью 0,4 Гн при изменении силы тока на 5 А за  0,02 секунды?</w:t>
            </w:r>
          </w:p>
          <w:p w:rsidR="007015E0" w:rsidRDefault="007015E0" w:rsidP="005F5C40">
            <w:r>
              <w:rPr>
                <w:noProof/>
                <w:lang w:eastAsia="ru-RU"/>
              </w:rPr>
              <w:drawing>
                <wp:inline distT="0" distB="0" distL="0" distR="0">
                  <wp:extent cx="2380336" cy="637400"/>
                  <wp:effectExtent l="19050" t="0" r="914" b="0"/>
                  <wp:docPr id="72" name="Рисунок 12" descr="E:\Rabota\МоиДокуменеты\FIZIKA\Электродинамика\Магнетизм\Контроль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Rabota\МоиДокуменеты\FIZIKA\Электродинамика\Магнетизм\Контроль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280" cy="637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5E0" w:rsidRDefault="007015E0" w:rsidP="005F5C40">
            <w:r>
              <w:rPr>
                <w:rStyle w:val="ac"/>
              </w:rPr>
              <w:t>Задача 6</w:t>
            </w:r>
            <w:r>
              <w:br/>
              <w:t>Определить энергию магнитного поля катушки, если ее индуктивность 0,2 Гн, а ток в ней 12 А.</w:t>
            </w:r>
          </w:p>
          <w:p w:rsidR="007015E0" w:rsidRDefault="007015E0" w:rsidP="005F5C40">
            <w:r>
              <w:rPr>
                <w:noProof/>
                <w:lang w:eastAsia="ru-RU"/>
              </w:rPr>
              <w:drawing>
                <wp:inline distT="0" distB="0" distL="0" distR="0">
                  <wp:extent cx="2899715" cy="934847"/>
                  <wp:effectExtent l="19050" t="0" r="0" b="0"/>
                  <wp:docPr id="73" name="Рисунок 13" descr="E:\Rabota\МоиДокуменеты\FIZIKA\Электродинамика\Магнетизм\Контроль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Rabota\МоиДокуменеты\FIZIKA\Электродинамика\Магнетизм\Контроль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9175" cy="9346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5E0" w:rsidRDefault="007015E0" w:rsidP="005F5C40">
            <w:r>
              <w:rPr>
                <w:rStyle w:val="ac"/>
              </w:rPr>
              <w:t>Задача 7</w:t>
            </w:r>
            <w:r>
              <w:br/>
              <w:t>Какой должна быть сила тока в катушке с индуктивностью 0,5 Гн, чтобы энергия магнитного поля оказалась равной 1 Дж?</w:t>
            </w:r>
          </w:p>
          <w:p w:rsidR="007015E0" w:rsidRDefault="007015E0" w:rsidP="005F5C40">
            <w:r>
              <w:rPr>
                <w:noProof/>
                <w:lang w:eastAsia="ru-RU"/>
              </w:rPr>
              <w:drawing>
                <wp:inline distT="0" distB="0" distL="0" distR="0">
                  <wp:extent cx="3134667" cy="1119226"/>
                  <wp:effectExtent l="19050" t="0" r="8583" b="0"/>
                  <wp:docPr id="74" name="Рисунок 14" descr="E:\Rabota\МоиДокуменеты\FIZIKA\Электродинамика\Магнетизм\Контроль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Rabota\МоиДокуменеты\FIZIKA\Электродинамика\Магнетизм\Контроль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597" cy="1118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5E0" w:rsidRDefault="007015E0" w:rsidP="005F5C40">
            <w:r>
              <w:rPr>
                <w:rStyle w:val="ac"/>
              </w:rPr>
              <w:t>Задача 8</w:t>
            </w:r>
            <w:r>
              <w:br/>
              <w:t>Найти энергию магнитного поля соленоида, индуктивность которого 0,02 Гн, а магнитный поток через него составляет 0,4 Вб.</w:t>
            </w:r>
          </w:p>
          <w:p w:rsidR="007015E0" w:rsidRDefault="007015E0" w:rsidP="005F5C40">
            <w:r>
              <w:rPr>
                <w:noProof/>
                <w:lang w:eastAsia="ru-RU"/>
              </w:rPr>
              <w:drawing>
                <wp:inline distT="0" distB="0" distL="0" distR="0">
                  <wp:extent cx="3503930" cy="1134110"/>
                  <wp:effectExtent l="19050" t="0" r="1270" b="0"/>
                  <wp:docPr id="75" name="Рисунок 15" descr="E:\Rabota\МоиДокуменеты\FIZIKA\Электродинамика\Магнетизм\Контроль\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Rabota\МоиДокуменеты\FIZIKA\Электродинамика\Магнетизм\Контроль\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3930" cy="1134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15E0" w:rsidRDefault="007015E0">
      <w:pPr>
        <w:rPr>
          <w:rFonts w:ascii="Times New Roman" w:hAnsi="Times New Roman" w:cs="Times New Roman"/>
          <w:sz w:val="32"/>
          <w:szCs w:val="32"/>
        </w:rPr>
        <w:sectPr w:rsidR="007015E0" w:rsidSect="007015E0">
          <w:pgSz w:w="16838" w:h="11906" w:orient="landscape" w:code="9"/>
          <w:pgMar w:top="567" w:right="567" w:bottom="567" w:left="567" w:header="709" w:footer="144" w:gutter="0"/>
          <w:cols w:space="708"/>
          <w:titlePg/>
          <w:docGrid w:linePitch="360"/>
        </w:sectPr>
      </w:pPr>
    </w:p>
    <w:p w:rsidR="00CC1ED2" w:rsidRDefault="007015E0" w:rsidP="007015E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015E0">
        <w:rPr>
          <w:rFonts w:ascii="Times New Roman" w:hAnsi="Times New Roman" w:cs="Times New Roman"/>
          <w:b/>
          <w:sz w:val="32"/>
          <w:szCs w:val="32"/>
        </w:rPr>
        <w:lastRenderedPageBreak/>
        <w:t>Задачи для самостоятельного решения.</w:t>
      </w:r>
    </w:p>
    <w:p w:rsidR="00A97884" w:rsidRPr="008A3019" w:rsidRDefault="00A97884" w:rsidP="00A97884">
      <w:pPr>
        <w:jc w:val="center"/>
        <w:rPr>
          <w:rFonts w:ascii="Times New Roman" w:hAnsi="Times New Roman" w:cs="Times New Roman"/>
          <w:b/>
        </w:rPr>
      </w:pPr>
      <w:r w:rsidRPr="008A3019">
        <w:rPr>
          <w:rFonts w:ascii="Times New Roman" w:hAnsi="Times New Roman" w:cs="Times New Roman"/>
          <w:b/>
          <w:sz w:val="28"/>
          <w:szCs w:val="28"/>
        </w:rPr>
        <w:t>Все задачи оформляйте  в соответствии с требованиями оформления задач по физике.</w:t>
      </w:r>
    </w:p>
    <w:p w:rsidR="00CC1ED2" w:rsidRPr="00421F86" w:rsidRDefault="00CC1ED2" w:rsidP="00CC1E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21F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Магнитная индукция.</w:t>
      </w:r>
    </w:p>
    <w:p w:rsidR="00CC1ED2" w:rsidRPr="00CC1ED2" w:rsidRDefault="00CC1ED2" w:rsidP="00CC1ED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C1ED2" w:rsidRPr="0021693E" w:rsidRDefault="00CC1ED2" w:rsidP="00CC1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9.4. Магнитный поток, пронизывающий контур, равномерно возрастает от 1 до 5 Вб за 2 с. Чему равна ЭДС индукции, возникающая 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контуре?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Ответ: 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В)</w:t>
      </w:r>
    </w:p>
    <w:p w:rsidR="00CC1ED2" w:rsidRPr="0021693E" w:rsidRDefault="00CC1ED2" w:rsidP="00CC1ED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9.5. Виток площадью 2 см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2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расположен перпендикулярно линиям индукции однородного магнитного поля. Найдите индуцируемую в вит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ке ЭДС, если за 0,02 с магнитная индукция убывает от 0,6 до 0,2 Тл. 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Ответ: 4 мВ)</w:t>
      </w:r>
    </w:p>
    <w:p w:rsidR="00CC1ED2" w:rsidRDefault="00CC1ED2" w:rsidP="00CC1ED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9.6. Какой силы ток возникнет в витке, сопротивление которого 5 Ом,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если магнитный поток сквозь него возрастает от 3 до 9 Вб за 2 с? 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Ответ: 0,6 А)</w:t>
      </w:r>
    </w:p>
    <w:p w:rsidR="00CC1ED2" w:rsidRPr="0021693E" w:rsidRDefault="00CC1ED2" w:rsidP="00CC1ED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9.7. Определите изменение магнитного потока, пронизывающего проволочный виток, сопротивление которого равно 4 Ом, если за 0,2 с в нем возникла сила тока 0,5 А. 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Ответ: 0,4Вб)</w:t>
      </w:r>
    </w:p>
    <w:p w:rsidR="00CC1ED2" w:rsidRPr="0021693E" w:rsidRDefault="00CC1ED2" w:rsidP="00CC1E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9.8. Магнитный поток сквозь контур равен Ф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ru-RU"/>
        </w:rPr>
        <w:t>0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затем он уменьшается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 нуля. Вычислите заряд, прошедший по контуру. Сопротивление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контура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val="en-US" w:eastAsia="ru-RU"/>
        </w:rPr>
        <w:t>R</w:t>
      </w:r>
      <w:r w:rsidRPr="0021693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Ответ:</w:t>
      </w:r>
      <w:r w:rsidRPr="0021693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 w:eastAsia="ru-RU"/>
        </w:rPr>
        <w:t>q</w:t>
      </w:r>
      <w:r w:rsidRPr="00347FFA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=</w:t>
      </w:r>
      <w:r w:rsidRPr="0021693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Ф</w:t>
      </w:r>
      <w:r w:rsidRPr="0021693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vertAlign w:val="subscript"/>
          <w:lang w:eastAsia="ru-RU"/>
        </w:rPr>
        <w:t>0</w:t>
      </w:r>
      <w:r w:rsidRPr="0021693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/</w:t>
      </w:r>
      <w:r w:rsidRPr="0021693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 w:eastAsia="ru-RU"/>
        </w:rPr>
        <w:t>R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</w:p>
    <w:p w:rsidR="00CC1ED2" w:rsidRPr="00421F86" w:rsidRDefault="00CC1ED2" w:rsidP="008A3019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Индуктивность</w:t>
      </w:r>
      <w:r w:rsidRPr="00421F86">
        <w:rPr>
          <w:rFonts w:ascii="Times New Roman" w:hAnsi="Times New Roman" w:cs="Times New Roman"/>
          <w:b/>
          <w:sz w:val="24"/>
          <w:szCs w:val="24"/>
        </w:rPr>
        <w:t>.</w:t>
      </w:r>
    </w:p>
    <w:p w:rsidR="00CC1ED2" w:rsidRPr="00404CCE" w:rsidRDefault="00CC1ED2" w:rsidP="00CC1ED2">
      <w:pPr>
        <w:pStyle w:val="aa"/>
        <w:numPr>
          <w:ilvl w:val="1"/>
          <w:numId w:val="8"/>
        </w:numPr>
        <w:ind w:left="0" w:firstLin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Сила тока в катушке увеличивается равномерно со скоростью 1 А/с.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ндуктивность катушки 0,2 Гн. Чему равна ЭДС самоиндук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ции в катушке?</w:t>
      </w:r>
      <w:r w:rsidRPr="00421F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Ответ: </w:t>
      </w:r>
      <w:r w:rsidRPr="00421F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В)</w:t>
      </w:r>
    </w:p>
    <w:p w:rsidR="00CC1ED2" w:rsidRPr="00404CCE" w:rsidRDefault="00CC1ED2" w:rsidP="00CC1ED2">
      <w:pPr>
        <w:pStyle w:val="aa"/>
        <w:numPr>
          <w:ilvl w:val="1"/>
          <w:numId w:val="8"/>
        </w:numPr>
        <w:ind w:left="0" w:firstLin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катушке индуктивностью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pacing w:val="-10"/>
          <w:sz w:val="24"/>
          <w:szCs w:val="24"/>
          <w:lang w:val="en-US" w:eastAsia="ru-RU"/>
        </w:rPr>
        <w:t>L</w:t>
      </w:r>
      <w:r w:rsidRPr="00404CCE">
        <w:rPr>
          <w:rFonts w:ascii="Times New Roman" w:eastAsia="Times New Roman" w:hAnsi="Times New Roman" w:cs="Times New Roman"/>
          <w:bCs/>
          <w:i/>
          <w:iCs/>
          <w:color w:val="000000"/>
          <w:spacing w:val="-10"/>
          <w:sz w:val="24"/>
          <w:szCs w:val="24"/>
          <w:lang w:eastAsia="ru-RU"/>
        </w:rPr>
        <w:t xml:space="preserve"> =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0,45 Гн возникает ЭДС само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 xml:space="preserve">индукции </w:t>
      </w:r>
      <w:r w:rsidRPr="00497C2A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eastAsia="ru-RU"/>
        </w:rPr>
        <w:t>ε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vertAlign w:val="subscript"/>
          <w:lang w:val="en-US" w:eastAsia="ru-RU"/>
        </w:rPr>
        <w:t>is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= 20 В. Найдите среднюю скорость изменения силы тока в катушке.</w:t>
      </w:r>
      <w:r w:rsidRPr="00421F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Ответ: 44 А/с)</w:t>
      </w:r>
    </w:p>
    <w:p w:rsidR="00CC1ED2" w:rsidRPr="00404CCE" w:rsidRDefault="00CC1ED2" w:rsidP="00CC1ED2">
      <w:pPr>
        <w:pStyle w:val="aa"/>
        <w:numPr>
          <w:ilvl w:val="1"/>
          <w:numId w:val="8"/>
        </w:numPr>
        <w:ind w:left="0" w:firstLine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Магнитный поток сквозь поперечное сечение катушки, имеющей </w:t>
      </w:r>
      <w:r w:rsidRPr="00404CCE">
        <w:rPr>
          <w:rFonts w:ascii="Times New Roman" w:eastAsia="Times New Roman" w:hAnsi="Times New Roman" w:cs="Times New Roman"/>
          <w:bCs/>
          <w:i/>
          <w:iCs/>
          <w:color w:val="000000"/>
          <w:spacing w:val="-10"/>
          <w:sz w:val="24"/>
          <w:szCs w:val="24"/>
          <w:lang w:eastAsia="ru-RU"/>
        </w:rPr>
        <w:t>N =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1000 витков, изменился на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∆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 = 8 мВб в результате измене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 xml:space="preserve">ния силы тока в катушке от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pacing w:val="-10"/>
          <w:sz w:val="24"/>
          <w:szCs w:val="24"/>
          <w:lang w:val="en-US" w:eastAsia="ru-RU"/>
        </w:rPr>
        <w:t>I</w:t>
      </w:r>
      <w:r w:rsidRPr="00497C2A">
        <w:rPr>
          <w:rFonts w:ascii="Times New Roman" w:eastAsia="Times New Roman" w:hAnsi="Times New Roman" w:cs="Times New Roman"/>
          <w:bCs/>
          <w:i/>
          <w:iCs/>
          <w:color w:val="000000"/>
          <w:spacing w:val="-10"/>
          <w:sz w:val="24"/>
          <w:szCs w:val="24"/>
          <w:vertAlign w:val="subscript"/>
          <w:lang w:eastAsia="ru-RU"/>
        </w:rPr>
        <w:t>1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= 4 А до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pacing w:val="-10"/>
          <w:sz w:val="24"/>
          <w:szCs w:val="24"/>
          <w:lang w:val="en-US" w:eastAsia="ru-RU"/>
        </w:rPr>
        <w:t>I</w:t>
      </w:r>
      <w:r w:rsidRPr="00404CCE">
        <w:rPr>
          <w:rFonts w:ascii="Times New Roman" w:eastAsia="Times New Roman" w:hAnsi="Times New Roman" w:cs="Times New Roman"/>
          <w:bCs/>
          <w:i/>
          <w:iCs/>
          <w:color w:val="000000"/>
          <w:spacing w:val="-10"/>
          <w:sz w:val="24"/>
          <w:szCs w:val="24"/>
          <w:vertAlign w:val="subscript"/>
          <w:lang w:eastAsia="ru-RU"/>
        </w:rPr>
        <w:t>2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= 20 А. Найдите индуктивность катушки.</w:t>
      </w:r>
      <w:r w:rsidRPr="00421F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Ответ: 0,5 Гн)</w:t>
      </w:r>
    </w:p>
    <w:p w:rsidR="00CC1ED2" w:rsidRPr="00497C2A" w:rsidRDefault="00CC1ED2" w:rsidP="00CC1ED2">
      <w:pPr>
        <w:pStyle w:val="aa"/>
        <w:numPr>
          <w:ilvl w:val="1"/>
          <w:numId w:val="8"/>
        </w:numPr>
        <w:spacing w:after="0" w:line="240" w:lineRule="auto"/>
        <w:ind w:left="0" w:firstLine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C2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Какой магнитный поток пронизывал каждый виток катушки, имеющей </w:t>
      </w:r>
      <w:r w:rsidRPr="00404CCE">
        <w:rPr>
          <w:rFonts w:ascii="Times New Roman" w:eastAsia="Times New Roman" w:hAnsi="Times New Roman" w:cs="Times New Roman"/>
          <w:bCs/>
          <w:i/>
          <w:iCs/>
          <w:color w:val="000000"/>
          <w:spacing w:val="-10"/>
          <w:sz w:val="24"/>
          <w:szCs w:val="24"/>
          <w:lang w:eastAsia="ru-RU"/>
        </w:rPr>
        <w:t>п =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1000 витков, если при равномерном уменьшении индук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 xml:space="preserve">ции магнитного поля до нуля за время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pacing w:val="-10"/>
          <w:sz w:val="24"/>
          <w:szCs w:val="24"/>
          <w:lang w:val="en-US" w:eastAsia="ru-RU"/>
        </w:rPr>
        <w:t>t</w:t>
      </w:r>
      <w:r w:rsidRPr="00404CCE">
        <w:rPr>
          <w:rFonts w:ascii="Times New Roman" w:eastAsia="Times New Roman" w:hAnsi="Times New Roman" w:cs="Times New Roman"/>
          <w:bCs/>
          <w:i/>
          <w:iCs/>
          <w:color w:val="000000"/>
          <w:spacing w:val="-10"/>
          <w:sz w:val="24"/>
          <w:szCs w:val="24"/>
          <w:lang w:eastAsia="ru-RU"/>
        </w:rPr>
        <w:t xml:space="preserve"> =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0,12 с в катушке возникает ЭДС индукции, равная 100 В?</w:t>
      </w:r>
      <w:r w:rsidRPr="00421F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169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Ответ: 1</w:t>
      </w:r>
      <w:r w:rsidRPr="00404C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мВб)</w:t>
      </w:r>
    </w:p>
    <w:p w:rsidR="00CC1ED2" w:rsidRDefault="00CC1ED2" w:rsidP="008A3019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347FFA">
        <w:rPr>
          <w:rFonts w:ascii="Times New Roman" w:hAnsi="Times New Roman" w:cs="Times New Roman"/>
          <w:b/>
          <w:sz w:val="24"/>
          <w:szCs w:val="24"/>
        </w:rPr>
        <w:t>Энергия магнитного поля</w:t>
      </w:r>
    </w:p>
    <w:p w:rsidR="00CC1ED2" w:rsidRDefault="00CC1ED2" w:rsidP="00CC1ED2">
      <w:pPr>
        <w:rPr>
          <w:rFonts w:ascii="Times New Roman" w:hAnsi="Times New Roman" w:cs="Times New Roman"/>
          <w:sz w:val="24"/>
          <w:szCs w:val="24"/>
        </w:rPr>
      </w:pPr>
      <w:r w:rsidRPr="00347FFA">
        <w:rPr>
          <w:rFonts w:ascii="Times New Roman" w:hAnsi="Times New Roman" w:cs="Times New Roman"/>
          <w:sz w:val="24"/>
          <w:szCs w:val="24"/>
        </w:rPr>
        <w:t>12.2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FFA">
        <w:rPr>
          <w:rFonts w:ascii="Times New Roman" w:hAnsi="Times New Roman" w:cs="Times New Roman"/>
          <w:sz w:val="24"/>
          <w:szCs w:val="24"/>
        </w:rPr>
        <w:t xml:space="preserve"> Определите энергию магнитного поля катушки индуктивностью 0,5 Гн, если сила тока, текущего по ней равна 2 А</w:t>
      </w:r>
      <w:r>
        <w:rPr>
          <w:rFonts w:ascii="Times New Roman" w:hAnsi="Times New Roman" w:cs="Times New Roman"/>
          <w:sz w:val="24"/>
          <w:szCs w:val="24"/>
        </w:rPr>
        <w:t xml:space="preserve"> (Ответ: 1 Дж)</w:t>
      </w:r>
    </w:p>
    <w:p w:rsidR="00CC1ED2" w:rsidRDefault="00CC1ED2" w:rsidP="00CC1E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  При какой силе тока в катушке индуктивностью 40 мГн энергия магнитного поля равна 0,8 Дж?</w:t>
      </w:r>
      <w:r w:rsidRPr="00347F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(Ответ: 6,3 А)</w:t>
      </w:r>
    </w:p>
    <w:p w:rsidR="00CC1ED2" w:rsidRDefault="00CC1ED2" w:rsidP="00CC1E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12.4.  </w:t>
      </w:r>
      <w:r w:rsidRPr="00347FFA">
        <w:rPr>
          <w:rFonts w:ascii="Times New Roman" w:hAnsi="Times New Roman" w:cs="Times New Roman"/>
          <w:sz w:val="24"/>
          <w:szCs w:val="24"/>
        </w:rPr>
        <w:t>Определите энергию магнитного поля катушки индуктивностью 0,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47FFA">
        <w:rPr>
          <w:rFonts w:ascii="Times New Roman" w:hAnsi="Times New Roman" w:cs="Times New Roman"/>
          <w:sz w:val="24"/>
          <w:szCs w:val="24"/>
        </w:rPr>
        <w:t xml:space="preserve"> Гн, если </w:t>
      </w:r>
      <w:r>
        <w:rPr>
          <w:rFonts w:ascii="Times New Roman" w:hAnsi="Times New Roman" w:cs="Times New Roman"/>
          <w:sz w:val="24"/>
          <w:szCs w:val="24"/>
        </w:rPr>
        <w:t>сопротивление катушки равно 0,5 Ом, а напряжение на ее зажимах 8 В. (Ответ: 25,6 Дж)</w:t>
      </w:r>
    </w:p>
    <w:p w:rsidR="00CC1ED2" w:rsidRPr="00F65578" w:rsidRDefault="00CC1ED2" w:rsidP="00CC1ED2">
      <w:pPr>
        <w:rPr>
          <w:rFonts w:ascii="Times New Roman" w:hAnsi="Times New Roman" w:cs="Times New Roman"/>
          <w:b/>
          <w:sz w:val="24"/>
          <w:szCs w:val="24"/>
        </w:rPr>
      </w:pPr>
      <w:r w:rsidRPr="00F65578">
        <w:rPr>
          <w:rFonts w:ascii="Times New Roman" w:hAnsi="Times New Roman" w:cs="Times New Roman"/>
          <w:b/>
          <w:sz w:val="24"/>
          <w:szCs w:val="24"/>
        </w:rPr>
        <w:t>Движущийся проводник.</w:t>
      </w:r>
    </w:p>
    <w:p w:rsidR="00CC1ED2" w:rsidRPr="00C4181F" w:rsidRDefault="00CC1ED2" w:rsidP="00CC1ED2">
      <w:pPr>
        <w:rPr>
          <w:rFonts w:ascii="Times New Roman" w:hAnsi="Times New Roman" w:cs="Times New Roman"/>
          <w:sz w:val="24"/>
          <w:szCs w:val="24"/>
        </w:rPr>
      </w:pPr>
      <w:r w:rsidRPr="00F65578">
        <w:rPr>
          <w:rFonts w:ascii="Times New Roman" w:hAnsi="Times New Roman" w:cs="Times New Roman"/>
          <w:sz w:val="24"/>
          <w:szCs w:val="24"/>
        </w:rPr>
        <w:t>10.7. Самолет, имеющий размах крыльев 15 м, летит горизонталь» со скоростью 1080 км/ч. Определите ЭДС индукции, возникающую на концах его крыльев, если вертикальная составляющая индукции магнитного поля Земли равна 50 мкТл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418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(Ответ: 0,2 В )</w:t>
      </w:r>
    </w:p>
    <w:p w:rsidR="00CC1ED2" w:rsidRPr="00F65578" w:rsidRDefault="00CC1ED2" w:rsidP="00CC1E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10.8.  </w:t>
      </w:r>
      <w:r w:rsidRPr="00F65578">
        <w:rPr>
          <w:rFonts w:ascii="Times New Roman" w:hAnsi="Times New Roman" w:cs="Times New Roman"/>
          <w:sz w:val="24"/>
          <w:szCs w:val="24"/>
        </w:rPr>
        <w:t xml:space="preserve">С какой скоростью надо перемещать проводник под углом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65578">
        <w:rPr>
          <w:rFonts w:ascii="Times New Roman" w:hAnsi="Times New Roman" w:cs="Times New Roman"/>
          <w:sz w:val="24"/>
          <w:szCs w:val="24"/>
        </w:rPr>
        <w:t xml:space="preserve">0° к линиям индукции магнитного поля, чтобы в проводнике возбуждалась ЭДС индукции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655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65578">
        <w:rPr>
          <w:rFonts w:ascii="Times New Roman" w:hAnsi="Times New Roman" w:cs="Times New Roman"/>
          <w:sz w:val="24"/>
          <w:szCs w:val="24"/>
        </w:rPr>
        <w:t xml:space="preserve">В? Индукция  магнитного поля равна </w:t>
      </w:r>
      <w:r>
        <w:rPr>
          <w:rFonts w:ascii="Times New Roman" w:hAnsi="Times New Roman" w:cs="Times New Roman"/>
          <w:sz w:val="24"/>
          <w:szCs w:val="24"/>
        </w:rPr>
        <w:t xml:space="preserve"> 40м</w:t>
      </w:r>
      <w:r w:rsidRPr="00F65578">
        <w:rPr>
          <w:rFonts w:ascii="Times New Roman" w:hAnsi="Times New Roman" w:cs="Times New Roman"/>
          <w:sz w:val="24"/>
          <w:szCs w:val="24"/>
        </w:rPr>
        <w:t xml:space="preserve">Тл. Длина активной части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65578">
        <w:rPr>
          <w:rFonts w:ascii="Times New Roman" w:hAnsi="Times New Roman" w:cs="Times New Roman"/>
          <w:sz w:val="24"/>
          <w:szCs w:val="24"/>
        </w:rPr>
        <w:t xml:space="preserve"> м.</w:t>
      </w:r>
      <w:r>
        <w:rPr>
          <w:rFonts w:ascii="Times New Roman" w:hAnsi="Times New Roman" w:cs="Times New Roman"/>
          <w:sz w:val="24"/>
          <w:szCs w:val="24"/>
        </w:rPr>
        <w:t xml:space="preserve"> (Ответ: 0,15 м</w:t>
      </w:r>
      <w:r w:rsidRPr="00CC1ED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с)</w:t>
      </w:r>
    </w:p>
    <w:p w:rsidR="007015E0" w:rsidRDefault="007015E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E900CB" w:rsidRDefault="00E900CB" w:rsidP="00E900CB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 xml:space="preserve">Тема: </w:t>
      </w:r>
      <w:r w:rsidR="007015E0" w:rsidRPr="00E900CB">
        <w:rPr>
          <w:rFonts w:ascii="Times New Roman" w:hAnsi="Times New Roman" w:cs="Times New Roman"/>
          <w:b/>
          <w:color w:val="FF0000"/>
          <w:sz w:val="32"/>
          <w:szCs w:val="32"/>
        </w:rPr>
        <w:t>"МеханическиеКолебания"</w:t>
      </w:r>
    </w:p>
    <w:p w:rsidR="00E900CB" w:rsidRPr="008A3019" w:rsidRDefault="00E900CB" w:rsidP="00E900C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019">
        <w:rPr>
          <w:rFonts w:ascii="Times New Roman" w:hAnsi="Times New Roman" w:cs="Times New Roman"/>
          <w:b/>
          <w:sz w:val="28"/>
          <w:szCs w:val="28"/>
        </w:rPr>
        <w:t xml:space="preserve"> Задачи  для подготовк</w:t>
      </w:r>
      <w:r w:rsidR="008B56C2">
        <w:rPr>
          <w:rFonts w:ascii="Times New Roman" w:hAnsi="Times New Roman" w:cs="Times New Roman"/>
          <w:b/>
          <w:sz w:val="28"/>
          <w:szCs w:val="28"/>
        </w:rPr>
        <w:t>и</w:t>
      </w:r>
      <w:r w:rsidRPr="008A3019">
        <w:rPr>
          <w:rFonts w:ascii="Times New Roman" w:hAnsi="Times New Roman" w:cs="Times New Roman"/>
          <w:b/>
          <w:sz w:val="28"/>
          <w:szCs w:val="28"/>
        </w:rPr>
        <w:t xml:space="preserve"> к проверочной работе.</w:t>
      </w:r>
    </w:p>
    <w:p w:rsidR="00A97884" w:rsidRPr="008A3019" w:rsidRDefault="00A97884" w:rsidP="00A97884">
      <w:pPr>
        <w:jc w:val="center"/>
        <w:rPr>
          <w:rFonts w:ascii="Times New Roman" w:hAnsi="Times New Roman" w:cs="Times New Roman"/>
          <w:b/>
        </w:rPr>
      </w:pPr>
      <w:r w:rsidRPr="008A3019">
        <w:rPr>
          <w:rFonts w:ascii="Times New Roman" w:hAnsi="Times New Roman" w:cs="Times New Roman"/>
          <w:b/>
          <w:sz w:val="28"/>
          <w:szCs w:val="28"/>
        </w:rPr>
        <w:t>Все задачи оформляйте  в соответствии с требованиями оформления задач по физике.</w:t>
      </w:r>
    </w:p>
    <w:p w:rsidR="00E900CB" w:rsidRPr="001D4737" w:rsidRDefault="00E900CB" w:rsidP="00E900CB">
      <w:pPr>
        <w:rPr>
          <w:rFonts w:ascii="Times New Roman" w:hAnsi="Times New Roman" w:cs="Times New Roman"/>
          <w:sz w:val="24"/>
          <w:szCs w:val="24"/>
        </w:rPr>
      </w:pPr>
      <w:r w:rsidRPr="00855A5C">
        <w:rPr>
          <w:rFonts w:ascii="Times New Roman" w:hAnsi="Times New Roman" w:cs="Times New Roman"/>
        </w:rPr>
        <w:t>1</w:t>
      </w:r>
      <w:r w:rsidRPr="001D4737">
        <w:rPr>
          <w:rFonts w:ascii="Times New Roman" w:hAnsi="Times New Roman" w:cs="Times New Roman"/>
          <w:sz w:val="24"/>
          <w:szCs w:val="24"/>
        </w:rPr>
        <w:t>. Тело совершает 45 колебаний в минуту, какова частота колебаний? (Ответ: 0,75Гц)</w:t>
      </w:r>
    </w:p>
    <w:p w:rsidR="00E900CB" w:rsidRPr="001D4737" w:rsidRDefault="00E900CB" w:rsidP="00E900CB">
      <w:pPr>
        <w:rPr>
          <w:rFonts w:ascii="Times New Roman" w:hAnsi="Times New Roman" w:cs="Times New Roman"/>
          <w:sz w:val="24"/>
          <w:szCs w:val="24"/>
        </w:rPr>
      </w:pPr>
      <w:r w:rsidRPr="001D4737">
        <w:rPr>
          <w:rFonts w:ascii="Times New Roman" w:hAnsi="Times New Roman" w:cs="Times New Roman"/>
          <w:sz w:val="24"/>
          <w:szCs w:val="24"/>
        </w:rPr>
        <w:t>2. За какую часть периода Т шарик, подвешенный на нити и совершающий колебания, проходит от крайнего левого до крайнего правого положения? От крайнего правого положения до положения равновесия?</w:t>
      </w:r>
    </w:p>
    <w:p w:rsidR="00E900CB" w:rsidRPr="001D4737" w:rsidRDefault="00E900CB" w:rsidP="00E900CB">
      <w:pPr>
        <w:rPr>
          <w:rFonts w:ascii="Times New Roman" w:hAnsi="Times New Roman" w:cs="Times New Roman"/>
          <w:sz w:val="24"/>
          <w:szCs w:val="24"/>
        </w:rPr>
      </w:pPr>
      <w:r w:rsidRPr="001D4737">
        <w:rPr>
          <w:rFonts w:ascii="Times New Roman" w:hAnsi="Times New Roman" w:cs="Times New Roman"/>
          <w:sz w:val="24"/>
          <w:szCs w:val="24"/>
        </w:rPr>
        <w:t>3. Амплитуда колебаний тела равна 0,2 м. Какой путь прошло тело за время равное пяти периодам колебания? (Ответ: 4 м)</w:t>
      </w:r>
    </w:p>
    <w:p w:rsidR="00E900CB" w:rsidRPr="001D4737" w:rsidRDefault="00E900CB" w:rsidP="00E900CB">
      <w:pPr>
        <w:rPr>
          <w:rFonts w:ascii="Times New Roman" w:hAnsi="Times New Roman" w:cs="Times New Roman"/>
          <w:sz w:val="24"/>
          <w:szCs w:val="24"/>
        </w:rPr>
      </w:pPr>
      <w:r w:rsidRPr="001D4737">
        <w:rPr>
          <w:rFonts w:ascii="Times New Roman" w:hAnsi="Times New Roman" w:cs="Times New Roman"/>
          <w:sz w:val="24"/>
          <w:szCs w:val="24"/>
        </w:rPr>
        <w:t xml:space="preserve">4. Координата тела изменяется по закону </w:t>
      </w:r>
      <w:r w:rsidRPr="001D4737"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 w:rsidRPr="001D4737">
        <w:rPr>
          <w:rFonts w:ascii="Times New Roman" w:hAnsi="Times New Roman" w:cs="Times New Roman"/>
          <w:i/>
          <w:iCs/>
          <w:sz w:val="24"/>
          <w:szCs w:val="24"/>
        </w:rPr>
        <w:t>= 0,5</w:t>
      </w:r>
      <w:r w:rsidRPr="001D4737">
        <w:rPr>
          <w:rFonts w:ascii="Times New Roman" w:hAnsi="Times New Roman" w:cs="Times New Roman"/>
          <w:sz w:val="24"/>
          <w:szCs w:val="24"/>
        </w:rPr>
        <w:t xml:space="preserve"> </w:t>
      </w:r>
      <w:r w:rsidRPr="001D4737">
        <w:rPr>
          <w:rFonts w:ascii="Times New Roman" w:hAnsi="Times New Roman" w:cs="Times New Roman"/>
          <w:sz w:val="24"/>
          <w:szCs w:val="24"/>
          <w:lang w:val="en-US"/>
        </w:rPr>
        <w:t>sin</w:t>
      </w:r>
      <w:r w:rsidRPr="001D4737">
        <w:rPr>
          <w:rFonts w:ascii="Times New Roman" w:hAnsi="Times New Roman" w:cs="Times New Roman"/>
          <w:sz w:val="24"/>
          <w:szCs w:val="24"/>
        </w:rPr>
        <w:t xml:space="preserve"> 5</w:t>
      </w:r>
      <w:r w:rsidRPr="001D4737">
        <w:rPr>
          <w:rFonts w:ascii="Times New Roman" w:hAnsi="Times New Roman" w:cs="Times New Roman"/>
          <w:sz w:val="24"/>
          <w:szCs w:val="24"/>
          <w:lang w:val="el-GR"/>
        </w:rPr>
        <w:t>π</w:t>
      </w:r>
      <w:r w:rsidRPr="001D4737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1D4737">
        <w:rPr>
          <w:rFonts w:ascii="Times New Roman" w:hAnsi="Times New Roman" w:cs="Times New Roman"/>
          <w:sz w:val="24"/>
          <w:szCs w:val="24"/>
        </w:rPr>
        <w:t>  . Чему равен период колебаний? Частота колебаний?(Ответ: 0,4 с, 2,5)</w:t>
      </w:r>
    </w:p>
    <w:p w:rsidR="00E900CB" w:rsidRPr="001D4737" w:rsidRDefault="00CF3CE5" w:rsidP="00E900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Object 5" o:spid="_x0000_s1190" type="#_x0000_t75" style="position:absolute;margin-left:205.6pt;margin-top:14.05pt;width:88pt;height:18pt;z-index:251735552">
            <v:imagedata r:id="rId411" o:title=""/>
          </v:shape>
          <o:OLEObject Type="Embed" ProgID="Equation.3" ShapeID="Object 5" DrawAspect="Content" ObjectID="_1560075422" r:id="rId412"/>
        </w:pict>
      </w:r>
      <w:r w:rsidR="00E900CB" w:rsidRPr="001D4737">
        <w:rPr>
          <w:rFonts w:ascii="Times New Roman" w:hAnsi="Times New Roman" w:cs="Times New Roman"/>
          <w:sz w:val="24"/>
          <w:szCs w:val="24"/>
        </w:rPr>
        <w:t xml:space="preserve">5. Материальная точка совершает гармонические колебания. Определите амплитуду скорости и ускорения, если колебания происходят согласно уравнению:                                       </w:t>
      </w:r>
      <w:r w:rsidR="00E900CB" w:rsidRPr="001D4737">
        <w:rPr>
          <w:rFonts w:ascii="Times New Roman" w:hAnsi="Times New Roman" w:cs="Times New Roman"/>
          <w:i/>
          <w:iCs/>
          <w:sz w:val="24"/>
          <w:szCs w:val="24"/>
        </w:rPr>
        <w:t xml:space="preserve">А=0,2 м; </w:t>
      </w:r>
      <w:r w:rsidR="00E900CB" w:rsidRPr="001D4737">
        <w:rPr>
          <w:rFonts w:ascii="Times New Roman" w:hAnsi="Times New Roman" w:cs="Times New Roman"/>
          <w:i/>
          <w:iCs/>
          <w:sz w:val="24"/>
          <w:szCs w:val="24"/>
          <w:lang w:val="el-GR"/>
        </w:rPr>
        <w:t>ω</w:t>
      </w:r>
      <w:r w:rsidR="00E900CB" w:rsidRPr="001D4737">
        <w:rPr>
          <w:rFonts w:ascii="Times New Roman" w:hAnsi="Times New Roman" w:cs="Times New Roman"/>
          <w:i/>
          <w:iCs/>
          <w:sz w:val="24"/>
          <w:szCs w:val="24"/>
        </w:rPr>
        <w:t>=6 рад/с</w:t>
      </w:r>
      <w:r w:rsidR="00E900CB" w:rsidRPr="001D4737">
        <w:rPr>
          <w:rFonts w:ascii="Times New Roman" w:hAnsi="Times New Roman" w:cs="Times New Roman"/>
          <w:sz w:val="24"/>
          <w:szCs w:val="24"/>
        </w:rPr>
        <w:t xml:space="preserve"> .(Ответ:</w:t>
      </w:r>
      <w:r w:rsidR="00E900CB" w:rsidRPr="001D4737">
        <w:rPr>
          <w:rFonts w:ascii="Times New Roman" w:hAnsi="Times New Roman" w:cs="Times New Roman"/>
          <w:i/>
          <w:sz w:val="24"/>
          <w:szCs w:val="24"/>
        </w:rPr>
        <w:t>υ</w:t>
      </w:r>
      <w:r w:rsidR="00E900CB" w:rsidRPr="001D4737">
        <w:rPr>
          <w:rFonts w:ascii="Times New Roman" w:hAnsi="Times New Roman" w:cs="Times New Roman"/>
          <w:sz w:val="24"/>
          <w:szCs w:val="24"/>
          <w:vertAlign w:val="subscript"/>
        </w:rPr>
        <w:t>мах</w:t>
      </w:r>
      <w:r w:rsidR="00E900CB" w:rsidRPr="001D4737">
        <w:rPr>
          <w:rFonts w:ascii="Times New Roman" w:hAnsi="Times New Roman" w:cs="Times New Roman"/>
          <w:sz w:val="24"/>
          <w:szCs w:val="24"/>
        </w:rPr>
        <w:t xml:space="preserve">=1,2м/с; </w:t>
      </w:r>
      <w:r w:rsidR="00E900CB" w:rsidRPr="001D4737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="00E900CB" w:rsidRPr="001D4737">
        <w:rPr>
          <w:rFonts w:ascii="Times New Roman" w:hAnsi="Times New Roman" w:cs="Times New Roman"/>
          <w:sz w:val="24"/>
          <w:szCs w:val="24"/>
          <w:vertAlign w:val="subscript"/>
        </w:rPr>
        <w:t>мах</w:t>
      </w:r>
      <w:r w:rsidR="00E900CB" w:rsidRPr="001D4737">
        <w:rPr>
          <w:rFonts w:ascii="Times New Roman" w:hAnsi="Times New Roman" w:cs="Times New Roman"/>
          <w:sz w:val="24"/>
          <w:szCs w:val="24"/>
        </w:rPr>
        <w:t>=7,2м/с</w:t>
      </w:r>
      <w:r w:rsidR="00E900CB" w:rsidRPr="001D473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900CB" w:rsidRPr="001D4737">
        <w:rPr>
          <w:rFonts w:ascii="Times New Roman" w:hAnsi="Times New Roman" w:cs="Times New Roman"/>
          <w:sz w:val="24"/>
          <w:szCs w:val="24"/>
        </w:rPr>
        <w:t>)</w:t>
      </w:r>
    </w:p>
    <w:p w:rsidR="00E900CB" w:rsidRPr="001D4737" w:rsidRDefault="00E900CB" w:rsidP="00E900CB">
      <w:pPr>
        <w:rPr>
          <w:rFonts w:ascii="Times New Roman" w:hAnsi="Times New Roman" w:cs="Times New Roman"/>
          <w:sz w:val="24"/>
          <w:szCs w:val="24"/>
        </w:rPr>
      </w:pPr>
      <w:r w:rsidRPr="001D4737">
        <w:rPr>
          <w:rFonts w:ascii="Times New Roman" w:hAnsi="Times New Roman" w:cs="Times New Roman"/>
          <w:sz w:val="24"/>
          <w:szCs w:val="24"/>
        </w:rPr>
        <w:t>6. Период колебаний математического маятника с длиной нити 1м равен 2 с. При какой длине нити период колебания будет в 4 раза больше? (Ответ: 16 м)</w:t>
      </w:r>
    </w:p>
    <w:p w:rsidR="00E900CB" w:rsidRPr="001D4737" w:rsidRDefault="00E900CB" w:rsidP="00E900CB">
      <w:pPr>
        <w:rPr>
          <w:sz w:val="24"/>
          <w:szCs w:val="24"/>
        </w:rPr>
      </w:pPr>
      <w:r w:rsidRPr="001D4737">
        <w:rPr>
          <w:rFonts w:ascii="Times New Roman" w:hAnsi="Times New Roman" w:cs="Times New Roman"/>
          <w:sz w:val="24"/>
          <w:szCs w:val="24"/>
        </w:rPr>
        <w:t xml:space="preserve">7. Груз массой 50 г колеблется на пружине жесткостью  если значение возвращающей силы 10 Н, а амплитуда 2 см. Найти  скорость груза при прохождении положения равновесия и максимальную энергию системы. </w:t>
      </w:r>
      <w:r w:rsidRPr="001D4737">
        <w:rPr>
          <w:rFonts w:ascii="Times New Roman" w:hAnsi="Times New Roman" w:cs="Times New Roman"/>
          <w:sz w:val="24"/>
          <w:szCs w:val="24"/>
        </w:rPr>
        <w:br/>
        <w:t>(Ответ: 6,3 м/с)</w:t>
      </w:r>
    </w:p>
    <w:p w:rsidR="00E900CB" w:rsidRDefault="00E900CB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br w:type="page"/>
      </w:r>
    </w:p>
    <w:p w:rsidR="003545EB" w:rsidRPr="00E900CB" w:rsidRDefault="003545EB" w:rsidP="00E900CB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E900CB" w:rsidRDefault="00E900CB" w:rsidP="00E900CB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Тема: </w:t>
      </w:r>
      <w:r w:rsidR="007015E0" w:rsidRPr="00E900CB">
        <w:rPr>
          <w:rFonts w:ascii="Times New Roman" w:hAnsi="Times New Roman" w:cs="Times New Roman"/>
          <w:b/>
          <w:color w:val="FF0000"/>
          <w:sz w:val="32"/>
          <w:szCs w:val="32"/>
        </w:rPr>
        <w:t>"ЭМ Колебания. Переменный ток."</w:t>
      </w:r>
      <w:r w:rsidRPr="00E900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15E0" w:rsidRPr="008A3019" w:rsidRDefault="00E900CB" w:rsidP="00E900C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019">
        <w:rPr>
          <w:rFonts w:ascii="Times New Roman" w:hAnsi="Times New Roman" w:cs="Times New Roman"/>
          <w:b/>
          <w:sz w:val="28"/>
          <w:szCs w:val="28"/>
        </w:rPr>
        <w:t>Задачи  для подготовки к проверочной работе.</w:t>
      </w:r>
    </w:p>
    <w:p w:rsidR="00A47784" w:rsidRPr="008A3019" w:rsidRDefault="00A97884" w:rsidP="00A97884">
      <w:pPr>
        <w:jc w:val="center"/>
        <w:rPr>
          <w:rFonts w:ascii="Times New Roman" w:hAnsi="Times New Roman" w:cs="Times New Roman"/>
          <w:b/>
        </w:rPr>
      </w:pPr>
      <w:r w:rsidRPr="008A3019">
        <w:rPr>
          <w:rFonts w:ascii="Times New Roman" w:hAnsi="Times New Roman" w:cs="Times New Roman"/>
          <w:b/>
          <w:sz w:val="28"/>
          <w:szCs w:val="28"/>
        </w:rPr>
        <w:t>Все задачи оформляйте  в соответствии с требованиями оформления задач по физике.</w:t>
      </w:r>
    </w:p>
    <w:p w:rsidR="00A47784" w:rsidRPr="00297DA7" w:rsidRDefault="00A47784" w:rsidP="00A47784">
      <w:pPr>
        <w:pStyle w:val="aa"/>
        <w:numPr>
          <w:ilvl w:val="0"/>
          <w:numId w:val="9"/>
        </w:numPr>
        <w:rPr>
          <w:rFonts w:ascii="Times New Roman" w:hAnsi="Times New Roman" w:cs="Times New Roman"/>
        </w:rPr>
      </w:pPr>
      <w:r w:rsidRPr="00297DA7">
        <w:rPr>
          <w:rFonts w:ascii="Times New Roman" w:hAnsi="Times New Roman" w:cs="Times New Roman"/>
        </w:rPr>
        <w:t>Найдите амплитуду ЭДС, наводимой при вращении прямоугольной рамки с частотой 50 Гц в однородном магнитном поле, индукция которого 0,2 Тл. Площадь рамки 100 см</w:t>
      </w:r>
      <w:r w:rsidRPr="00297DA7">
        <w:rPr>
          <w:rFonts w:ascii="Times New Roman" w:hAnsi="Times New Roman" w:cs="Times New Roman"/>
          <w:vertAlign w:val="superscript"/>
        </w:rPr>
        <w:t>2</w:t>
      </w:r>
      <w:r w:rsidRPr="00297DA7">
        <w:rPr>
          <w:rFonts w:ascii="Times New Roman" w:hAnsi="Times New Roman" w:cs="Times New Roman"/>
        </w:rPr>
        <w:t>. Вектор магнитной индукции перпендикулярен оси вращения рамки. В начальный момент времени угол между нормалью к плоскости рамки и вектором В равен а) 0°, б) 180°</w:t>
      </w:r>
      <w:r w:rsidR="00A97884">
        <w:rPr>
          <w:rFonts w:ascii="Times New Roman" w:hAnsi="Times New Roman" w:cs="Times New Roman"/>
        </w:rPr>
        <w:t xml:space="preserve"> (628 мВ)</w:t>
      </w:r>
    </w:p>
    <w:p w:rsidR="00A47784" w:rsidRPr="00297DA7" w:rsidRDefault="00A47784" w:rsidP="00A47784">
      <w:pPr>
        <w:pStyle w:val="aa"/>
        <w:numPr>
          <w:ilvl w:val="0"/>
          <w:numId w:val="9"/>
        </w:numPr>
        <w:rPr>
          <w:rFonts w:ascii="Times New Roman" w:hAnsi="Times New Roman" w:cs="Times New Roman"/>
        </w:rPr>
      </w:pPr>
      <w:r w:rsidRPr="00297DA7">
        <w:rPr>
          <w:rFonts w:ascii="Times New Roman" w:hAnsi="Times New Roman" w:cs="Times New Roman"/>
        </w:rPr>
        <w:t>При увеличении емкости конденсатора  колебательного контура на 0,06 мкФ частота колебаний уменьшилась в 2 раза. Найти первоначальную емкость конденсатора. Индуктивность катушки осталась прежней.</w:t>
      </w:r>
      <w:r>
        <w:rPr>
          <w:rFonts w:ascii="Times New Roman" w:hAnsi="Times New Roman" w:cs="Times New Roman"/>
        </w:rPr>
        <w:t xml:space="preserve"> (Отв: 0,02)</w:t>
      </w:r>
    </w:p>
    <w:p w:rsidR="00A47784" w:rsidRPr="00297DA7" w:rsidRDefault="00A47784" w:rsidP="00A47784">
      <w:pPr>
        <w:pStyle w:val="aa"/>
        <w:numPr>
          <w:ilvl w:val="0"/>
          <w:numId w:val="9"/>
        </w:numPr>
        <w:rPr>
          <w:rFonts w:ascii="Times New Roman" w:hAnsi="Times New Roman" w:cs="Times New Roman"/>
        </w:rPr>
      </w:pPr>
      <w:r w:rsidRPr="00297DA7">
        <w:rPr>
          <w:rFonts w:ascii="Times New Roman" w:hAnsi="Times New Roman" w:cs="Times New Roman"/>
        </w:rPr>
        <w:t>Во сколько раз изменится частота собственных колебаний в колебательном контуре, если емкость конденсатора увеличить в 40 раз, а индуктивность катушки уменьшить в 10 раз.</w:t>
      </w:r>
      <w:r>
        <w:rPr>
          <w:rFonts w:ascii="Times New Roman" w:hAnsi="Times New Roman" w:cs="Times New Roman"/>
        </w:rPr>
        <w:t xml:space="preserve"> (Отв: уменьшится в 2 раза)</w:t>
      </w:r>
    </w:p>
    <w:p w:rsidR="00A47784" w:rsidRPr="00297DA7" w:rsidRDefault="00CF3CE5" w:rsidP="00A47784">
      <w:pPr>
        <w:pStyle w:val="aa"/>
        <w:numPr>
          <w:ilvl w:val="0"/>
          <w:numId w:val="9"/>
        </w:numPr>
        <w:rPr>
          <w:rFonts w:ascii="Times New Roman" w:hAnsi="Times New Roman" w:cs="Times New Roman"/>
        </w:rPr>
      </w:pPr>
      <w:r w:rsidRPr="00CF3CE5">
        <w:rPr>
          <w:noProof/>
          <w:lang w:eastAsia="ru-RU"/>
        </w:rPr>
        <w:pict>
          <v:shape id="Object 7" o:spid="_x0000_s1191" type="#_x0000_t75" style="position:absolute;left:0;text-align:left;margin-left:142.8pt;margin-top:13.35pt;width:82.05pt;height:15.75pt;z-index:251736576">
            <v:imagedata r:id="rId413" o:title=""/>
          </v:shape>
          <o:OLEObject Type="Embed" ProgID="Equation.3" ShapeID="Object 7" DrawAspect="Content" ObjectID="_1560075423" r:id="rId414"/>
        </w:pict>
      </w:r>
      <w:r w:rsidR="00A47784" w:rsidRPr="00297DA7">
        <w:rPr>
          <w:rFonts w:ascii="Times New Roman" w:hAnsi="Times New Roman" w:cs="Times New Roman"/>
        </w:rPr>
        <w:t xml:space="preserve">Электродвижущая сила индукции, возникающая при вращении рамки в однородном магнитном поле, изменяется по закону                                 . Определите амплитуду ЭДС, частоту и период изменения ЭДС, мгновенное значение ЭДС в момент времени  </w:t>
      </w:r>
      <w:r w:rsidR="00A47784" w:rsidRPr="00297DA7">
        <w:rPr>
          <w:rFonts w:ascii="Times New Roman" w:hAnsi="Times New Roman" w:cs="Times New Roman"/>
          <w:i/>
          <w:iCs/>
          <w:lang w:val="en-US"/>
        </w:rPr>
        <w:t>t</w:t>
      </w:r>
      <w:r w:rsidR="00A47784" w:rsidRPr="00297DA7">
        <w:rPr>
          <w:rFonts w:ascii="Times New Roman" w:hAnsi="Times New Roman" w:cs="Times New Roman"/>
          <w:i/>
          <w:iCs/>
        </w:rPr>
        <w:t xml:space="preserve"> </w:t>
      </w:r>
      <w:r w:rsidR="00A47784" w:rsidRPr="00297DA7">
        <w:rPr>
          <w:rFonts w:ascii="Times New Roman" w:hAnsi="Times New Roman" w:cs="Times New Roman"/>
        </w:rPr>
        <w:t>= 0,01 с.</w:t>
      </w:r>
      <w:r w:rsidR="00A47784">
        <w:rPr>
          <w:rFonts w:ascii="Times New Roman" w:hAnsi="Times New Roman" w:cs="Times New Roman"/>
        </w:rPr>
        <w:t xml:space="preserve"> (Отв: 250; 50; 0,02)</w:t>
      </w:r>
    </w:p>
    <w:p w:rsidR="00A47784" w:rsidRDefault="00A47784" w:rsidP="00A47784">
      <w:pPr>
        <w:pStyle w:val="aa"/>
        <w:numPr>
          <w:ilvl w:val="0"/>
          <w:numId w:val="9"/>
        </w:numPr>
        <w:rPr>
          <w:rFonts w:ascii="Times New Roman" w:hAnsi="Times New Roman" w:cs="Times New Roman"/>
        </w:rPr>
      </w:pPr>
      <w:r w:rsidRPr="00297DA7">
        <w:rPr>
          <w:rFonts w:ascii="Times New Roman" w:hAnsi="Times New Roman" w:cs="Times New Roman"/>
        </w:rPr>
        <w:t>Каков диапазон частот собственных колебаний в контуре, если его индуктивность можно изменять в пределах от 0,</w:t>
      </w:r>
      <w:r>
        <w:rPr>
          <w:rFonts w:ascii="Times New Roman" w:hAnsi="Times New Roman" w:cs="Times New Roman"/>
        </w:rPr>
        <w:t>1</w:t>
      </w:r>
      <w:r w:rsidRPr="00297DA7">
        <w:rPr>
          <w:rFonts w:ascii="Times New Roman" w:hAnsi="Times New Roman" w:cs="Times New Roman"/>
        </w:rPr>
        <w:t xml:space="preserve"> до 10 мкГн, а емкость в пределах от </w:t>
      </w:r>
      <w:r>
        <w:rPr>
          <w:rFonts w:ascii="Times New Roman" w:hAnsi="Times New Roman" w:cs="Times New Roman"/>
        </w:rPr>
        <w:t>1</w:t>
      </w:r>
      <w:r w:rsidRPr="00297DA7">
        <w:rPr>
          <w:rFonts w:ascii="Times New Roman" w:hAnsi="Times New Roman" w:cs="Times New Roman"/>
        </w:rPr>
        <w:t xml:space="preserve">0 до </w:t>
      </w:r>
      <w:r>
        <w:rPr>
          <w:rFonts w:ascii="Times New Roman" w:hAnsi="Times New Roman" w:cs="Times New Roman"/>
        </w:rPr>
        <w:t>2</w:t>
      </w:r>
      <w:r w:rsidRPr="00297DA7">
        <w:rPr>
          <w:rFonts w:ascii="Times New Roman" w:hAnsi="Times New Roman" w:cs="Times New Roman"/>
        </w:rPr>
        <w:t xml:space="preserve">000 пФ. </w:t>
      </w:r>
      <w:r>
        <w:rPr>
          <w:rFonts w:ascii="Times New Roman" w:hAnsi="Times New Roman" w:cs="Times New Roman"/>
        </w:rPr>
        <w:t>(Отв: от 1,1∙ 10</w:t>
      </w:r>
      <w:r w:rsidRPr="00A95C71">
        <w:rPr>
          <w:rFonts w:ascii="Times New Roman" w:hAnsi="Times New Roman" w:cs="Times New Roman"/>
          <w:vertAlign w:val="superscript"/>
        </w:rPr>
        <w:t>6</w:t>
      </w:r>
      <w:r>
        <w:rPr>
          <w:rFonts w:ascii="Times New Roman" w:hAnsi="Times New Roman" w:cs="Times New Roman"/>
        </w:rPr>
        <w:t xml:space="preserve"> до 15 ∙10</w:t>
      </w:r>
      <w:r w:rsidRPr="00A95C71">
        <w:rPr>
          <w:rFonts w:ascii="Times New Roman" w:hAnsi="Times New Roman" w:cs="Times New Roman"/>
          <w:vertAlign w:val="superscript"/>
        </w:rPr>
        <w:t>7</w:t>
      </w:r>
      <w:r>
        <w:rPr>
          <w:rFonts w:ascii="Times New Roman" w:hAnsi="Times New Roman" w:cs="Times New Roman"/>
        </w:rPr>
        <w:t xml:space="preserve"> Гц)</w:t>
      </w:r>
    </w:p>
    <w:p w:rsidR="00A47784" w:rsidRPr="00297DA7" w:rsidRDefault="00A47784" w:rsidP="00A47784">
      <w:pPr>
        <w:pStyle w:val="aa"/>
        <w:numPr>
          <w:ilvl w:val="0"/>
          <w:numId w:val="9"/>
        </w:numPr>
        <w:rPr>
          <w:rFonts w:ascii="Times New Roman" w:hAnsi="Times New Roman" w:cs="Times New Roman"/>
        </w:rPr>
      </w:pPr>
      <w:r w:rsidRPr="00297DA7">
        <w:rPr>
          <w:rFonts w:ascii="Times New Roman" w:hAnsi="Times New Roman" w:cs="Times New Roman"/>
        </w:rPr>
        <w:t xml:space="preserve">Катушку какой индуктивности надо включить в колебательный контур, чтобы при емкости </w:t>
      </w:r>
      <w:r>
        <w:rPr>
          <w:rFonts w:ascii="Times New Roman" w:hAnsi="Times New Roman" w:cs="Times New Roman"/>
        </w:rPr>
        <w:t>40</w:t>
      </w:r>
      <w:r w:rsidRPr="00297DA7">
        <w:rPr>
          <w:rFonts w:ascii="Times New Roman" w:hAnsi="Times New Roman" w:cs="Times New Roman"/>
        </w:rPr>
        <w:t xml:space="preserve"> пФ получить частоту свободных колебаний </w:t>
      </w:r>
      <w:r>
        <w:rPr>
          <w:rFonts w:ascii="Times New Roman" w:hAnsi="Times New Roman" w:cs="Times New Roman"/>
        </w:rPr>
        <w:t>8</w:t>
      </w:r>
      <w:r w:rsidRPr="00297DA7">
        <w:rPr>
          <w:rFonts w:ascii="Times New Roman" w:hAnsi="Times New Roman" w:cs="Times New Roman"/>
        </w:rPr>
        <w:t xml:space="preserve"> МГц. </w:t>
      </w:r>
      <w:r>
        <w:rPr>
          <w:rFonts w:ascii="Times New Roman" w:hAnsi="Times New Roman" w:cs="Times New Roman"/>
        </w:rPr>
        <w:t>(Ответ: 9,9 мкГн)</w:t>
      </w:r>
    </w:p>
    <w:p w:rsidR="00A47784" w:rsidRPr="00297DA7" w:rsidRDefault="00A47784" w:rsidP="00A47784">
      <w:pPr>
        <w:pStyle w:val="aa"/>
        <w:numPr>
          <w:ilvl w:val="0"/>
          <w:numId w:val="9"/>
        </w:numPr>
        <w:rPr>
          <w:rFonts w:ascii="Times New Roman" w:hAnsi="Times New Roman" w:cs="Times New Roman"/>
        </w:rPr>
      </w:pPr>
      <w:r w:rsidRPr="00297DA7">
        <w:rPr>
          <w:rFonts w:ascii="Times New Roman" w:hAnsi="Times New Roman" w:cs="Times New Roman"/>
        </w:rPr>
        <w:t>В колебательном контуре индуктивность катушки равна 0,8 Гн, а амплитуда колебаний силы тока 80 мА. Найти энергию электрического поля конденсатора в тот момент, когда мгновенное значение силы тока в 2 раза меньше амплитудного значения. (Отв: 19,2∙10</w:t>
      </w:r>
      <w:r w:rsidRPr="00297DA7">
        <w:rPr>
          <w:rFonts w:ascii="Times New Roman" w:hAnsi="Times New Roman" w:cs="Times New Roman"/>
          <w:vertAlign w:val="superscript"/>
        </w:rPr>
        <w:t>-4</w:t>
      </w:r>
      <w:r w:rsidRPr="00297DA7">
        <w:rPr>
          <w:rFonts w:ascii="Times New Roman" w:hAnsi="Times New Roman" w:cs="Times New Roman"/>
        </w:rPr>
        <w:t>)</w:t>
      </w:r>
    </w:p>
    <w:p w:rsidR="00A47784" w:rsidRPr="00297DA7" w:rsidRDefault="00A47784" w:rsidP="00A47784">
      <w:pPr>
        <w:pStyle w:val="aa"/>
        <w:numPr>
          <w:ilvl w:val="0"/>
          <w:numId w:val="9"/>
        </w:numPr>
        <w:rPr>
          <w:rFonts w:ascii="Times New Roman" w:hAnsi="Times New Roman" w:cs="Times New Roman"/>
        </w:rPr>
      </w:pPr>
      <w:r w:rsidRPr="00297DA7">
        <w:rPr>
          <w:rFonts w:ascii="Times New Roman" w:hAnsi="Times New Roman" w:cs="Times New Roman"/>
        </w:rPr>
        <w:t xml:space="preserve">Колебательный контур состоит из конденсатора  емкостью </w:t>
      </w:r>
      <w:r w:rsidRPr="00297DA7">
        <w:rPr>
          <w:rFonts w:ascii="Times New Roman" w:hAnsi="Times New Roman" w:cs="Times New Roman"/>
          <w:lang w:val="en-US"/>
        </w:rPr>
        <w:t>C</w:t>
      </w:r>
      <w:r w:rsidRPr="00297DA7">
        <w:rPr>
          <w:rFonts w:ascii="Times New Roman" w:hAnsi="Times New Roman" w:cs="Times New Roman"/>
        </w:rPr>
        <w:t xml:space="preserve">=400 пФ и катушки индуктивностью </w:t>
      </w:r>
      <w:r w:rsidRPr="00297DA7">
        <w:rPr>
          <w:rFonts w:ascii="Times New Roman" w:hAnsi="Times New Roman" w:cs="Times New Roman"/>
          <w:lang w:val="en-US"/>
        </w:rPr>
        <w:t>L</w:t>
      </w:r>
      <w:r w:rsidRPr="00297DA7">
        <w:rPr>
          <w:rFonts w:ascii="Times New Roman" w:hAnsi="Times New Roman" w:cs="Times New Roman"/>
        </w:rPr>
        <w:t xml:space="preserve"> = 10 мГн. Найти амплитуду колебаний силы тока, если амплитуда колебаний напряжения равна 500 В.  (Отв: 0,1)</w:t>
      </w:r>
    </w:p>
    <w:p w:rsidR="00A47784" w:rsidRPr="00297DA7" w:rsidRDefault="00A47784" w:rsidP="00A47784">
      <w:pPr>
        <w:pStyle w:val="aa"/>
        <w:numPr>
          <w:ilvl w:val="0"/>
          <w:numId w:val="9"/>
        </w:numPr>
        <w:rPr>
          <w:rFonts w:ascii="Times New Roman" w:hAnsi="Times New Roman" w:cs="Times New Roman"/>
        </w:rPr>
      </w:pPr>
      <w:r w:rsidRPr="00297DA7">
        <w:rPr>
          <w:rFonts w:ascii="Times New Roman" w:hAnsi="Times New Roman" w:cs="Times New Roman"/>
        </w:rPr>
        <w:t>Катушка индуктивностью 31 мГн присоединена к плоскому конденсатору с площадью каждой пластины 20 см</w:t>
      </w:r>
      <w:r w:rsidRPr="00297DA7">
        <w:rPr>
          <w:rFonts w:ascii="Times New Roman" w:hAnsi="Times New Roman" w:cs="Times New Roman"/>
          <w:vertAlign w:val="superscript"/>
        </w:rPr>
        <w:t>2</w:t>
      </w:r>
      <w:r w:rsidRPr="00297DA7">
        <w:rPr>
          <w:rFonts w:ascii="Times New Roman" w:hAnsi="Times New Roman" w:cs="Times New Roman"/>
        </w:rPr>
        <w:t xml:space="preserve"> и расстоянием между ними 1 см. Чему равна  диэлектрическая проницаемость среды, заполняющей пространство между пластинами конденсатора, если амплитуда силы тока в контуре 0,2 мА и амплитуда напряжения 10 В? (Отв: 7)</w:t>
      </w:r>
    </w:p>
    <w:p w:rsidR="0051757E" w:rsidRDefault="0051757E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br w:type="page"/>
      </w:r>
    </w:p>
    <w:p w:rsidR="0050024E" w:rsidRDefault="0050024E" w:rsidP="0050024E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63AF8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Тема: "Конденсатор"</w:t>
      </w:r>
    </w:p>
    <w:p w:rsidR="0050024E" w:rsidRDefault="0050024E" w:rsidP="0050024E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63AF8">
        <w:rPr>
          <w:rFonts w:ascii="Times New Roman" w:hAnsi="Times New Roman" w:cs="Times New Roman"/>
          <w:b/>
          <w:color w:val="FF0000"/>
          <w:sz w:val="32"/>
          <w:szCs w:val="32"/>
        </w:rPr>
        <w:t>(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для </w:t>
      </w:r>
      <w:r w:rsidR="005E77F6">
        <w:rPr>
          <w:rFonts w:ascii="Times New Roman" w:hAnsi="Times New Roman" w:cs="Times New Roman"/>
          <w:b/>
          <w:color w:val="FF0000"/>
          <w:sz w:val="32"/>
          <w:szCs w:val="32"/>
        </w:rPr>
        <w:t>исправления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теста «Конденсатор»</w:t>
      </w:r>
      <w:r w:rsidRPr="00863AF8">
        <w:rPr>
          <w:rFonts w:ascii="Times New Roman" w:hAnsi="Times New Roman" w:cs="Times New Roman"/>
          <w:b/>
          <w:color w:val="FF0000"/>
          <w:sz w:val="32"/>
          <w:szCs w:val="32"/>
        </w:rPr>
        <w:t>)</w:t>
      </w:r>
    </w:p>
    <w:p w:rsidR="0050024E" w:rsidRPr="008A3019" w:rsidRDefault="0050024E" w:rsidP="008A301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019">
        <w:rPr>
          <w:rFonts w:ascii="Times New Roman" w:hAnsi="Times New Roman" w:cs="Times New Roman"/>
          <w:b/>
          <w:sz w:val="28"/>
          <w:szCs w:val="28"/>
        </w:rPr>
        <w:t>Требования к оформлению кроссворда.</w:t>
      </w:r>
    </w:p>
    <w:p w:rsidR="0050024E" w:rsidRPr="008A3019" w:rsidRDefault="0050024E" w:rsidP="005E508E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A3019">
        <w:rPr>
          <w:rFonts w:ascii="Times New Roman" w:hAnsi="Times New Roman" w:cs="Times New Roman"/>
          <w:sz w:val="24"/>
          <w:szCs w:val="24"/>
        </w:rPr>
        <w:t>Кроссворд должен содержать 10 вопросов. Задания придумываются на основе параграфов</w:t>
      </w:r>
      <w:r w:rsidR="00EF52FD" w:rsidRPr="008A3019">
        <w:rPr>
          <w:rFonts w:ascii="Times New Roman" w:hAnsi="Times New Roman" w:cs="Times New Roman"/>
          <w:sz w:val="24"/>
          <w:szCs w:val="24"/>
        </w:rPr>
        <w:t xml:space="preserve"> 93-101 (учебник Физики 10 кл)</w:t>
      </w:r>
      <w:r w:rsidR="008A3019">
        <w:rPr>
          <w:rFonts w:ascii="Times New Roman" w:hAnsi="Times New Roman" w:cs="Times New Roman"/>
          <w:sz w:val="24"/>
          <w:szCs w:val="24"/>
        </w:rPr>
        <w:t xml:space="preserve"> </w:t>
      </w:r>
      <w:r w:rsidR="00EF52FD" w:rsidRPr="008A3019">
        <w:rPr>
          <w:rFonts w:ascii="Times New Roman" w:hAnsi="Times New Roman" w:cs="Times New Roman"/>
          <w:sz w:val="24"/>
          <w:szCs w:val="24"/>
        </w:rPr>
        <w:t xml:space="preserve">и конспектам </w:t>
      </w:r>
      <w:r w:rsidR="008A3019">
        <w:rPr>
          <w:rFonts w:ascii="Times New Roman" w:hAnsi="Times New Roman" w:cs="Times New Roman"/>
          <w:sz w:val="24"/>
          <w:szCs w:val="24"/>
        </w:rPr>
        <w:t xml:space="preserve">в </w:t>
      </w:r>
      <w:r w:rsidR="00EF52FD" w:rsidRPr="008A3019">
        <w:rPr>
          <w:rFonts w:ascii="Times New Roman" w:hAnsi="Times New Roman" w:cs="Times New Roman"/>
          <w:sz w:val="24"/>
          <w:szCs w:val="24"/>
        </w:rPr>
        <w:t>тетради по этим темам</w:t>
      </w:r>
      <w:r w:rsidR="008A3019">
        <w:rPr>
          <w:rFonts w:ascii="Times New Roman" w:hAnsi="Times New Roman" w:cs="Times New Roman"/>
          <w:sz w:val="24"/>
          <w:szCs w:val="24"/>
        </w:rPr>
        <w:t>.</w:t>
      </w:r>
    </w:p>
    <w:p w:rsidR="0050024E" w:rsidRPr="007714A7" w:rsidRDefault="0050024E" w:rsidP="005E508E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 xml:space="preserve">Кроссворд должен быть выполнен в программе 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7714A7">
        <w:rPr>
          <w:rFonts w:ascii="Times New Roman" w:hAnsi="Times New Roman" w:cs="Times New Roman"/>
          <w:sz w:val="24"/>
          <w:szCs w:val="24"/>
        </w:rPr>
        <w:t xml:space="preserve"> или 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Word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024E" w:rsidRPr="007714A7" w:rsidRDefault="0050024E" w:rsidP="005E508E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>Перед вопросами нужно указать тему, по которой выполнен кроссворд, фамилию и группу.</w:t>
      </w:r>
    </w:p>
    <w:p w:rsidR="0050024E" w:rsidRPr="007714A7" w:rsidRDefault="0050024E" w:rsidP="005E508E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 xml:space="preserve">Электронная версия должна быть выслана на  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714A7">
        <w:rPr>
          <w:rFonts w:ascii="Times New Roman" w:hAnsi="Times New Roman" w:cs="Times New Roman"/>
          <w:sz w:val="24"/>
          <w:szCs w:val="24"/>
        </w:rPr>
        <w:t>-</w:t>
      </w:r>
      <w:r w:rsidRPr="007714A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714A7">
        <w:rPr>
          <w:rFonts w:ascii="Times New Roman" w:hAnsi="Times New Roman" w:cs="Times New Roman"/>
          <w:sz w:val="24"/>
          <w:szCs w:val="24"/>
        </w:rPr>
        <w:t xml:space="preserve">: </w:t>
      </w:r>
      <w:hyperlink r:id="rId415" w:history="1">
        <w:r w:rsidRPr="00F20EE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cormilckina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</w:rPr>
          <w:t>@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r w:rsidRPr="00F20EEF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или в крайнем случае сдана в распечатанном виде.</w:t>
      </w:r>
    </w:p>
    <w:p w:rsidR="0050024E" w:rsidRPr="007714A7" w:rsidRDefault="0050024E" w:rsidP="005E508E">
      <w:pPr>
        <w:pStyle w:val="a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 xml:space="preserve">Кроссворд должен быть выполнен на двух листах: </w:t>
      </w:r>
    </w:p>
    <w:p w:rsidR="0050024E" w:rsidRPr="007714A7" w:rsidRDefault="0050024E" w:rsidP="0050024E">
      <w:pPr>
        <w:pStyle w:val="a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 xml:space="preserve">На первом листе: вопросы по горизонтали и по вертикали, сам кроссворд (без ответов). </w:t>
      </w:r>
    </w:p>
    <w:p w:rsidR="0050024E" w:rsidRPr="007714A7" w:rsidRDefault="0050024E" w:rsidP="0050024E">
      <w:pPr>
        <w:pStyle w:val="a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714A7">
        <w:rPr>
          <w:rFonts w:ascii="Times New Roman" w:hAnsi="Times New Roman" w:cs="Times New Roman"/>
          <w:sz w:val="24"/>
          <w:szCs w:val="24"/>
        </w:rPr>
        <w:t>На втором листе: кроссворд с ответами</w:t>
      </w:r>
    </w:p>
    <w:p w:rsidR="0050024E" w:rsidRDefault="0050024E" w:rsidP="0050024E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0024E" w:rsidRPr="00455705" w:rsidRDefault="0050024E" w:rsidP="0050024E">
      <w:pPr>
        <w:pStyle w:val="aa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5705">
        <w:rPr>
          <w:rFonts w:ascii="Times New Roman" w:hAnsi="Times New Roman" w:cs="Times New Roman"/>
          <w:b/>
          <w:sz w:val="28"/>
          <w:szCs w:val="28"/>
        </w:rPr>
        <w:t>Пример листа 1</w:t>
      </w:r>
    </w:p>
    <w:p w:rsidR="0050024E" w:rsidRDefault="0050024E" w:rsidP="0050024E">
      <w:r w:rsidRPr="00455705">
        <w:rPr>
          <w:noProof/>
          <w:lang w:eastAsia="ru-RU"/>
        </w:rPr>
        <w:drawing>
          <wp:inline distT="0" distB="0" distL="0" distR="0">
            <wp:extent cx="5536066" cy="6019800"/>
            <wp:effectExtent l="19050" t="0" r="7484" b="0"/>
            <wp:docPr id="3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387" cy="6021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24E" w:rsidRDefault="0050024E" w:rsidP="0050024E">
      <w:r>
        <w:br w:type="page"/>
      </w:r>
    </w:p>
    <w:p w:rsidR="0050024E" w:rsidRPr="00455705" w:rsidRDefault="0050024E" w:rsidP="0050024E">
      <w:pPr>
        <w:pStyle w:val="aa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570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Пример листа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50024E" w:rsidRDefault="0050024E" w:rsidP="0050024E">
      <w:pPr>
        <w:spacing w:after="0" w:line="240" w:lineRule="auto"/>
        <w:rPr>
          <w:rFonts w:ascii="Times New Roman" w:hAnsi="Times New Roman" w:cs="Times New Roman"/>
        </w:rPr>
      </w:pPr>
      <w:r w:rsidRPr="00896D64">
        <w:rPr>
          <w:rFonts w:ascii="Times New Roman" w:hAnsi="Times New Roman" w:cs="Times New Roman"/>
        </w:rPr>
        <w:tab/>
      </w:r>
      <w:r w:rsidRPr="00455705">
        <w:rPr>
          <w:noProof/>
          <w:lang w:eastAsia="ru-RU"/>
        </w:rPr>
        <w:drawing>
          <wp:inline distT="0" distB="0" distL="0" distR="0">
            <wp:extent cx="4640580" cy="3817620"/>
            <wp:effectExtent l="19050" t="0" r="7620" b="0"/>
            <wp:docPr id="5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580" cy="381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6D64">
        <w:rPr>
          <w:rFonts w:ascii="Times New Roman" w:hAnsi="Times New Roman" w:cs="Times New Roman"/>
        </w:rPr>
        <w:tab/>
      </w:r>
      <w:r w:rsidRPr="00896D64">
        <w:rPr>
          <w:rFonts w:ascii="Times New Roman" w:hAnsi="Times New Roman" w:cs="Times New Roman"/>
        </w:rPr>
        <w:tab/>
      </w:r>
      <w:r w:rsidRPr="00896D64">
        <w:rPr>
          <w:rFonts w:ascii="Times New Roman" w:hAnsi="Times New Roman" w:cs="Times New Roman"/>
        </w:rPr>
        <w:tab/>
      </w:r>
      <w:r w:rsidRPr="00896D64">
        <w:rPr>
          <w:rFonts w:ascii="Times New Roman" w:hAnsi="Times New Roman" w:cs="Times New Roman"/>
        </w:rPr>
        <w:tab/>
      </w:r>
    </w:p>
    <w:p w:rsidR="0050024E" w:rsidRDefault="0050024E" w:rsidP="0050024E">
      <w:pPr>
        <w:spacing w:after="0" w:line="240" w:lineRule="auto"/>
        <w:rPr>
          <w:rFonts w:ascii="Times New Roman" w:hAnsi="Times New Roman" w:cs="Times New Roman"/>
        </w:rPr>
      </w:pPr>
    </w:p>
    <w:p w:rsidR="0050024E" w:rsidRPr="00C0286F" w:rsidRDefault="0050024E" w:rsidP="005002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024E" w:rsidRPr="00C0286F" w:rsidRDefault="0050024E" w:rsidP="005002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024E" w:rsidRPr="00C0286F" w:rsidRDefault="0050024E" w:rsidP="005002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0286F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D15CE8" w:rsidRDefault="00D15CE8" w:rsidP="00500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Кроссворд считается выполненным, если:</w:t>
      </w:r>
    </w:p>
    <w:p w:rsidR="0050024E" w:rsidRDefault="0050024E" w:rsidP="00500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86F">
        <w:rPr>
          <w:rFonts w:ascii="Times New Roman" w:hAnsi="Times New Roman" w:cs="Times New Roman"/>
          <w:sz w:val="24"/>
          <w:szCs w:val="24"/>
        </w:rPr>
        <w:t>Все вопросы соответствуют выбранной теме и составлены корректно, оформление соответствует требованиям</w:t>
      </w:r>
      <w:r w:rsidR="00D15CE8">
        <w:rPr>
          <w:rFonts w:ascii="Times New Roman" w:hAnsi="Times New Roman" w:cs="Times New Roman"/>
          <w:sz w:val="24"/>
          <w:szCs w:val="24"/>
        </w:rPr>
        <w:t>.</w:t>
      </w:r>
    </w:p>
    <w:p w:rsidR="00D15CE8" w:rsidRPr="00C0286F" w:rsidRDefault="00D15CE8" w:rsidP="00D15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Кроссворд не может быть засчитан, если 50% заданий дублируют ранее сданный кроссворд.</w:t>
      </w:r>
    </w:p>
    <w:p w:rsidR="0050024E" w:rsidRPr="00C0286F" w:rsidRDefault="0050024E" w:rsidP="00500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86F">
        <w:rPr>
          <w:rFonts w:ascii="Times New Roman" w:hAnsi="Times New Roman" w:cs="Times New Roman"/>
          <w:sz w:val="24"/>
          <w:szCs w:val="24"/>
        </w:rPr>
        <w:tab/>
      </w:r>
      <w:r w:rsidRPr="00C0286F">
        <w:rPr>
          <w:rFonts w:ascii="Times New Roman" w:hAnsi="Times New Roman" w:cs="Times New Roman"/>
          <w:sz w:val="24"/>
          <w:szCs w:val="24"/>
        </w:rPr>
        <w:tab/>
      </w:r>
    </w:p>
    <w:p w:rsidR="0050024E" w:rsidRPr="008746F0" w:rsidRDefault="0050024E" w:rsidP="005002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46F0">
        <w:rPr>
          <w:rFonts w:ascii="Times New Roman" w:hAnsi="Times New Roman" w:cs="Times New Roman"/>
          <w:b/>
          <w:sz w:val="24"/>
          <w:szCs w:val="24"/>
        </w:rPr>
        <w:t>Штрафы:</w:t>
      </w:r>
    </w:p>
    <w:p w:rsidR="008746F0" w:rsidRPr="00C0286F" w:rsidRDefault="008746F0" w:rsidP="00500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86F">
        <w:rPr>
          <w:rFonts w:ascii="Times New Roman" w:hAnsi="Times New Roman" w:cs="Times New Roman"/>
          <w:sz w:val="24"/>
          <w:szCs w:val="24"/>
        </w:rPr>
        <w:t xml:space="preserve">Не соответствие пункту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0286F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минус 4</w:t>
      </w:r>
      <w:r w:rsidRPr="00C0286F">
        <w:rPr>
          <w:rFonts w:ascii="Times New Roman" w:hAnsi="Times New Roman" w:cs="Times New Roman"/>
          <w:sz w:val="24"/>
          <w:szCs w:val="24"/>
        </w:rPr>
        <w:t xml:space="preserve"> балл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0286F">
        <w:rPr>
          <w:rFonts w:ascii="Times New Roman" w:hAnsi="Times New Roman" w:cs="Times New Roman"/>
          <w:sz w:val="24"/>
          <w:szCs w:val="24"/>
        </w:rPr>
        <w:t xml:space="preserve">, оценка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50024E" w:rsidRDefault="0050024E" w:rsidP="00500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86F">
        <w:rPr>
          <w:rFonts w:ascii="Times New Roman" w:hAnsi="Times New Roman" w:cs="Times New Roman"/>
          <w:sz w:val="24"/>
          <w:szCs w:val="24"/>
        </w:rPr>
        <w:t xml:space="preserve">Каждый неправильно составленный вопрос </w:t>
      </w:r>
      <w:r w:rsidR="00D15CE8">
        <w:rPr>
          <w:rFonts w:ascii="Times New Roman" w:hAnsi="Times New Roman" w:cs="Times New Roman"/>
          <w:sz w:val="24"/>
          <w:szCs w:val="24"/>
        </w:rPr>
        <w:t xml:space="preserve"> или его отсутствие</w:t>
      </w:r>
      <w:r w:rsidRPr="00C0286F">
        <w:rPr>
          <w:rFonts w:ascii="Times New Roman" w:hAnsi="Times New Roman" w:cs="Times New Roman"/>
          <w:sz w:val="24"/>
          <w:szCs w:val="24"/>
        </w:rPr>
        <w:t>– минус 1 балл.</w:t>
      </w:r>
    </w:p>
    <w:p w:rsidR="0050024E" w:rsidRDefault="0050024E" w:rsidP="00500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Каждая грамматическая ошибка в вопросах – минус 0,3 балла</w:t>
      </w:r>
    </w:p>
    <w:p w:rsidR="0050024E" w:rsidRPr="00C0286F" w:rsidRDefault="0050024E" w:rsidP="00500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Каждая грамматическая ошибка в ответах – </w:t>
      </w:r>
      <w:r w:rsidR="00D15CE8">
        <w:rPr>
          <w:rFonts w:ascii="Times New Roman" w:hAnsi="Times New Roman" w:cs="Times New Roman"/>
          <w:sz w:val="24"/>
          <w:szCs w:val="24"/>
        </w:rPr>
        <w:t xml:space="preserve">минус </w:t>
      </w:r>
      <w:r>
        <w:rPr>
          <w:rFonts w:ascii="Times New Roman" w:hAnsi="Times New Roman" w:cs="Times New Roman"/>
          <w:sz w:val="24"/>
          <w:szCs w:val="24"/>
        </w:rPr>
        <w:t>1 балл.</w:t>
      </w:r>
    </w:p>
    <w:p w:rsidR="0050024E" w:rsidRPr="00C0286F" w:rsidRDefault="0050024E" w:rsidP="00500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86F">
        <w:rPr>
          <w:rFonts w:ascii="Times New Roman" w:hAnsi="Times New Roman" w:cs="Times New Roman"/>
          <w:sz w:val="24"/>
          <w:szCs w:val="24"/>
        </w:rPr>
        <w:t xml:space="preserve">Нарушение  пункта </w:t>
      </w:r>
      <w:r w:rsidR="00D15CE8">
        <w:rPr>
          <w:rFonts w:ascii="Times New Roman" w:hAnsi="Times New Roman" w:cs="Times New Roman"/>
          <w:sz w:val="24"/>
          <w:szCs w:val="24"/>
        </w:rPr>
        <w:t>3</w:t>
      </w:r>
      <w:r w:rsidRPr="00C0286F">
        <w:rPr>
          <w:rFonts w:ascii="Times New Roman" w:hAnsi="Times New Roman" w:cs="Times New Roman"/>
          <w:sz w:val="24"/>
          <w:szCs w:val="24"/>
        </w:rPr>
        <w:t xml:space="preserve"> минус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0286F">
        <w:rPr>
          <w:rFonts w:ascii="Times New Roman" w:hAnsi="Times New Roman" w:cs="Times New Roman"/>
          <w:sz w:val="24"/>
          <w:szCs w:val="24"/>
        </w:rPr>
        <w:t xml:space="preserve"> балл</w:t>
      </w:r>
    </w:p>
    <w:p w:rsidR="0050024E" w:rsidRPr="00C0286F" w:rsidRDefault="0050024E" w:rsidP="00500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86F">
        <w:rPr>
          <w:rFonts w:ascii="Times New Roman" w:hAnsi="Times New Roman" w:cs="Times New Roman"/>
          <w:sz w:val="24"/>
          <w:szCs w:val="24"/>
        </w:rPr>
        <w:t xml:space="preserve">Нарушение  пункта </w:t>
      </w:r>
      <w:r w:rsidR="00D15CE8">
        <w:rPr>
          <w:rFonts w:ascii="Times New Roman" w:hAnsi="Times New Roman" w:cs="Times New Roman"/>
          <w:sz w:val="24"/>
          <w:szCs w:val="24"/>
        </w:rPr>
        <w:t>4</w:t>
      </w:r>
      <w:r w:rsidRPr="00C0286F">
        <w:rPr>
          <w:rFonts w:ascii="Times New Roman" w:hAnsi="Times New Roman" w:cs="Times New Roman"/>
          <w:sz w:val="24"/>
          <w:szCs w:val="24"/>
        </w:rPr>
        <w:t xml:space="preserve"> минус 0,5 балла </w:t>
      </w:r>
    </w:p>
    <w:p w:rsidR="0050024E" w:rsidRPr="00C0286F" w:rsidRDefault="0050024E" w:rsidP="00500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86F">
        <w:rPr>
          <w:rFonts w:ascii="Times New Roman" w:hAnsi="Times New Roman" w:cs="Times New Roman"/>
          <w:sz w:val="24"/>
          <w:szCs w:val="24"/>
        </w:rPr>
        <w:t xml:space="preserve">Нарушение  пункта </w:t>
      </w:r>
      <w:r w:rsidR="00D15CE8">
        <w:rPr>
          <w:rFonts w:ascii="Times New Roman" w:hAnsi="Times New Roman" w:cs="Times New Roman"/>
          <w:sz w:val="24"/>
          <w:szCs w:val="24"/>
        </w:rPr>
        <w:t>5</w:t>
      </w:r>
      <w:r w:rsidRPr="00C0286F">
        <w:rPr>
          <w:rFonts w:ascii="Times New Roman" w:hAnsi="Times New Roman" w:cs="Times New Roman"/>
          <w:sz w:val="24"/>
          <w:szCs w:val="24"/>
        </w:rPr>
        <w:t xml:space="preserve"> минус 1  балл </w:t>
      </w:r>
    </w:p>
    <w:p w:rsidR="0050024E" w:rsidRPr="007714A7" w:rsidRDefault="0050024E" w:rsidP="00500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86F">
        <w:rPr>
          <w:rFonts w:ascii="Times New Roman" w:hAnsi="Times New Roman" w:cs="Times New Roman"/>
          <w:sz w:val="24"/>
          <w:szCs w:val="24"/>
        </w:rPr>
        <w:t xml:space="preserve">Нарушение  пункта </w:t>
      </w:r>
      <w:r w:rsidR="00D15CE8">
        <w:rPr>
          <w:rFonts w:ascii="Times New Roman" w:hAnsi="Times New Roman" w:cs="Times New Roman"/>
          <w:sz w:val="24"/>
          <w:szCs w:val="24"/>
        </w:rPr>
        <w:t>6</w:t>
      </w:r>
      <w:r w:rsidRPr="00C0286F">
        <w:rPr>
          <w:rFonts w:ascii="Times New Roman" w:hAnsi="Times New Roman" w:cs="Times New Roman"/>
          <w:sz w:val="24"/>
          <w:szCs w:val="24"/>
        </w:rPr>
        <w:t xml:space="preserve"> минус 1  балл </w:t>
      </w:r>
    </w:p>
    <w:p w:rsidR="0050024E" w:rsidRPr="00863AF8" w:rsidRDefault="0050024E" w:rsidP="0050024E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9F4952" w:rsidRDefault="009F4952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br w:type="page"/>
      </w:r>
    </w:p>
    <w:p w:rsidR="0019110C" w:rsidRDefault="0019110C" w:rsidP="009F495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 xml:space="preserve">Темы </w:t>
      </w:r>
      <w:r w:rsidR="00306D61">
        <w:rPr>
          <w:rFonts w:ascii="Times New Roman" w:hAnsi="Times New Roman" w:cs="Times New Roman"/>
          <w:b/>
          <w:color w:val="FF0000"/>
          <w:sz w:val="32"/>
          <w:szCs w:val="32"/>
        </w:rPr>
        <w:t>докладов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</w:p>
    <w:p w:rsidR="0019110C" w:rsidRDefault="0019110C" w:rsidP="0019110C">
      <w:pPr>
        <w:pStyle w:val="aa"/>
        <w:rPr>
          <w:rFonts w:ascii="Times New Roman" w:hAnsi="Times New Roman" w:cs="Times New Roman"/>
        </w:rPr>
      </w:pPr>
      <w:r w:rsidRPr="0019110C">
        <w:rPr>
          <w:rFonts w:ascii="Times New Roman" w:hAnsi="Times New Roman" w:cs="Times New Roman"/>
        </w:rPr>
        <w:t xml:space="preserve">Если Вы хотите улучшить оценку по физике, то можете </w:t>
      </w:r>
      <w:r w:rsidR="00306D61">
        <w:rPr>
          <w:rFonts w:ascii="Times New Roman" w:hAnsi="Times New Roman" w:cs="Times New Roman"/>
        </w:rPr>
        <w:t>составить доклад</w:t>
      </w:r>
      <w:r w:rsidRPr="0019110C">
        <w:rPr>
          <w:rFonts w:ascii="Times New Roman" w:hAnsi="Times New Roman" w:cs="Times New Roman"/>
        </w:rPr>
        <w:t xml:space="preserve"> по одной из предложенных тем. Если Вы выбрали тему, </w:t>
      </w:r>
      <w:r>
        <w:rPr>
          <w:rFonts w:ascii="Times New Roman" w:hAnsi="Times New Roman" w:cs="Times New Roman"/>
        </w:rPr>
        <w:t>впишите свою фамилию. и группу.</w:t>
      </w:r>
    </w:p>
    <w:tbl>
      <w:tblPr>
        <w:tblStyle w:val="a9"/>
        <w:tblW w:w="0" w:type="auto"/>
        <w:jc w:val="center"/>
        <w:tblLook w:val="04A0"/>
      </w:tblPr>
      <w:tblGrid>
        <w:gridCol w:w="5495"/>
        <w:gridCol w:w="4111"/>
        <w:gridCol w:w="1382"/>
      </w:tblGrid>
      <w:tr w:rsidR="009F4952" w:rsidRPr="009F4952" w:rsidTr="009F4952">
        <w:trPr>
          <w:jc w:val="center"/>
        </w:trPr>
        <w:tc>
          <w:tcPr>
            <w:tcW w:w="5495" w:type="dxa"/>
          </w:tcPr>
          <w:p w:rsidR="009F4952" w:rsidRPr="009F4952" w:rsidRDefault="009F4952" w:rsidP="009F49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4952">
              <w:rPr>
                <w:rFonts w:ascii="Times New Roman" w:hAnsi="Times New Roman" w:cs="Times New Roman"/>
                <w:b/>
              </w:rPr>
              <w:t xml:space="preserve">Тема </w:t>
            </w:r>
          </w:p>
        </w:tc>
        <w:tc>
          <w:tcPr>
            <w:tcW w:w="4111" w:type="dxa"/>
          </w:tcPr>
          <w:p w:rsidR="009F4952" w:rsidRPr="009F4952" w:rsidRDefault="009F4952" w:rsidP="009F49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4952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1382" w:type="dxa"/>
          </w:tcPr>
          <w:p w:rsidR="009F4952" w:rsidRPr="009F4952" w:rsidRDefault="009F4952" w:rsidP="009F49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Группа</w:t>
            </w:r>
          </w:p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Влияние радиоволн на организм человека.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Ультразвук как терапевтический фактор.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Влияние токов высокой частоты на организм человека.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Влияние инфразвука на организм человека.</w:t>
            </w:r>
            <w:r>
              <w:rPr>
                <w:rFonts w:ascii="Times New Roman" w:hAnsi="Times New Roman" w:cs="Times New Roman"/>
              </w:rPr>
              <w:t xml:space="preserve"> Инфразвук на службе человеку.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Влияние ультрафиолетового излучения на организм человека.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Физические модели сердечно - сосудистой системы.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Применение тепла и холода в терапии.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Физические основы кардиографии.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Устройство аппарата слуха человека.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Возникновение биоэлектрических потенциалов.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Магнитотерапия.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Электричество в живых организмах.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Применение вибрации и звука в терапии. Аппарат «Витафон».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Применение волоконной оптики в эндоскопии.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Шкала электромагнитных волн, принятая в медицине.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Взаимодействие электромагнитного излучения с веществом.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Физические основы аускультации.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Tr="009F4952">
        <w:trPr>
          <w:jc w:val="center"/>
        </w:trPr>
        <w:tc>
          <w:tcPr>
            <w:tcW w:w="5495" w:type="dxa"/>
          </w:tcPr>
          <w:p w:rsidR="009F4952" w:rsidRPr="006C543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6C5432">
              <w:rPr>
                <w:rFonts w:ascii="Times New Roman" w:hAnsi="Times New Roman" w:cs="Times New Roman"/>
              </w:rPr>
              <w:t>Физические основы дефибриляции.</w:t>
            </w:r>
          </w:p>
        </w:tc>
        <w:tc>
          <w:tcPr>
            <w:tcW w:w="4111" w:type="dxa"/>
          </w:tcPr>
          <w:p w:rsidR="009F4952" w:rsidRDefault="009F4952" w:rsidP="007E6A44"/>
        </w:tc>
        <w:tc>
          <w:tcPr>
            <w:tcW w:w="1382" w:type="dxa"/>
          </w:tcPr>
          <w:p w:rsidR="009F4952" w:rsidRDefault="009F4952" w:rsidP="007E6A44"/>
        </w:tc>
      </w:tr>
      <w:tr w:rsidR="009F4952" w:rsidRPr="009F4952" w:rsidTr="009F4952">
        <w:trPr>
          <w:jc w:val="center"/>
        </w:trPr>
        <w:tc>
          <w:tcPr>
            <w:tcW w:w="5495" w:type="dxa"/>
          </w:tcPr>
          <w:p w:rsidR="009F4952" w:rsidRPr="009F4952" w:rsidRDefault="009F4952" w:rsidP="0019110C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4952">
              <w:rPr>
                <w:rFonts w:ascii="Times New Roman" w:hAnsi="Times New Roman" w:cs="Times New Roman"/>
                <w:sz w:val="24"/>
                <w:szCs w:val="24"/>
              </w:rPr>
              <w:t>Физические основы энцефалографии.</w:t>
            </w:r>
          </w:p>
        </w:tc>
        <w:tc>
          <w:tcPr>
            <w:tcW w:w="4111" w:type="dxa"/>
          </w:tcPr>
          <w:p w:rsidR="009F4952" w:rsidRPr="009F4952" w:rsidRDefault="009F4952" w:rsidP="009F49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9F4952" w:rsidRPr="009F4952" w:rsidRDefault="009F4952" w:rsidP="009F49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952" w:rsidRPr="009F4952" w:rsidTr="009F4952">
        <w:trPr>
          <w:jc w:val="center"/>
        </w:trPr>
        <w:tc>
          <w:tcPr>
            <w:tcW w:w="5495" w:type="dxa"/>
          </w:tcPr>
          <w:p w:rsidR="009F4952" w:rsidRPr="009F495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9F4952">
              <w:rPr>
                <w:rFonts w:ascii="Times New Roman" w:hAnsi="Times New Roman" w:cs="Times New Roman"/>
              </w:rPr>
              <w:t>Деформации сжатия, растяжения, кручения и изгиба.</w:t>
            </w:r>
          </w:p>
        </w:tc>
        <w:tc>
          <w:tcPr>
            <w:tcW w:w="4111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9F4952" w:rsidTr="009F4952">
        <w:trPr>
          <w:jc w:val="center"/>
        </w:trPr>
        <w:tc>
          <w:tcPr>
            <w:tcW w:w="5495" w:type="dxa"/>
          </w:tcPr>
          <w:p w:rsidR="009F4952" w:rsidRPr="009F495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9F4952">
              <w:rPr>
                <w:rFonts w:ascii="Times New Roman" w:hAnsi="Times New Roman" w:cs="Times New Roman"/>
              </w:rPr>
              <w:t>Эхолокация у животных</w:t>
            </w:r>
          </w:p>
        </w:tc>
        <w:tc>
          <w:tcPr>
            <w:tcW w:w="4111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9F4952" w:rsidTr="009F4952">
        <w:trPr>
          <w:jc w:val="center"/>
        </w:trPr>
        <w:tc>
          <w:tcPr>
            <w:tcW w:w="5495" w:type="dxa"/>
          </w:tcPr>
          <w:p w:rsidR="009F4952" w:rsidRPr="009F495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9F4952">
              <w:rPr>
                <w:rFonts w:ascii="Times New Roman" w:hAnsi="Times New Roman" w:cs="Times New Roman"/>
              </w:rPr>
              <w:t>Влияние ЭМ излучения на организм человека.</w:t>
            </w:r>
          </w:p>
        </w:tc>
        <w:tc>
          <w:tcPr>
            <w:tcW w:w="4111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9F4952" w:rsidTr="009F4952">
        <w:trPr>
          <w:jc w:val="center"/>
        </w:trPr>
        <w:tc>
          <w:tcPr>
            <w:tcW w:w="5495" w:type="dxa"/>
          </w:tcPr>
          <w:p w:rsidR="009F4952" w:rsidRPr="009F495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9F4952">
              <w:rPr>
                <w:rFonts w:ascii="Times New Roman" w:hAnsi="Times New Roman" w:cs="Times New Roman"/>
              </w:rPr>
              <w:t>Как устроен электрон ?</w:t>
            </w:r>
          </w:p>
        </w:tc>
        <w:tc>
          <w:tcPr>
            <w:tcW w:w="4111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9F4952" w:rsidTr="009F4952">
        <w:trPr>
          <w:jc w:val="center"/>
        </w:trPr>
        <w:tc>
          <w:tcPr>
            <w:tcW w:w="5495" w:type="dxa"/>
          </w:tcPr>
          <w:p w:rsidR="009F4952" w:rsidRPr="009F495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9F4952">
              <w:rPr>
                <w:rFonts w:ascii="Times New Roman" w:hAnsi="Times New Roman" w:cs="Times New Roman"/>
              </w:rPr>
              <w:t>Альтернативное топливо.</w:t>
            </w:r>
          </w:p>
        </w:tc>
        <w:tc>
          <w:tcPr>
            <w:tcW w:w="4111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9F4952" w:rsidTr="009F4952">
        <w:trPr>
          <w:jc w:val="center"/>
        </w:trPr>
        <w:tc>
          <w:tcPr>
            <w:tcW w:w="5495" w:type="dxa"/>
          </w:tcPr>
          <w:p w:rsidR="009F4952" w:rsidRPr="009F495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9F4952">
              <w:rPr>
                <w:rFonts w:ascii="Times New Roman" w:hAnsi="Times New Roman" w:cs="Times New Roman"/>
              </w:rPr>
              <w:t>Природа магнитного поля Земли.</w:t>
            </w:r>
          </w:p>
        </w:tc>
        <w:tc>
          <w:tcPr>
            <w:tcW w:w="4111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9F4952" w:rsidTr="009F4952">
        <w:trPr>
          <w:jc w:val="center"/>
        </w:trPr>
        <w:tc>
          <w:tcPr>
            <w:tcW w:w="5495" w:type="dxa"/>
          </w:tcPr>
          <w:p w:rsidR="009F4952" w:rsidRPr="009F495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9F4952">
              <w:rPr>
                <w:rFonts w:ascii="Times New Roman" w:hAnsi="Times New Roman" w:cs="Times New Roman"/>
              </w:rPr>
              <w:t>Резонанс. Проявления резонанса в природе и технике.</w:t>
            </w:r>
          </w:p>
        </w:tc>
        <w:tc>
          <w:tcPr>
            <w:tcW w:w="4111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9F4952" w:rsidTr="009F4952">
        <w:trPr>
          <w:jc w:val="center"/>
        </w:trPr>
        <w:tc>
          <w:tcPr>
            <w:tcW w:w="5495" w:type="dxa"/>
          </w:tcPr>
          <w:p w:rsidR="009F4952" w:rsidRPr="009F495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9F4952">
              <w:rPr>
                <w:rFonts w:ascii="Times New Roman" w:hAnsi="Times New Roman" w:cs="Times New Roman"/>
              </w:rPr>
              <w:t>Существуют ли гравитационные волны ?</w:t>
            </w:r>
          </w:p>
        </w:tc>
        <w:tc>
          <w:tcPr>
            <w:tcW w:w="4111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9F4952" w:rsidTr="009F4952">
        <w:trPr>
          <w:jc w:val="center"/>
        </w:trPr>
        <w:tc>
          <w:tcPr>
            <w:tcW w:w="5495" w:type="dxa"/>
          </w:tcPr>
          <w:p w:rsidR="009F4952" w:rsidRPr="009F495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9F4952">
              <w:rPr>
                <w:rFonts w:ascii="Times New Roman" w:hAnsi="Times New Roman" w:cs="Times New Roman"/>
              </w:rPr>
              <w:t>Смещение магнитного поля Земли :  наблюдения и объяснения.</w:t>
            </w:r>
          </w:p>
        </w:tc>
        <w:tc>
          <w:tcPr>
            <w:tcW w:w="4111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9F4952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8A6FFD" w:rsidTr="009F4952">
        <w:trPr>
          <w:jc w:val="center"/>
        </w:trPr>
        <w:tc>
          <w:tcPr>
            <w:tcW w:w="5495" w:type="dxa"/>
          </w:tcPr>
          <w:p w:rsidR="009F4952" w:rsidRPr="008A6FFD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8A6FFD">
              <w:rPr>
                <w:rFonts w:ascii="Times New Roman" w:hAnsi="Times New Roman" w:cs="Times New Roman"/>
              </w:rPr>
              <w:t>Может ли звук вести себя как поток частиц ?</w:t>
            </w:r>
          </w:p>
        </w:tc>
        <w:tc>
          <w:tcPr>
            <w:tcW w:w="4111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8A6FFD" w:rsidTr="009F4952">
        <w:trPr>
          <w:jc w:val="center"/>
        </w:trPr>
        <w:tc>
          <w:tcPr>
            <w:tcW w:w="5495" w:type="dxa"/>
          </w:tcPr>
          <w:p w:rsidR="009F4952" w:rsidRPr="008A6FFD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8A6FFD">
              <w:rPr>
                <w:rFonts w:ascii="Times New Roman" w:hAnsi="Times New Roman" w:cs="Times New Roman"/>
              </w:rPr>
              <w:t>Физический механизм возникновения цунами.</w:t>
            </w:r>
          </w:p>
        </w:tc>
        <w:tc>
          <w:tcPr>
            <w:tcW w:w="4111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8A6FFD" w:rsidTr="009F4952">
        <w:trPr>
          <w:jc w:val="center"/>
        </w:trPr>
        <w:tc>
          <w:tcPr>
            <w:tcW w:w="5495" w:type="dxa"/>
          </w:tcPr>
          <w:p w:rsidR="009F4952" w:rsidRPr="008A6FFD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8A6FFD">
              <w:rPr>
                <w:rFonts w:ascii="Times New Roman" w:hAnsi="Times New Roman" w:cs="Times New Roman"/>
              </w:rPr>
              <w:t>Сверхсильные магниты.</w:t>
            </w:r>
          </w:p>
        </w:tc>
        <w:tc>
          <w:tcPr>
            <w:tcW w:w="4111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8A6FFD" w:rsidTr="009F4952">
        <w:trPr>
          <w:jc w:val="center"/>
        </w:trPr>
        <w:tc>
          <w:tcPr>
            <w:tcW w:w="5495" w:type="dxa"/>
          </w:tcPr>
          <w:p w:rsidR="009F4952" w:rsidRPr="008A6FFD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8A6FFD">
              <w:rPr>
                <w:rFonts w:ascii="Times New Roman" w:hAnsi="Times New Roman" w:cs="Times New Roman"/>
              </w:rPr>
              <w:t>Никола Тесла: вклад в науку.</w:t>
            </w:r>
          </w:p>
        </w:tc>
        <w:tc>
          <w:tcPr>
            <w:tcW w:w="4111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8A6FFD" w:rsidTr="009F4952">
        <w:trPr>
          <w:jc w:val="center"/>
        </w:trPr>
        <w:tc>
          <w:tcPr>
            <w:tcW w:w="5495" w:type="dxa"/>
          </w:tcPr>
          <w:p w:rsidR="009F4952" w:rsidRPr="008A6FFD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8A6FFD">
              <w:rPr>
                <w:rFonts w:ascii="Times New Roman" w:hAnsi="Times New Roman" w:cs="Times New Roman"/>
              </w:rPr>
              <w:t xml:space="preserve">Морские волны. Использование энергии морских волн в энергетике. </w:t>
            </w:r>
          </w:p>
        </w:tc>
        <w:tc>
          <w:tcPr>
            <w:tcW w:w="4111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8A6FFD" w:rsidTr="009F4952">
        <w:trPr>
          <w:jc w:val="center"/>
        </w:trPr>
        <w:tc>
          <w:tcPr>
            <w:tcW w:w="5495" w:type="dxa"/>
          </w:tcPr>
          <w:p w:rsidR="009F4952" w:rsidRPr="008A6FFD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8A6FFD">
              <w:rPr>
                <w:rFonts w:ascii="Times New Roman" w:hAnsi="Times New Roman" w:cs="Times New Roman"/>
              </w:rPr>
              <w:t xml:space="preserve"> Сейсмические волны. Землетрясения. Сейсмические службы. </w:t>
            </w:r>
          </w:p>
        </w:tc>
        <w:tc>
          <w:tcPr>
            <w:tcW w:w="4111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8A6FFD" w:rsidTr="009F4952">
        <w:trPr>
          <w:jc w:val="center"/>
        </w:trPr>
        <w:tc>
          <w:tcPr>
            <w:tcW w:w="5495" w:type="dxa"/>
          </w:tcPr>
          <w:p w:rsidR="009F4952" w:rsidRPr="008A6FFD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8A6FFD">
              <w:rPr>
                <w:rFonts w:ascii="Times New Roman" w:hAnsi="Times New Roman" w:cs="Times New Roman"/>
              </w:rPr>
              <w:t xml:space="preserve"> Механическая запись и воспроизведение звука. </w:t>
            </w:r>
          </w:p>
        </w:tc>
        <w:tc>
          <w:tcPr>
            <w:tcW w:w="4111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8A6FFD" w:rsidTr="009F4952">
        <w:trPr>
          <w:jc w:val="center"/>
        </w:trPr>
        <w:tc>
          <w:tcPr>
            <w:tcW w:w="5495" w:type="dxa"/>
          </w:tcPr>
          <w:p w:rsidR="009F4952" w:rsidRPr="008A6FFD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8A6FFD">
              <w:rPr>
                <w:rFonts w:ascii="Times New Roman" w:hAnsi="Times New Roman" w:cs="Times New Roman"/>
              </w:rPr>
              <w:t>Все о человеческом биополе</w:t>
            </w:r>
          </w:p>
        </w:tc>
        <w:tc>
          <w:tcPr>
            <w:tcW w:w="4111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8A6FFD" w:rsidTr="009F4952">
        <w:trPr>
          <w:jc w:val="center"/>
        </w:trPr>
        <w:tc>
          <w:tcPr>
            <w:tcW w:w="5495" w:type="dxa"/>
          </w:tcPr>
          <w:p w:rsidR="009F4952" w:rsidRPr="008A6FFD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8A6FFD">
              <w:rPr>
                <w:rFonts w:ascii="Times New Roman" w:hAnsi="Times New Roman" w:cs="Times New Roman"/>
              </w:rPr>
              <w:t>Влияние сотовых телефонов на человека. Исследования и рекомендации.</w:t>
            </w:r>
          </w:p>
        </w:tc>
        <w:tc>
          <w:tcPr>
            <w:tcW w:w="4111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8A6FFD" w:rsidTr="009F4952">
        <w:trPr>
          <w:jc w:val="center"/>
        </w:trPr>
        <w:tc>
          <w:tcPr>
            <w:tcW w:w="5495" w:type="dxa"/>
          </w:tcPr>
          <w:p w:rsidR="009F4952" w:rsidRPr="00010B01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измеряют шум, звук.</w:t>
            </w:r>
          </w:p>
        </w:tc>
        <w:tc>
          <w:tcPr>
            <w:tcW w:w="4111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4952" w:rsidRPr="008A6FFD" w:rsidTr="009F4952">
        <w:trPr>
          <w:jc w:val="center"/>
        </w:trPr>
        <w:tc>
          <w:tcPr>
            <w:tcW w:w="5495" w:type="dxa"/>
          </w:tcPr>
          <w:p w:rsidR="009F4952" w:rsidRDefault="009F4952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Воздействие звука и шума на организм человека.</w:t>
            </w:r>
          </w:p>
        </w:tc>
        <w:tc>
          <w:tcPr>
            <w:tcW w:w="4111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F4952" w:rsidRPr="008A6FFD" w:rsidRDefault="009F4952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678BC" w:rsidRPr="008A6FFD" w:rsidTr="009F4952">
        <w:trPr>
          <w:jc w:val="center"/>
        </w:trPr>
        <w:tc>
          <w:tcPr>
            <w:tcW w:w="5495" w:type="dxa"/>
          </w:tcPr>
          <w:p w:rsidR="00F678BC" w:rsidRDefault="00F678BC" w:rsidP="0019110C">
            <w:pPr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F678BC">
              <w:rPr>
                <w:rFonts w:ascii="Times New Roman" w:hAnsi="Times New Roman" w:cs="Times New Roman"/>
              </w:rPr>
              <w:lastRenderedPageBreak/>
              <w:t>Тепловые и молекулярные явления в жизни растений</w:t>
            </w:r>
          </w:p>
        </w:tc>
        <w:tc>
          <w:tcPr>
            <w:tcW w:w="4111" w:type="dxa"/>
          </w:tcPr>
          <w:p w:rsidR="00F678BC" w:rsidRPr="008A6FFD" w:rsidRDefault="00F678BC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F678BC" w:rsidRPr="008A6FFD" w:rsidRDefault="00F678BC" w:rsidP="009F49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F4952" w:rsidRPr="0019110C" w:rsidRDefault="0019110C" w:rsidP="003905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10C">
        <w:rPr>
          <w:rFonts w:ascii="Times New Roman" w:hAnsi="Times New Roman" w:cs="Times New Roman"/>
          <w:b/>
          <w:sz w:val="28"/>
          <w:szCs w:val="28"/>
        </w:rPr>
        <w:t>Требования к оформлению</w:t>
      </w:r>
      <w:r w:rsidR="003905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0892">
        <w:rPr>
          <w:rFonts w:ascii="Times New Roman" w:hAnsi="Times New Roman" w:cs="Times New Roman"/>
          <w:b/>
          <w:sz w:val="28"/>
          <w:szCs w:val="28"/>
        </w:rPr>
        <w:t>доклада</w:t>
      </w:r>
      <w:r w:rsidRPr="0019110C">
        <w:rPr>
          <w:rFonts w:ascii="Times New Roman" w:hAnsi="Times New Roman" w:cs="Times New Roman"/>
          <w:b/>
          <w:sz w:val="28"/>
          <w:szCs w:val="28"/>
        </w:rPr>
        <w:t>:</w:t>
      </w:r>
    </w:p>
    <w:p w:rsidR="00306D61" w:rsidRDefault="00306D61" w:rsidP="00670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892" w:rsidRDefault="00670B48" w:rsidP="00670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— это запись устного сообщения на определенную тему. Он предназначен для прочтения на семинарском занятии, научной конферен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ции. </w:t>
      </w:r>
    </w:p>
    <w:p w:rsidR="00670B48" w:rsidRPr="00670B48" w:rsidRDefault="00670B48" w:rsidP="00670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текст доклада должен быть сдан преподавателю, то он оформляет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ся так же, как и текст реферата. В тех случаях когда сдать текст не требуется, достаточно его подготовить для себя без оформления. </w:t>
      </w:r>
    </w:p>
    <w:p w:rsidR="00670B48" w:rsidRPr="00670B48" w:rsidRDefault="00670B48" w:rsidP="00670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подготовке доклада необходимо учесть время, отводимое на вы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ступление. Поэтому написанный доклад следует не торопясь прочесть вслух. Если вы не уложились в установленное время, то придется доклад сократить, избавляясь от второстепенных положений и оставляя только самое главное, в первую очередь выводы. </w:t>
      </w:r>
    </w:p>
    <w:p w:rsidR="00670B48" w:rsidRPr="00670B48" w:rsidRDefault="00670B48" w:rsidP="00670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Студенческие доклады, как правило, состоят из трех частей: ввод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ной. основной и заключительной. В первой час</w:t>
      </w:r>
      <w:r w:rsidR="0021680C">
        <w:rPr>
          <w:rFonts w:ascii="Times New Roman" w:eastAsia="Times New Roman" w:hAnsi="Times New Roman" w:cs="Times New Roman"/>
          <w:sz w:val="24"/>
          <w:szCs w:val="24"/>
          <w:lang w:eastAsia="ru-RU"/>
        </w:rPr>
        <w:t>ти обосновываются акту</w:t>
      </w:r>
      <w:r w:rsidR="0021680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альность.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теоретическая и практическая ценность темы, во второй излага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ются основные научные положения, в третьей - выводы и предложения.</w:t>
      </w:r>
    </w:p>
    <w:p w:rsidR="00306D61" w:rsidRPr="00670B48" w:rsidRDefault="00306D61" w:rsidP="00306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Реферат - это научно-исследовательская работа, представляющая собой краткое изложение в письменном виде содержания научных трудов (монографий, учебных пособий, научных статей) по заданной теме. В ре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ферате студент излагает основные положения (идеи, решения, предложе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и т.д.), содержащиеся в нескольких источниках, приводит различные точки зрения, обосновывает свое мнение по ним. </w:t>
      </w:r>
    </w:p>
    <w:p w:rsidR="00306D61" w:rsidRPr="00670B48" w:rsidRDefault="00306D61" w:rsidP="00306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над выбранной (заданной) темой проходит следующие этапы: поиск и изучение источников и составление библиографии, разработка плана, написание реферата. </w:t>
      </w:r>
    </w:p>
    <w:p w:rsidR="00306D61" w:rsidRPr="00670B48" w:rsidRDefault="00306D61" w:rsidP="00306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Реферат состоит из титульного листа, оглавления (соответствует плану), введения, основной части и списка использованной литературы. </w:t>
      </w:r>
    </w:p>
    <w:p w:rsidR="00306D61" w:rsidRPr="00670B48" w:rsidRDefault="00306D61" w:rsidP="00306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реферата - не менее 5 и не более 15 страниц, отпечатанных через 2 интервала (11 страниц, отпечатанных через полтора интервала). В реферате следует сделать ссылки на использованные источники. Они должны быть оформлены в соответствии с установленным стандартом. </w:t>
      </w:r>
    </w:p>
    <w:p w:rsidR="00306D61" w:rsidRPr="00670B48" w:rsidRDefault="00306D61" w:rsidP="00306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Готовый реферат представляется преподавателю для проверки. Оце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нивая реферат, он учитывает умение студента работать с научной литера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турой. анализировать различные точки зрения по спорным вопросам, ар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гументировать свое мнение, навыки оформления ссылок, списка исполь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зованной литературы. </w:t>
      </w:r>
    </w:p>
    <w:p w:rsidR="00FC0892" w:rsidRPr="00670B48" w:rsidRDefault="00306D61" w:rsidP="00306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реферат будет оценен положительно, то он может послужить зачетной работой по пройденным темам. </w:t>
      </w:r>
    </w:p>
    <w:p w:rsidR="00FC0892" w:rsidRDefault="00FC0892" w:rsidP="00FC08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оформлению доклада:</w:t>
      </w:r>
    </w:p>
    <w:p w:rsidR="00FC0892" w:rsidRPr="00FC0892" w:rsidRDefault="00FC0892" w:rsidP="00FC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8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основной части доклада должен</w:t>
      </w:r>
      <w:r w:rsidR="00B50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содержать</w:t>
      </w:r>
      <w:r w:rsidRPr="00FC0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 до 5 страниц печатного текста</w:t>
      </w:r>
      <w:r w:rsidR="00B504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C0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0892" w:rsidRDefault="00FC0892" w:rsidP="00FC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892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 «Times New Roman», размер 13</w:t>
      </w:r>
      <w:r w:rsidR="00B5042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50428" w:rsidRPr="00B50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0428"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отпечатанных через полтора интервала</w:t>
      </w:r>
      <w:r w:rsidR="00B504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0428" w:rsidRDefault="00B50428" w:rsidP="00FC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ссылок на использованные  источники.</w:t>
      </w:r>
    </w:p>
    <w:p w:rsidR="00B50428" w:rsidRDefault="00B50428" w:rsidP="00FC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использованной литературы или список источников информации.</w:t>
      </w:r>
    </w:p>
    <w:p w:rsidR="00B50428" w:rsidRDefault="00B50428" w:rsidP="00FC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вводной, основной и заключительной частей.</w:t>
      </w:r>
    </w:p>
    <w:p w:rsidR="00B50428" w:rsidRDefault="00B50428" w:rsidP="00FC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картинки и </w:t>
      </w:r>
      <w:r w:rsidR="005055D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быть вынесены в приложения</w:t>
      </w:r>
      <w:r w:rsidR="005055D5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тексте должны быть ссылки на соответствующее приложение и картинку.</w:t>
      </w:r>
    </w:p>
    <w:p w:rsidR="005055D5" w:rsidRDefault="005055D5" w:rsidP="00FC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D5" w:rsidRDefault="005055D5" w:rsidP="005055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Максимальное количество баллов за доклад: 3:</w:t>
      </w:r>
    </w:p>
    <w:p w:rsidR="005055D5" w:rsidRDefault="005055D5" w:rsidP="005055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Штрафные баллы:</w:t>
      </w:r>
    </w:p>
    <w:p w:rsidR="005055D5" w:rsidRDefault="005055D5" w:rsidP="005055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55D5" w:rsidRDefault="005055D5" w:rsidP="00FC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55D5" w:rsidRDefault="005055D5" w:rsidP="00FC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не соответствует требованию: минус</w:t>
      </w:r>
      <w:r w:rsidR="00216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балла</w:t>
      </w:r>
    </w:p>
    <w:p w:rsidR="005055D5" w:rsidRDefault="005055D5" w:rsidP="00FC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 вводной </w:t>
      </w:r>
      <w:r w:rsidRPr="005055D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 минус 1 балл</w:t>
      </w:r>
    </w:p>
    <w:p w:rsidR="005055D5" w:rsidRDefault="005055D5" w:rsidP="00FC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заключительной части:</w:t>
      </w:r>
      <w:r w:rsidRPr="00505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минус 1 балл</w:t>
      </w:r>
    </w:p>
    <w:p w:rsidR="005055D5" w:rsidRDefault="0021680C" w:rsidP="00FC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216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акту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альность теоретическая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Pr="00670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практическая ценность темы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минус 1 балл</w:t>
      </w:r>
    </w:p>
    <w:p w:rsidR="0021680C" w:rsidRDefault="0021680C" w:rsidP="00FC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выводов:</w:t>
      </w:r>
      <w:r w:rsidRPr="00216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минус 1 балл</w:t>
      </w:r>
    </w:p>
    <w:p w:rsidR="0021680C" w:rsidRDefault="0021680C" w:rsidP="00FC08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A1F" w:rsidRPr="00B50428" w:rsidRDefault="00A90A1F" w:rsidP="00FC08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042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90A1F" w:rsidRDefault="00A90A1F" w:rsidP="00A90A1F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7740ED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 xml:space="preserve">Тема: </w:t>
      </w:r>
      <w:r w:rsidRPr="008707D1">
        <w:rPr>
          <w:rFonts w:ascii="Times New Roman" w:hAnsi="Times New Roman" w:cs="Times New Roman"/>
          <w:b/>
          <w:color w:val="FF0000"/>
          <w:sz w:val="32"/>
          <w:szCs w:val="32"/>
        </w:rPr>
        <w:t>"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Механические и электромагнитные волны.</w:t>
      </w:r>
      <w:r w:rsidRPr="008707D1">
        <w:rPr>
          <w:rFonts w:ascii="Times New Roman" w:hAnsi="Times New Roman" w:cs="Times New Roman"/>
          <w:b/>
          <w:color w:val="FF0000"/>
          <w:sz w:val="32"/>
          <w:szCs w:val="32"/>
        </w:rPr>
        <w:t>"</w:t>
      </w:r>
    </w:p>
    <w:p w:rsidR="00A90A1F" w:rsidRDefault="00A90A1F" w:rsidP="00A90A1F">
      <w:pPr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(Тест )</w:t>
      </w:r>
    </w:p>
    <w:p w:rsidR="00A90A1F" w:rsidRDefault="00A90A1F" w:rsidP="00A90A1F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2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вы написали тест на оценку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которая вас не устраивает</w:t>
      </w:r>
      <w:r w:rsidRPr="003924AB">
        <w:rPr>
          <w:rFonts w:ascii="Times New Roman" w:hAnsi="Times New Roman" w:cs="Times New Roman"/>
          <w:color w:val="000000" w:themeColor="text1"/>
          <w:sz w:val="28"/>
          <w:szCs w:val="28"/>
        </w:rPr>
        <w:t>, то в течени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92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недели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(только 1 раз)</w:t>
      </w:r>
      <w:r w:rsidRPr="00392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можете переписать этот тест без снижения оценки.</w:t>
      </w:r>
    </w:p>
    <w:p w:rsidR="00A90A1F" w:rsidRDefault="00A90A1F" w:rsidP="00A90A1F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Если при переписке результат неудовлетворительный, то можно исправить оценку выполнив кроссворд, но максимальная оценка за кроссворд «3».</w:t>
      </w:r>
    </w:p>
    <w:p w:rsidR="00A90A1F" w:rsidRDefault="00A90A1F" w:rsidP="00A90A1F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0A1F" w:rsidRPr="00621615" w:rsidRDefault="00A90A1F" w:rsidP="00A90A1F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216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Требования к составлению кроссворда.</w:t>
      </w:r>
    </w:p>
    <w:p w:rsidR="00A90A1F" w:rsidRDefault="00A90A1F" w:rsidP="00A90A1F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Задания кроссворда должны быть выполнены в виде картинок или формул (не больше 4 формул, нельзя использовать в качестве вопросов просто букву без формулы) по данной теме и составлены  по параграфам учебника </w:t>
      </w:r>
      <w:r w:rsidR="00306D61">
        <w:rPr>
          <w:rFonts w:ascii="Times New Roman" w:hAnsi="Times New Roman" w:cs="Times New Roman"/>
          <w:color w:val="000000" w:themeColor="text1"/>
          <w:sz w:val="28"/>
          <w:szCs w:val="28"/>
        </w:rPr>
        <w:t>42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306D61">
        <w:rPr>
          <w:rFonts w:ascii="Times New Roman" w:hAnsi="Times New Roman" w:cs="Times New Roman"/>
          <w:color w:val="000000" w:themeColor="text1"/>
          <w:sz w:val="28"/>
          <w:szCs w:val="28"/>
        </w:rPr>
        <w:t>58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можно использовать тетрадь по этим темам.</w:t>
      </w:r>
    </w:p>
    <w:p w:rsidR="00A90A1F" w:rsidRDefault="00A90A1F" w:rsidP="00A90A1F">
      <w:pPr>
        <w:spacing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Кроссворд может быть выполнен на листах формата А4 на компьютере или от руки. В случае, если вы рисуете кроссворд сами, то:  сетка кроссворда может быть вырезана из тетради и наклеена. На первом листе задания и сетка для  ответов, на втором листе сетка с ответами. На каждом листе,  в начале, должны быть указаны: Тема кроссворда, группа, фамилия, имя. Картинки должны быть  нарисованы от руки.  В случае оформления кроссворда на компьютере, кроссворд принимается в распечатанном виде. Кроссворд должен содержать 10 вопросов.</w:t>
      </w:r>
      <w:r w:rsidR="00306D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Пример оформления кроссворда можно увидеть на стр.34 данного пособия.</w:t>
      </w:r>
    </w:p>
    <w:p w:rsidR="00A90A1F" w:rsidRDefault="00A90A1F" w:rsidP="00A90A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97DF9">
        <w:rPr>
          <w:rFonts w:ascii="Times New Roman" w:hAnsi="Times New Roman" w:cs="Times New Roman"/>
          <w:b/>
          <w:sz w:val="24"/>
          <w:szCs w:val="24"/>
        </w:rPr>
        <w:t>Кроссворд не может быть засчитан в случае, если:</w:t>
      </w:r>
    </w:p>
    <w:p w:rsidR="00A90A1F" w:rsidRPr="00097DF9" w:rsidRDefault="00A90A1F" w:rsidP="00A90A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0A1F" w:rsidRDefault="00A90A1F" w:rsidP="00A90A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кроссворде содержаться вопросы сформулированные словесно.</w:t>
      </w:r>
    </w:p>
    <w:p w:rsidR="00A90A1F" w:rsidRDefault="00A90A1F" w:rsidP="00A90A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кроссворде содержится менее 6 картинок.</w:t>
      </w:r>
    </w:p>
    <w:p w:rsidR="00A90A1F" w:rsidRPr="00C0286F" w:rsidRDefault="00A90A1F" w:rsidP="00A90A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Хотя бы 1 вопрос не  соответствуют выбранной теме или выходит за рамки понятий изучаемых в указанных параграфах или разобранных в  тетради или в кроссворде меньше 10 заданий.</w:t>
      </w:r>
    </w:p>
    <w:p w:rsidR="00A90A1F" w:rsidRPr="00C0286F" w:rsidRDefault="00A90A1F" w:rsidP="00A90A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названия темы, не указана группа и фамилия.</w:t>
      </w:r>
      <w:r w:rsidRPr="00C0286F">
        <w:rPr>
          <w:rFonts w:ascii="Times New Roman" w:hAnsi="Times New Roman" w:cs="Times New Roman"/>
          <w:sz w:val="24"/>
          <w:szCs w:val="24"/>
        </w:rPr>
        <w:tab/>
      </w:r>
      <w:r w:rsidRPr="00C0286F">
        <w:rPr>
          <w:rFonts w:ascii="Times New Roman" w:hAnsi="Times New Roman" w:cs="Times New Roman"/>
          <w:sz w:val="24"/>
          <w:szCs w:val="24"/>
        </w:rPr>
        <w:tab/>
      </w:r>
    </w:p>
    <w:p w:rsidR="00A90A1F" w:rsidRDefault="00A90A1F" w:rsidP="00A90A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ответах содержатся грамматические ошибки.</w:t>
      </w:r>
    </w:p>
    <w:p w:rsidR="00A90A1F" w:rsidRDefault="00A90A1F" w:rsidP="00A90A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 второго листа с сеткой, содержащей ответы.</w:t>
      </w:r>
    </w:p>
    <w:p w:rsidR="00A90A1F" w:rsidRDefault="00A90A1F" w:rsidP="00A90A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50% заданий дублируют ранее сданный кроссворд.</w:t>
      </w:r>
    </w:p>
    <w:p w:rsidR="0019110C" w:rsidRPr="00E900CB" w:rsidRDefault="00A90A1F" w:rsidP="00A90A1F">
      <w:pPr>
        <w:spacing w:after="12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Работа выполнена небрежно и не может быть использована в дальнейшей работе.</w:t>
      </w:r>
    </w:p>
    <w:sectPr w:rsidR="0019110C" w:rsidRPr="00E900CB" w:rsidSect="007015E0">
      <w:pgSz w:w="11906" w:h="16838" w:code="9"/>
      <w:pgMar w:top="567" w:right="567" w:bottom="567" w:left="567" w:header="709" w:footer="14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AD2" w:rsidRDefault="006F3AD2" w:rsidP="00863AF8">
      <w:pPr>
        <w:spacing w:after="0" w:line="240" w:lineRule="auto"/>
      </w:pPr>
      <w:r>
        <w:separator/>
      </w:r>
    </w:p>
  </w:endnote>
  <w:endnote w:type="continuationSeparator" w:id="1">
    <w:p w:rsidR="006F3AD2" w:rsidRDefault="006F3AD2" w:rsidP="00863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55929"/>
      <w:docPartObj>
        <w:docPartGallery w:val="Page Numbers (Bottom of Page)"/>
        <w:docPartUnique/>
      </w:docPartObj>
    </w:sdtPr>
    <w:sdtContent>
      <w:p w:rsidR="00235F24" w:rsidRDefault="00CF3CE5">
        <w:pPr>
          <w:pStyle w:val="a5"/>
          <w:jc w:val="right"/>
        </w:pPr>
        <w:fldSimple w:instr=" PAGE   \* MERGEFORMAT ">
          <w:r w:rsidR="00116B33">
            <w:rPr>
              <w:noProof/>
            </w:rPr>
            <w:t>14</w:t>
          </w:r>
        </w:fldSimple>
      </w:p>
    </w:sdtContent>
  </w:sdt>
  <w:p w:rsidR="00235F24" w:rsidRDefault="00235F2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55930"/>
      <w:docPartObj>
        <w:docPartGallery w:val="Page Numbers (Bottom of Page)"/>
        <w:docPartUnique/>
      </w:docPartObj>
    </w:sdtPr>
    <w:sdtContent>
      <w:p w:rsidR="00235F24" w:rsidRDefault="00CF3CE5">
        <w:pPr>
          <w:pStyle w:val="a5"/>
          <w:jc w:val="right"/>
        </w:pPr>
        <w:fldSimple w:instr=" PAGE   \* MERGEFORMAT ">
          <w:r w:rsidR="00116B33">
            <w:rPr>
              <w:noProof/>
            </w:rPr>
            <w:t>1</w:t>
          </w:r>
        </w:fldSimple>
      </w:p>
    </w:sdtContent>
  </w:sdt>
  <w:p w:rsidR="00235F24" w:rsidRDefault="00235F2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AD2" w:rsidRDefault="006F3AD2" w:rsidP="00863AF8">
      <w:pPr>
        <w:spacing w:after="0" w:line="240" w:lineRule="auto"/>
      </w:pPr>
      <w:r>
        <w:separator/>
      </w:r>
    </w:p>
  </w:footnote>
  <w:footnote w:type="continuationSeparator" w:id="1">
    <w:p w:rsidR="006F3AD2" w:rsidRDefault="006F3AD2" w:rsidP="00863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www.59431s5.edusite.ru/342.files/image002.gif" style="width:30.2pt;height:16.9pt;visibility:visible;mso-wrap-style:square" o:bullet="t">
        <v:imagedata r:id="rId1" o:title="image002"/>
      </v:shape>
    </w:pict>
  </w:numPicBullet>
  <w:abstractNum w:abstractNumId="0">
    <w:nsid w:val="00000001"/>
    <w:multiLevelType w:val="multilevel"/>
    <w:tmpl w:val="FC468F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Sylfaen" w:eastAsia="Times New Roma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452684E"/>
    <w:multiLevelType w:val="hybridMultilevel"/>
    <w:tmpl w:val="A0A0C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04EE7"/>
    <w:multiLevelType w:val="hybridMultilevel"/>
    <w:tmpl w:val="E9167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7B325E"/>
    <w:multiLevelType w:val="multilevel"/>
    <w:tmpl w:val="FC468F4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Sylfaen" w:eastAsia="Times New Roma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2"/>
      <w:numFmt w:val="decimal"/>
      <w:lvlText w:val="5.%1."/>
      <w:lvlJc w:val="left"/>
      <w:pPr>
        <w:ind w:left="0" w:firstLine="0"/>
      </w:pPr>
      <w:rPr>
        <w:rFonts w:ascii="Sylfaen" w:hAnsi="Sylfaen" w:cs="Sylfae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5">
    <w:nsid w:val="09A65F8B"/>
    <w:multiLevelType w:val="hybridMultilevel"/>
    <w:tmpl w:val="D2943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3C7936"/>
    <w:multiLevelType w:val="hybridMultilevel"/>
    <w:tmpl w:val="9B72F3C2"/>
    <w:lvl w:ilvl="0" w:tplc="88D286C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177D56D9"/>
    <w:multiLevelType w:val="hybridMultilevel"/>
    <w:tmpl w:val="D2943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2070F1"/>
    <w:multiLevelType w:val="hybridMultilevel"/>
    <w:tmpl w:val="1E6A1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4A0528"/>
    <w:multiLevelType w:val="hybridMultilevel"/>
    <w:tmpl w:val="021C2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5069B6"/>
    <w:multiLevelType w:val="hybridMultilevel"/>
    <w:tmpl w:val="F0081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CC5C9D"/>
    <w:multiLevelType w:val="multilevel"/>
    <w:tmpl w:val="54E40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2E8273F9"/>
    <w:multiLevelType w:val="multilevel"/>
    <w:tmpl w:val="54E40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307B2038"/>
    <w:multiLevelType w:val="multilevel"/>
    <w:tmpl w:val="F4446F0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60D4D7F"/>
    <w:multiLevelType w:val="hybridMultilevel"/>
    <w:tmpl w:val="7F36B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3442E8"/>
    <w:multiLevelType w:val="hybridMultilevel"/>
    <w:tmpl w:val="04104A9A"/>
    <w:lvl w:ilvl="0" w:tplc="A334A0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825648"/>
    <w:multiLevelType w:val="hybridMultilevel"/>
    <w:tmpl w:val="04104A9A"/>
    <w:lvl w:ilvl="0" w:tplc="A334A0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74340A"/>
    <w:multiLevelType w:val="hybridMultilevel"/>
    <w:tmpl w:val="04104A9A"/>
    <w:lvl w:ilvl="0" w:tplc="A334A0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7422B3"/>
    <w:multiLevelType w:val="hybridMultilevel"/>
    <w:tmpl w:val="9B72F3C2"/>
    <w:lvl w:ilvl="0" w:tplc="88D286C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>
    <w:nsid w:val="5810229C"/>
    <w:multiLevelType w:val="hybridMultilevel"/>
    <w:tmpl w:val="847AB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EB051B"/>
    <w:multiLevelType w:val="hybridMultilevel"/>
    <w:tmpl w:val="FEAEF102"/>
    <w:lvl w:ilvl="0" w:tplc="A05C78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E28E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E0BC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C88C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F8FB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944E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0E6B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348B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10CF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5AF1158D"/>
    <w:multiLevelType w:val="hybridMultilevel"/>
    <w:tmpl w:val="9B72F3C2"/>
    <w:lvl w:ilvl="0" w:tplc="88D286C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>
    <w:nsid w:val="61694CD3"/>
    <w:multiLevelType w:val="multilevel"/>
    <w:tmpl w:val="54E40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69E957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6AC8481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ACB3113"/>
    <w:multiLevelType w:val="hybridMultilevel"/>
    <w:tmpl w:val="CCFC53EC"/>
    <w:lvl w:ilvl="0" w:tplc="FFA4CE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1E4D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827F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EAA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804E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38E8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E6A7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2831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308F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>
    <w:nsid w:val="6C490E1A"/>
    <w:multiLevelType w:val="hybridMultilevel"/>
    <w:tmpl w:val="5756EB26"/>
    <w:lvl w:ilvl="0" w:tplc="927E7C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5A22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51E58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8A91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7820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1A6B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A66D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1E99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4AF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>
    <w:nsid w:val="79AB56F0"/>
    <w:multiLevelType w:val="hybridMultilevel"/>
    <w:tmpl w:val="E3BE9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185F66"/>
    <w:multiLevelType w:val="hybridMultilevel"/>
    <w:tmpl w:val="2ABE15E8"/>
    <w:lvl w:ilvl="0" w:tplc="DC58C8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F867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00F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24AA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C228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7E73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2A47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287E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7A88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5"/>
  </w:num>
  <w:num w:numId="5">
    <w:abstractNumId w:val="7"/>
  </w:num>
  <w:num w:numId="6">
    <w:abstractNumId w:val="2"/>
  </w:num>
  <w:num w:numId="7">
    <w:abstractNumId w:val="0"/>
  </w:num>
  <w:num w:numId="8">
    <w:abstractNumId w:val="13"/>
  </w:num>
  <w:num w:numId="9">
    <w:abstractNumId w:val="8"/>
  </w:num>
  <w:num w:numId="10">
    <w:abstractNumId w:val="22"/>
  </w:num>
  <w:num w:numId="11">
    <w:abstractNumId w:val="27"/>
  </w:num>
  <w:num w:numId="12">
    <w:abstractNumId w:val="24"/>
  </w:num>
  <w:num w:numId="13">
    <w:abstractNumId w:val="18"/>
  </w:num>
  <w:num w:numId="14">
    <w:abstractNumId w:val="26"/>
  </w:num>
  <w:num w:numId="15">
    <w:abstractNumId w:val="25"/>
  </w:num>
  <w:num w:numId="16">
    <w:abstractNumId w:val="20"/>
  </w:num>
  <w:num w:numId="17">
    <w:abstractNumId w:val="6"/>
  </w:num>
  <w:num w:numId="18">
    <w:abstractNumId w:val="11"/>
  </w:num>
  <w:num w:numId="19">
    <w:abstractNumId w:val="23"/>
  </w:num>
  <w:num w:numId="20">
    <w:abstractNumId w:val="19"/>
  </w:num>
  <w:num w:numId="21">
    <w:abstractNumId w:val="14"/>
  </w:num>
  <w:num w:numId="22">
    <w:abstractNumId w:val="28"/>
  </w:num>
  <w:num w:numId="23">
    <w:abstractNumId w:val="1"/>
  </w:num>
  <w:num w:numId="24">
    <w:abstractNumId w:val="4"/>
  </w:num>
  <w:num w:numId="25">
    <w:abstractNumId w:val="12"/>
  </w:num>
  <w:num w:numId="26">
    <w:abstractNumId w:val="16"/>
  </w:num>
  <w:num w:numId="27">
    <w:abstractNumId w:val="21"/>
  </w:num>
  <w:num w:numId="28">
    <w:abstractNumId w:val="15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3AF8"/>
    <w:rsid w:val="00000393"/>
    <w:rsid w:val="00013D67"/>
    <w:rsid w:val="00032B96"/>
    <w:rsid w:val="00037A7F"/>
    <w:rsid w:val="00043D7E"/>
    <w:rsid w:val="00061C43"/>
    <w:rsid w:val="00097DF9"/>
    <w:rsid w:val="000B542F"/>
    <w:rsid w:val="000C5780"/>
    <w:rsid w:val="000E5BAC"/>
    <w:rsid w:val="000F60F8"/>
    <w:rsid w:val="00116B33"/>
    <w:rsid w:val="001264E2"/>
    <w:rsid w:val="001379A4"/>
    <w:rsid w:val="00162529"/>
    <w:rsid w:val="00162539"/>
    <w:rsid w:val="0016288D"/>
    <w:rsid w:val="001652B4"/>
    <w:rsid w:val="00176FE5"/>
    <w:rsid w:val="001833E0"/>
    <w:rsid w:val="0019110C"/>
    <w:rsid w:val="001B2B58"/>
    <w:rsid w:val="001B5CF6"/>
    <w:rsid w:val="001C3127"/>
    <w:rsid w:val="001C67E4"/>
    <w:rsid w:val="001D312B"/>
    <w:rsid w:val="001D4737"/>
    <w:rsid w:val="001E7E64"/>
    <w:rsid w:val="001F031C"/>
    <w:rsid w:val="00203A9B"/>
    <w:rsid w:val="0021680C"/>
    <w:rsid w:val="0021728C"/>
    <w:rsid w:val="00224162"/>
    <w:rsid w:val="0023090E"/>
    <w:rsid w:val="00232C52"/>
    <w:rsid w:val="00235F24"/>
    <w:rsid w:val="00260C5E"/>
    <w:rsid w:val="00271C12"/>
    <w:rsid w:val="002906E9"/>
    <w:rsid w:val="00295A30"/>
    <w:rsid w:val="002C4D41"/>
    <w:rsid w:val="002C518E"/>
    <w:rsid w:val="002D10A6"/>
    <w:rsid w:val="002D14B0"/>
    <w:rsid w:val="002F5DE1"/>
    <w:rsid w:val="00306D61"/>
    <w:rsid w:val="00314289"/>
    <w:rsid w:val="003179B7"/>
    <w:rsid w:val="003379AE"/>
    <w:rsid w:val="003459EE"/>
    <w:rsid w:val="003545EB"/>
    <w:rsid w:val="00361609"/>
    <w:rsid w:val="00363036"/>
    <w:rsid w:val="00375A5A"/>
    <w:rsid w:val="003905A9"/>
    <w:rsid w:val="00390AF3"/>
    <w:rsid w:val="003924AB"/>
    <w:rsid w:val="00395B43"/>
    <w:rsid w:val="003D6881"/>
    <w:rsid w:val="003E31B5"/>
    <w:rsid w:val="003E5E5B"/>
    <w:rsid w:val="00405E5C"/>
    <w:rsid w:val="0041301E"/>
    <w:rsid w:val="00420D28"/>
    <w:rsid w:val="00427E57"/>
    <w:rsid w:val="00442DC8"/>
    <w:rsid w:val="00444CA5"/>
    <w:rsid w:val="0045249E"/>
    <w:rsid w:val="00464D4B"/>
    <w:rsid w:val="00486754"/>
    <w:rsid w:val="00493124"/>
    <w:rsid w:val="004A74F4"/>
    <w:rsid w:val="004B029F"/>
    <w:rsid w:val="004C1ACC"/>
    <w:rsid w:val="004C2A7E"/>
    <w:rsid w:val="004E68FD"/>
    <w:rsid w:val="0050024E"/>
    <w:rsid w:val="005055D5"/>
    <w:rsid w:val="005071C9"/>
    <w:rsid w:val="005133B0"/>
    <w:rsid w:val="0051757E"/>
    <w:rsid w:val="00541F91"/>
    <w:rsid w:val="00545C2C"/>
    <w:rsid w:val="00552873"/>
    <w:rsid w:val="00566300"/>
    <w:rsid w:val="00573207"/>
    <w:rsid w:val="0057756E"/>
    <w:rsid w:val="005B6054"/>
    <w:rsid w:val="005E41AF"/>
    <w:rsid w:val="005E508E"/>
    <w:rsid w:val="005E77F6"/>
    <w:rsid w:val="005F5C40"/>
    <w:rsid w:val="0060470A"/>
    <w:rsid w:val="00621615"/>
    <w:rsid w:val="006242C6"/>
    <w:rsid w:val="00635B96"/>
    <w:rsid w:val="00643192"/>
    <w:rsid w:val="0064426A"/>
    <w:rsid w:val="00647F2E"/>
    <w:rsid w:val="00653DAD"/>
    <w:rsid w:val="00664FF5"/>
    <w:rsid w:val="006679AB"/>
    <w:rsid w:val="00670305"/>
    <w:rsid w:val="00670B48"/>
    <w:rsid w:val="0067340B"/>
    <w:rsid w:val="00687B49"/>
    <w:rsid w:val="0069440D"/>
    <w:rsid w:val="006B282C"/>
    <w:rsid w:val="006C4802"/>
    <w:rsid w:val="006C7705"/>
    <w:rsid w:val="006D1CF5"/>
    <w:rsid w:val="006E2357"/>
    <w:rsid w:val="006F0A69"/>
    <w:rsid w:val="006F3AD2"/>
    <w:rsid w:val="007015E0"/>
    <w:rsid w:val="00710404"/>
    <w:rsid w:val="00710DFD"/>
    <w:rsid w:val="0073242F"/>
    <w:rsid w:val="007404BD"/>
    <w:rsid w:val="00754F21"/>
    <w:rsid w:val="007740ED"/>
    <w:rsid w:val="007974E7"/>
    <w:rsid w:val="007A4CD6"/>
    <w:rsid w:val="007A682A"/>
    <w:rsid w:val="007C3E0D"/>
    <w:rsid w:val="007C7A5E"/>
    <w:rsid w:val="007D1991"/>
    <w:rsid w:val="007D3A10"/>
    <w:rsid w:val="007E6A44"/>
    <w:rsid w:val="00811AB4"/>
    <w:rsid w:val="00821B40"/>
    <w:rsid w:val="00822AA6"/>
    <w:rsid w:val="00822CAF"/>
    <w:rsid w:val="008257FD"/>
    <w:rsid w:val="00832E66"/>
    <w:rsid w:val="00846454"/>
    <w:rsid w:val="0085318D"/>
    <w:rsid w:val="0086363E"/>
    <w:rsid w:val="00863AF8"/>
    <w:rsid w:val="008707D1"/>
    <w:rsid w:val="008746F0"/>
    <w:rsid w:val="008A3019"/>
    <w:rsid w:val="008B10F5"/>
    <w:rsid w:val="008B56C2"/>
    <w:rsid w:val="008C466F"/>
    <w:rsid w:val="008C768E"/>
    <w:rsid w:val="00933550"/>
    <w:rsid w:val="00933944"/>
    <w:rsid w:val="009372CC"/>
    <w:rsid w:val="00945CD5"/>
    <w:rsid w:val="009610E8"/>
    <w:rsid w:val="00961116"/>
    <w:rsid w:val="00962C67"/>
    <w:rsid w:val="00990ADC"/>
    <w:rsid w:val="0099496F"/>
    <w:rsid w:val="00994988"/>
    <w:rsid w:val="00997858"/>
    <w:rsid w:val="009A4462"/>
    <w:rsid w:val="009A52EC"/>
    <w:rsid w:val="009A53E2"/>
    <w:rsid w:val="009D5991"/>
    <w:rsid w:val="009F4952"/>
    <w:rsid w:val="00A12C9A"/>
    <w:rsid w:val="00A1501A"/>
    <w:rsid w:val="00A37E22"/>
    <w:rsid w:val="00A47784"/>
    <w:rsid w:val="00A55341"/>
    <w:rsid w:val="00A83F9A"/>
    <w:rsid w:val="00A8665D"/>
    <w:rsid w:val="00A90A1F"/>
    <w:rsid w:val="00A97884"/>
    <w:rsid w:val="00AB2E58"/>
    <w:rsid w:val="00AC2CC3"/>
    <w:rsid w:val="00AD627E"/>
    <w:rsid w:val="00AD7295"/>
    <w:rsid w:val="00AE3329"/>
    <w:rsid w:val="00AE68F8"/>
    <w:rsid w:val="00AF669A"/>
    <w:rsid w:val="00AF7648"/>
    <w:rsid w:val="00B05BC9"/>
    <w:rsid w:val="00B1332D"/>
    <w:rsid w:val="00B50428"/>
    <w:rsid w:val="00B6391A"/>
    <w:rsid w:val="00B93B10"/>
    <w:rsid w:val="00BB39F4"/>
    <w:rsid w:val="00BD3B2D"/>
    <w:rsid w:val="00BD4042"/>
    <w:rsid w:val="00BE197C"/>
    <w:rsid w:val="00BE2E5E"/>
    <w:rsid w:val="00BE414D"/>
    <w:rsid w:val="00C247C0"/>
    <w:rsid w:val="00C33BA6"/>
    <w:rsid w:val="00C801C9"/>
    <w:rsid w:val="00C803AA"/>
    <w:rsid w:val="00C833AE"/>
    <w:rsid w:val="00CB66DA"/>
    <w:rsid w:val="00CB67CD"/>
    <w:rsid w:val="00CB7A8A"/>
    <w:rsid w:val="00CC1ED2"/>
    <w:rsid w:val="00CC70B8"/>
    <w:rsid w:val="00CD0C2D"/>
    <w:rsid w:val="00CE6322"/>
    <w:rsid w:val="00CF3CE5"/>
    <w:rsid w:val="00D15CE8"/>
    <w:rsid w:val="00D4136B"/>
    <w:rsid w:val="00D4387A"/>
    <w:rsid w:val="00D44E8A"/>
    <w:rsid w:val="00D64EFC"/>
    <w:rsid w:val="00D708A7"/>
    <w:rsid w:val="00D80726"/>
    <w:rsid w:val="00D81503"/>
    <w:rsid w:val="00D943F1"/>
    <w:rsid w:val="00DA0EE0"/>
    <w:rsid w:val="00DB1ABA"/>
    <w:rsid w:val="00DB2115"/>
    <w:rsid w:val="00DB47D1"/>
    <w:rsid w:val="00DD00CD"/>
    <w:rsid w:val="00DF0DF2"/>
    <w:rsid w:val="00E3738A"/>
    <w:rsid w:val="00E4315E"/>
    <w:rsid w:val="00E46541"/>
    <w:rsid w:val="00E900CB"/>
    <w:rsid w:val="00EA2934"/>
    <w:rsid w:val="00EC77BA"/>
    <w:rsid w:val="00ED6996"/>
    <w:rsid w:val="00EF1018"/>
    <w:rsid w:val="00EF4C0F"/>
    <w:rsid w:val="00EF52FD"/>
    <w:rsid w:val="00EF5A11"/>
    <w:rsid w:val="00F2023F"/>
    <w:rsid w:val="00F30198"/>
    <w:rsid w:val="00F37FDB"/>
    <w:rsid w:val="00F678BC"/>
    <w:rsid w:val="00F9266C"/>
    <w:rsid w:val="00FA4992"/>
    <w:rsid w:val="00FA4F2C"/>
    <w:rsid w:val="00FB14C2"/>
    <w:rsid w:val="00FB479A"/>
    <w:rsid w:val="00FC0892"/>
    <w:rsid w:val="00FE0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9458">
      <o:colormenu v:ext="edit" fillcolor="none" strokecolor="none"/>
    </o:shapedefaults>
    <o:shapelayout v:ext="edit">
      <o:idmap v:ext="edit" data="1"/>
      <o:rules v:ext="edit">
        <o:r id="V:Rule27" type="connector" idref="#_x0000_s1134"/>
        <o:r id="V:Rule28" type="connector" idref="#_x0000_s1130"/>
        <o:r id="V:Rule29" type="connector" idref="#_x0000_s1136"/>
        <o:r id="V:Rule30" type="connector" idref="#_x0000_s1307"/>
        <o:r id="V:Rule31" type="connector" idref="#_x0000_s1186"/>
        <o:r id="V:Rule32" type="connector" idref="#_x0000_s1310"/>
        <o:r id="V:Rule33" type="connector" idref="#_x0000_s1309"/>
        <o:r id="V:Rule34" type="connector" idref="#_x0000_s1152"/>
        <o:r id="V:Rule35" type="connector" idref="#_x0000_s1128"/>
        <o:r id="V:Rule36" type="connector" idref="#_x0000_s1187"/>
        <o:r id="V:Rule37" type="connector" idref="#_x0000_s1160"/>
        <o:r id="V:Rule38" type="connector" idref="#_x0000_s1497"/>
        <o:r id="V:Rule39" type="connector" idref="#_x0000_s1185"/>
        <o:r id="V:Rule40" type="connector" idref="#_x0000_s1148"/>
        <o:r id="V:Rule41" type="connector" idref="#_x0000_s1149"/>
        <o:r id="V:Rule42" type="connector" idref="#_x0000_s1138"/>
        <o:r id="V:Rule43" type="connector" idref="#_x0000_s1305"/>
        <o:r id="V:Rule44" type="connector" idref="#_x0000_s1301"/>
        <o:r id="V:Rule45" type="connector" idref="#_x0000_s1300"/>
        <o:r id="V:Rule46" type="connector" idref="#_x0000_s1145"/>
        <o:r id="V:Rule47" type="connector" idref="#_x0000_s1503"/>
        <o:r id="V:Rule48" type="connector" idref="#_x0000_s1498"/>
        <o:r id="V:Rule49" type="connector" idref="#_x0000_s1142"/>
        <o:r id="V:Rule50" type="connector" idref="#_x0000_s1314"/>
        <o:r id="V:Rule51" type="connector" idref="#_x0000_s1502"/>
        <o:r id="V:Rule52" type="connector" idref="#_x0000_s11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192"/>
  </w:style>
  <w:style w:type="paragraph" w:styleId="1">
    <w:name w:val="heading 1"/>
    <w:basedOn w:val="a"/>
    <w:next w:val="a"/>
    <w:link w:val="10"/>
    <w:uiPriority w:val="9"/>
    <w:qFormat/>
    <w:rsid w:val="009949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63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63AF8"/>
  </w:style>
  <w:style w:type="paragraph" w:styleId="a5">
    <w:name w:val="footer"/>
    <w:basedOn w:val="a"/>
    <w:link w:val="a6"/>
    <w:uiPriority w:val="99"/>
    <w:unhideWhenUsed/>
    <w:rsid w:val="00863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3AF8"/>
  </w:style>
  <w:style w:type="paragraph" w:styleId="a7">
    <w:name w:val="Balloon Text"/>
    <w:basedOn w:val="a"/>
    <w:link w:val="a8"/>
    <w:uiPriority w:val="99"/>
    <w:semiHidden/>
    <w:unhideWhenUsed/>
    <w:rsid w:val="00870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07D1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F10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F1018"/>
    <w:pPr>
      <w:ind w:left="720"/>
      <w:contextualSpacing/>
    </w:pPr>
  </w:style>
  <w:style w:type="paragraph" w:styleId="ab">
    <w:name w:val="No Spacing"/>
    <w:uiPriority w:val="1"/>
    <w:qFormat/>
    <w:rsid w:val="0023090E"/>
    <w:pPr>
      <w:spacing w:after="0" w:line="240" w:lineRule="auto"/>
    </w:pPr>
    <w:rPr>
      <w:rFonts w:eastAsiaTheme="minorEastAsia"/>
      <w:lang w:eastAsia="ru-RU"/>
    </w:rPr>
  </w:style>
  <w:style w:type="character" w:styleId="ac">
    <w:name w:val="Strong"/>
    <w:basedOn w:val="a0"/>
    <w:uiPriority w:val="22"/>
    <w:qFormat/>
    <w:rsid w:val="007015E0"/>
    <w:rPr>
      <w:b/>
      <w:bCs/>
    </w:rPr>
  </w:style>
  <w:style w:type="paragraph" w:styleId="2">
    <w:name w:val="Body Text 2"/>
    <w:basedOn w:val="a"/>
    <w:link w:val="20"/>
    <w:semiHidden/>
    <w:rsid w:val="00AD7295"/>
    <w:pPr>
      <w:spacing w:after="0" w:line="240" w:lineRule="auto"/>
      <w:jc w:val="center"/>
    </w:pPr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AD7295"/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styleId="ad">
    <w:name w:val="Hyperlink"/>
    <w:basedOn w:val="a0"/>
    <w:uiPriority w:val="99"/>
    <w:unhideWhenUsed/>
    <w:rsid w:val="0050024E"/>
    <w:rPr>
      <w:color w:val="0000FF" w:themeColor="hyperlink"/>
      <w:u w:val="single"/>
    </w:rPr>
  </w:style>
  <w:style w:type="character" w:styleId="ae">
    <w:name w:val="Emphasis"/>
    <w:basedOn w:val="a0"/>
    <w:uiPriority w:val="20"/>
    <w:qFormat/>
    <w:rsid w:val="00EF5A11"/>
    <w:rPr>
      <w:i/>
      <w:iCs/>
    </w:rPr>
  </w:style>
  <w:style w:type="paragraph" w:customStyle="1" w:styleId="af">
    <w:name w:val="a"/>
    <w:basedOn w:val="a"/>
    <w:rsid w:val="00EF5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9498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94988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949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78332">
          <w:marLeft w:val="547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0153">
          <w:marLeft w:val="547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5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60297">
          <w:marLeft w:val="547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2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image" Target="media/image160.png"/><Relationship Id="rId21" Type="http://schemas.openxmlformats.org/officeDocument/2006/relationships/image" Target="media/image10.wmf"/><Relationship Id="rId63" Type="http://schemas.openxmlformats.org/officeDocument/2006/relationships/image" Target="media/image29.wmf"/><Relationship Id="rId159" Type="http://schemas.openxmlformats.org/officeDocument/2006/relationships/image" Target="media/image78.wmf"/><Relationship Id="rId324" Type="http://schemas.openxmlformats.org/officeDocument/2006/relationships/image" Target="media/image179.jpeg"/><Relationship Id="rId366" Type="http://schemas.openxmlformats.org/officeDocument/2006/relationships/oleObject" Target="embeddings/oleObject138.bin"/><Relationship Id="rId170" Type="http://schemas.openxmlformats.org/officeDocument/2006/relationships/image" Target="media/image84.wmf"/><Relationship Id="rId226" Type="http://schemas.openxmlformats.org/officeDocument/2006/relationships/image" Target="media/image114.wmf"/><Relationship Id="rId268" Type="http://schemas.openxmlformats.org/officeDocument/2006/relationships/image" Target="media/image137.png"/><Relationship Id="rId32" Type="http://schemas.openxmlformats.org/officeDocument/2006/relationships/image" Target="media/image14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2.wmf"/><Relationship Id="rId335" Type="http://schemas.openxmlformats.org/officeDocument/2006/relationships/image" Target="media/image188.jpeg"/><Relationship Id="rId377" Type="http://schemas.openxmlformats.org/officeDocument/2006/relationships/image" Target="media/image220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5.bin"/><Relationship Id="rId237" Type="http://schemas.openxmlformats.org/officeDocument/2006/relationships/image" Target="media/image121.wmf"/><Relationship Id="rId402" Type="http://schemas.openxmlformats.org/officeDocument/2006/relationships/oleObject" Target="embeddings/oleObject156.bin"/><Relationship Id="rId258" Type="http://schemas.openxmlformats.org/officeDocument/2006/relationships/oleObject" Target="embeddings/oleObject119.bin"/><Relationship Id="rId279" Type="http://schemas.openxmlformats.org/officeDocument/2006/relationships/image" Target="media/image144.png"/><Relationship Id="rId22" Type="http://schemas.openxmlformats.org/officeDocument/2006/relationships/oleObject" Target="embeddings/oleObject5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139" Type="http://schemas.openxmlformats.org/officeDocument/2006/relationships/oleObject" Target="embeddings/oleObject65.bin"/><Relationship Id="rId290" Type="http://schemas.openxmlformats.org/officeDocument/2006/relationships/image" Target="media/image151.jpeg"/><Relationship Id="rId304" Type="http://schemas.openxmlformats.org/officeDocument/2006/relationships/image" Target="media/image165.gif"/><Relationship Id="rId325" Type="http://schemas.openxmlformats.org/officeDocument/2006/relationships/image" Target="media/image180.jpeg"/><Relationship Id="rId346" Type="http://schemas.openxmlformats.org/officeDocument/2006/relationships/image" Target="media/image197.png"/><Relationship Id="rId367" Type="http://schemas.openxmlformats.org/officeDocument/2006/relationships/image" Target="media/image215.wmf"/><Relationship Id="rId388" Type="http://schemas.openxmlformats.org/officeDocument/2006/relationships/oleObject" Target="embeddings/oleObject149.bin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0.bin"/><Relationship Id="rId171" Type="http://schemas.openxmlformats.org/officeDocument/2006/relationships/oleObject" Target="embeddings/oleObject80.bin"/><Relationship Id="rId192" Type="http://schemas.openxmlformats.org/officeDocument/2006/relationships/oleObject" Target="embeddings/oleObject90.bin"/><Relationship Id="rId206" Type="http://schemas.openxmlformats.org/officeDocument/2006/relationships/oleObject" Target="embeddings/oleObject96.bin"/><Relationship Id="rId227" Type="http://schemas.openxmlformats.org/officeDocument/2006/relationships/oleObject" Target="embeddings/oleObject106.bin"/><Relationship Id="rId413" Type="http://schemas.openxmlformats.org/officeDocument/2006/relationships/image" Target="media/image242.wmf"/><Relationship Id="rId248" Type="http://schemas.openxmlformats.org/officeDocument/2006/relationships/oleObject" Target="embeddings/oleObject114.bin"/><Relationship Id="rId269" Type="http://schemas.openxmlformats.org/officeDocument/2006/relationships/image" Target="media/image138.png"/><Relationship Id="rId12" Type="http://schemas.openxmlformats.org/officeDocument/2006/relationships/image" Target="media/image5.jpeg"/><Relationship Id="rId33" Type="http://schemas.openxmlformats.org/officeDocument/2006/relationships/oleObject" Target="embeddings/oleObject12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0.bin"/><Relationship Id="rId280" Type="http://schemas.openxmlformats.org/officeDocument/2006/relationships/image" Target="media/image145.png"/><Relationship Id="rId315" Type="http://schemas.openxmlformats.org/officeDocument/2006/relationships/image" Target="media/image173.jpeg"/><Relationship Id="rId336" Type="http://schemas.openxmlformats.org/officeDocument/2006/relationships/image" Target="media/image189.jpeg"/><Relationship Id="rId357" Type="http://schemas.openxmlformats.org/officeDocument/2006/relationships/image" Target="media/image208.png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image" Target="media/image79.wmf"/><Relationship Id="rId182" Type="http://schemas.openxmlformats.org/officeDocument/2006/relationships/image" Target="media/image90.wmf"/><Relationship Id="rId217" Type="http://schemas.openxmlformats.org/officeDocument/2006/relationships/oleObject" Target="embeddings/oleObject101.bin"/><Relationship Id="rId378" Type="http://schemas.openxmlformats.org/officeDocument/2006/relationships/oleObject" Target="embeddings/oleObject144.bin"/><Relationship Id="rId399" Type="http://schemas.openxmlformats.org/officeDocument/2006/relationships/image" Target="media/image231.wmf"/><Relationship Id="rId403" Type="http://schemas.openxmlformats.org/officeDocument/2006/relationships/image" Target="media/image233.jpeg"/><Relationship Id="rId6" Type="http://schemas.openxmlformats.org/officeDocument/2006/relationships/footnotes" Target="footnotes.xml"/><Relationship Id="rId238" Type="http://schemas.openxmlformats.org/officeDocument/2006/relationships/oleObject" Target="embeddings/oleObject109.bin"/><Relationship Id="rId259" Type="http://schemas.openxmlformats.org/officeDocument/2006/relationships/image" Target="media/image132.wmf"/><Relationship Id="rId23" Type="http://schemas.openxmlformats.org/officeDocument/2006/relationships/image" Target="media/image11.wmf"/><Relationship Id="rId119" Type="http://schemas.openxmlformats.org/officeDocument/2006/relationships/oleObject" Target="embeddings/oleObject55.bin"/><Relationship Id="rId270" Type="http://schemas.openxmlformats.org/officeDocument/2006/relationships/image" Target="media/image139.wmf"/><Relationship Id="rId291" Type="http://schemas.openxmlformats.org/officeDocument/2006/relationships/image" Target="media/image152.jpeg"/><Relationship Id="rId305" Type="http://schemas.openxmlformats.org/officeDocument/2006/relationships/image" Target="media/image166.png"/><Relationship Id="rId326" Type="http://schemas.openxmlformats.org/officeDocument/2006/relationships/oleObject" Target="embeddings/oleObject132.bin"/><Relationship Id="rId347" Type="http://schemas.openxmlformats.org/officeDocument/2006/relationships/image" Target="media/image198.jpeg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51" Type="http://schemas.openxmlformats.org/officeDocument/2006/relationships/image" Target="media/image74.wmf"/><Relationship Id="rId368" Type="http://schemas.openxmlformats.org/officeDocument/2006/relationships/oleObject" Target="embeddings/oleObject139.bin"/><Relationship Id="rId389" Type="http://schemas.openxmlformats.org/officeDocument/2006/relationships/image" Target="media/image226.wmf"/><Relationship Id="rId172" Type="http://schemas.openxmlformats.org/officeDocument/2006/relationships/image" Target="media/image85.wmf"/><Relationship Id="rId193" Type="http://schemas.openxmlformats.org/officeDocument/2006/relationships/image" Target="media/image96.wmf"/><Relationship Id="rId207" Type="http://schemas.openxmlformats.org/officeDocument/2006/relationships/image" Target="media/image104.wmf"/><Relationship Id="rId228" Type="http://schemas.openxmlformats.org/officeDocument/2006/relationships/image" Target="media/image115.png"/><Relationship Id="rId249" Type="http://schemas.openxmlformats.org/officeDocument/2006/relationships/image" Target="media/image127.wmf"/><Relationship Id="rId414" Type="http://schemas.openxmlformats.org/officeDocument/2006/relationships/oleObject" Target="embeddings/oleObject158.bin"/><Relationship Id="rId13" Type="http://schemas.openxmlformats.org/officeDocument/2006/relationships/image" Target="media/image6.jpeg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20.bin"/><Relationship Id="rId281" Type="http://schemas.openxmlformats.org/officeDocument/2006/relationships/image" Target="media/image146.png"/><Relationship Id="rId316" Type="http://schemas.openxmlformats.org/officeDocument/2006/relationships/image" Target="media/image174.jpeg"/><Relationship Id="rId337" Type="http://schemas.openxmlformats.org/officeDocument/2006/relationships/image" Target="media/image190.jpeg"/><Relationship Id="rId34" Type="http://schemas.openxmlformats.org/officeDocument/2006/relationships/oleObject" Target="embeddings/oleObject1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6.bin"/><Relationship Id="rId358" Type="http://schemas.openxmlformats.org/officeDocument/2006/relationships/image" Target="media/image209.png"/><Relationship Id="rId379" Type="http://schemas.openxmlformats.org/officeDocument/2006/relationships/image" Target="media/image221.wmf"/><Relationship Id="rId7" Type="http://schemas.openxmlformats.org/officeDocument/2006/relationships/endnotes" Target="endnotes.xml"/><Relationship Id="rId162" Type="http://schemas.openxmlformats.org/officeDocument/2006/relationships/oleObject" Target="embeddings/oleObject76.bin"/><Relationship Id="rId183" Type="http://schemas.openxmlformats.org/officeDocument/2006/relationships/oleObject" Target="embeddings/oleObject86.bin"/><Relationship Id="rId218" Type="http://schemas.openxmlformats.org/officeDocument/2006/relationships/image" Target="media/image110.wmf"/><Relationship Id="rId239" Type="http://schemas.openxmlformats.org/officeDocument/2006/relationships/image" Target="media/image122.wmf"/><Relationship Id="rId390" Type="http://schemas.openxmlformats.org/officeDocument/2006/relationships/oleObject" Target="embeddings/oleObject150.bin"/><Relationship Id="rId404" Type="http://schemas.openxmlformats.org/officeDocument/2006/relationships/image" Target="media/image234.jpeg"/><Relationship Id="rId250" Type="http://schemas.openxmlformats.org/officeDocument/2006/relationships/oleObject" Target="embeddings/oleObject115.bin"/><Relationship Id="rId271" Type="http://schemas.openxmlformats.org/officeDocument/2006/relationships/oleObject" Target="embeddings/oleObject122.bin"/><Relationship Id="rId292" Type="http://schemas.openxmlformats.org/officeDocument/2006/relationships/image" Target="media/image153.jpeg"/><Relationship Id="rId306" Type="http://schemas.openxmlformats.org/officeDocument/2006/relationships/image" Target="media/image167.wmf"/><Relationship Id="rId24" Type="http://schemas.openxmlformats.org/officeDocument/2006/relationships/oleObject" Target="embeddings/oleObject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31" Type="http://schemas.openxmlformats.org/officeDocument/2006/relationships/oleObject" Target="embeddings/oleObject61.bin"/><Relationship Id="rId327" Type="http://schemas.openxmlformats.org/officeDocument/2006/relationships/image" Target="media/image181.jpeg"/><Relationship Id="rId348" Type="http://schemas.openxmlformats.org/officeDocument/2006/relationships/image" Target="media/image199.jpeg"/><Relationship Id="rId369" Type="http://schemas.openxmlformats.org/officeDocument/2006/relationships/image" Target="media/image216.wmf"/><Relationship Id="rId152" Type="http://schemas.openxmlformats.org/officeDocument/2006/relationships/oleObject" Target="embeddings/oleObject71.bin"/><Relationship Id="rId173" Type="http://schemas.openxmlformats.org/officeDocument/2006/relationships/oleObject" Target="embeddings/oleObject81.bin"/><Relationship Id="rId194" Type="http://schemas.openxmlformats.org/officeDocument/2006/relationships/oleObject" Target="embeddings/oleObject91.bin"/><Relationship Id="rId208" Type="http://schemas.openxmlformats.org/officeDocument/2006/relationships/oleObject" Target="embeddings/oleObject97.bin"/><Relationship Id="rId229" Type="http://schemas.openxmlformats.org/officeDocument/2006/relationships/image" Target="media/image116.wmf"/><Relationship Id="rId380" Type="http://schemas.openxmlformats.org/officeDocument/2006/relationships/oleObject" Target="embeddings/oleObject145.bin"/><Relationship Id="rId415" Type="http://schemas.openxmlformats.org/officeDocument/2006/relationships/hyperlink" Target="mailto:cormilckina@yandex.ru" TargetMode="External"/><Relationship Id="rId240" Type="http://schemas.openxmlformats.org/officeDocument/2006/relationships/oleObject" Target="embeddings/oleObject110.bin"/><Relationship Id="rId261" Type="http://schemas.openxmlformats.org/officeDocument/2006/relationships/image" Target="media/image133.wmf"/><Relationship Id="rId14" Type="http://schemas.openxmlformats.org/officeDocument/2006/relationships/image" Target="media/image7.wmf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png"/><Relationship Id="rId100" Type="http://schemas.openxmlformats.org/officeDocument/2006/relationships/image" Target="media/image48.wmf"/><Relationship Id="rId282" Type="http://schemas.openxmlformats.org/officeDocument/2006/relationships/image" Target="media/image147.emf"/><Relationship Id="rId317" Type="http://schemas.openxmlformats.org/officeDocument/2006/relationships/oleObject" Target="embeddings/oleObject129.bin"/><Relationship Id="rId338" Type="http://schemas.openxmlformats.org/officeDocument/2006/relationships/image" Target="media/image191.jpeg"/><Relationship Id="rId359" Type="http://schemas.openxmlformats.org/officeDocument/2006/relationships/image" Target="media/image210.jpeg"/><Relationship Id="rId8" Type="http://schemas.openxmlformats.org/officeDocument/2006/relationships/hyperlink" Target="http://www.spb.akush.ru" TargetMode="External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9.emf"/><Relationship Id="rId163" Type="http://schemas.openxmlformats.org/officeDocument/2006/relationships/image" Target="media/image80.wmf"/><Relationship Id="rId184" Type="http://schemas.openxmlformats.org/officeDocument/2006/relationships/image" Target="media/image91.emf"/><Relationship Id="rId219" Type="http://schemas.openxmlformats.org/officeDocument/2006/relationships/oleObject" Target="embeddings/oleObject102.bin"/><Relationship Id="rId370" Type="http://schemas.openxmlformats.org/officeDocument/2006/relationships/oleObject" Target="embeddings/oleObject140.bin"/><Relationship Id="rId391" Type="http://schemas.openxmlformats.org/officeDocument/2006/relationships/image" Target="media/image227.wmf"/><Relationship Id="rId405" Type="http://schemas.openxmlformats.org/officeDocument/2006/relationships/image" Target="media/image235.jpeg"/><Relationship Id="rId230" Type="http://schemas.openxmlformats.org/officeDocument/2006/relationships/oleObject" Target="embeddings/oleObject107.bin"/><Relationship Id="rId251" Type="http://schemas.openxmlformats.org/officeDocument/2006/relationships/image" Target="media/image128.wmf"/><Relationship Id="rId25" Type="http://schemas.openxmlformats.org/officeDocument/2006/relationships/image" Target="media/image12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272" Type="http://schemas.openxmlformats.org/officeDocument/2006/relationships/image" Target="media/image140.wmf"/><Relationship Id="rId293" Type="http://schemas.openxmlformats.org/officeDocument/2006/relationships/image" Target="media/image154.png"/><Relationship Id="rId307" Type="http://schemas.openxmlformats.org/officeDocument/2006/relationships/oleObject" Target="embeddings/oleObject126.bin"/><Relationship Id="rId328" Type="http://schemas.openxmlformats.org/officeDocument/2006/relationships/image" Target="media/image182.jpeg"/><Relationship Id="rId349" Type="http://schemas.openxmlformats.org/officeDocument/2006/relationships/image" Target="media/image200.png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4.wmf"/><Relationship Id="rId153" Type="http://schemas.openxmlformats.org/officeDocument/2006/relationships/image" Target="media/image75.wmf"/><Relationship Id="rId174" Type="http://schemas.openxmlformats.org/officeDocument/2006/relationships/oleObject" Target="embeddings/oleObject82.bin"/><Relationship Id="rId195" Type="http://schemas.openxmlformats.org/officeDocument/2006/relationships/image" Target="media/image97.emf"/><Relationship Id="rId209" Type="http://schemas.openxmlformats.org/officeDocument/2006/relationships/image" Target="media/image105.wmf"/><Relationship Id="rId360" Type="http://schemas.openxmlformats.org/officeDocument/2006/relationships/image" Target="media/image211.png"/><Relationship Id="rId381" Type="http://schemas.openxmlformats.org/officeDocument/2006/relationships/image" Target="media/image222.wmf"/><Relationship Id="rId416" Type="http://schemas.openxmlformats.org/officeDocument/2006/relationships/fontTable" Target="fontTable.xml"/><Relationship Id="rId220" Type="http://schemas.openxmlformats.org/officeDocument/2006/relationships/image" Target="media/image111.wmf"/><Relationship Id="rId241" Type="http://schemas.openxmlformats.org/officeDocument/2006/relationships/image" Target="media/image123.wmf"/><Relationship Id="rId15" Type="http://schemas.openxmlformats.org/officeDocument/2006/relationships/oleObject" Target="embeddings/oleObject1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21.bin"/><Relationship Id="rId283" Type="http://schemas.openxmlformats.org/officeDocument/2006/relationships/image" Target="media/image148.emf"/><Relationship Id="rId318" Type="http://schemas.openxmlformats.org/officeDocument/2006/relationships/image" Target="media/image175.jpeg"/><Relationship Id="rId339" Type="http://schemas.openxmlformats.org/officeDocument/2006/relationships/image" Target="media/image192.wmf"/><Relationship Id="rId78" Type="http://schemas.openxmlformats.org/officeDocument/2006/relationships/image" Target="media/image37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43" Type="http://schemas.openxmlformats.org/officeDocument/2006/relationships/image" Target="media/image70.wmf"/><Relationship Id="rId164" Type="http://schemas.openxmlformats.org/officeDocument/2006/relationships/image" Target="media/image81.wmf"/><Relationship Id="rId185" Type="http://schemas.openxmlformats.org/officeDocument/2006/relationships/image" Target="media/image92.wmf"/><Relationship Id="rId350" Type="http://schemas.openxmlformats.org/officeDocument/2006/relationships/image" Target="media/image201.jpeg"/><Relationship Id="rId371" Type="http://schemas.openxmlformats.org/officeDocument/2006/relationships/image" Target="media/image217.wmf"/><Relationship Id="rId406" Type="http://schemas.openxmlformats.org/officeDocument/2006/relationships/image" Target="media/image236.jpeg"/><Relationship Id="rId9" Type="http://schemas.openxmlformats.org/officeDocument/2006/relationships/image" Target="media/image2.gif"/><Relationship Id="rId210" Type="http://schemas.openxmlformats.org/officeDocument/2006/relationships/oleObject" Target="embeddings/oleObject98.bin"/><Relationship Id="rId392" Type="http://schemas.openxmlformats.org/officeDocument/2006/relationships/oleObject" Target="embeddings/oleObject151.bin"/><Relationship Id="rId26" Type="http://schemas.openxmlformats.org/officeDocument/2006/relationships/oleObject" Target="embeddings/oleObject7.bin"/><Relationship Id="rId231" Type="http://schemas.openxmlformats.org/officeDocument/2006/relationships/image" Target="media/image117.png"/><Relationship Id="rId252" Type="http://schemas.openxmlformats.org/officeDocument/2006/relationships/oleObject" Target="embeddings/oleObject116.bin"/><Relationship Id="rId273" Type="http://schemas.openxmlformats.org/officeDocument/2006/relationships/oleObject" Target="embeddings/oleObject123.bin"/><Relationship Id="rId294" Type="http://schemas.openxmlformats.org/officeDocument/2006/relationships/image" Target="media/image155.jpeg"/><Relationship Id="rId308" Type="http://schemas.openxmlformats.org/officeDocument/2006/relationships/image" Target="media/image168.jpeg"/><Relationship Id="rId329" Type="http://schemas.openxmlformats.org/officeDocument/2006/relationships/oleObject" Target="embeddings/oleObject133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2.bin"/><Relationship Id="rId154" Type="http://schemas.openxmlformats.org/officeDocument/2006/relationships/oleObject" Target="embeddings/oleObject72.bin"/><Relationship Id="rId175" Type="http://schemas.openxmlformats.org/officeDocument/2006/relationships/image" Target="media/image86.png"/><Relationship Id="rId340" Type="http://schemas.openxmlformats.org/officeDocument/2006/relationships/oleObject" Target="embeddings/oleObject134.bin"/><Relationship Id="rId361" Type="http://schemas.openxmlformats.org/officeDocument/2006/relationships/image" Target="media/image212.wmf"/><Relationship Id="rId196" Type="http://schemas.openxmlformats.org/officeDocument/2006/relationships/image" Target="media/image98.wmf"/><Relationship Id="rId200" Type="http://schemas.openxmlformats.org/officeDocument/2006/relationships/image" Target="media/image100.wmf"/><Relationship Id="rId382" Type="http://schemas.openxmlformats.org/officeDocument/2006/relationships/oleObject" Target="embeddings/oleObject146.bin"/><Relationship Id="rId417" Type="http://schemas.openxmlformats.org/officeDocument/2006/relationships/theme" Target="theme/theme1.xml"/><Relationship Id="rId16" Type="http://schemas.openxmlformats.org/officeDocument/2006/relationships/image" Target="media/image8.wmf"/><Relationship Id="rId221" Type="http://schemas.openxmlformats.org/officeDocument/2006/relationships/oleObject" Target="embeddings/oleObject103.bin"/><Relationship Id="rId242" Type="http://schemas.openxmlformats.org/officeDocument/2006/relationships/oleObject" Target="embeddings/oleObject111.bin"/><Relationship Id="rId263" Type="http://schemas.openxmlformats.org/officeDocument/2006/relationships/hyperlink" Target="mailto:cormilckina@yandex.ru" TargetMode="External"/><Relationship Id="rId284" Type="http://schemas.openxmlformats.org/officeDocument/2006/relationships/package" Target="embeddings/______Microsoft_Office_PowerPoint1.sldx"/><Relationship Id="rId319" Type="http://schemas.openxmlformats.org/officeDocument/2006/relationships/image" Target="media/image176.jpeg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7.bin"/><Relationship Id="rId330" Type="http://schemas.openxmlformats.org/officeDocument/2006/relationships/image" Target="media/image183.jpeg"/><Relationship Id="rId90" Type="http://schemas.openxmlformats.org/officeDocument/2006/relationships/image" Target="media/image43.wmf"/><Relationship Id="rId165" Type="http://schemas.openxmlformats.org/officeDocument/2006/relationships/image" Target="media/image82.wmf"/><Relationship Id="rId186" Type="http://schemas.openxmlformats.org/officeDocument/2006/relationships/oleObject" Target="embeddings/oleObject87.bin"/><Relationship Id="rId351" Type="http://schemas.openxmlformats.org/officeDocument/2006/relationships/image" Target="media/image202.png"/><Relationship Id="rId372" Type="http://schemas.openxmlformats.org/officeDocument/2006/relationships/oleObject" Target="embeddings/oleObject141.bin"/><Relationship Id="rId393" Type="http://schemas.openxmlformats.org/officeDocument/2006/relationships/image" Target="media/image228.wmf"/><Relationship Id="rId407" Type="http://schemas.openxmlformats.org/officeDocument/2006/relationships/image" Target="media/image237.jpeg"/><Relationship Id="rId211" Type="http://schemas.openxmlformats.org/officeDocument/2006/relationships/image" Target="media/image106.jpeg"/><Relationship Id="rId232" Type="http://schemas.openxmlformats.org/officeDocument/2006/relationships/hyperlink" Target="mailto:cormilckina@yandex.ru" TargetMode="External"/><Relationship Id="rId253" Type="http://schemas.openxmlformats.org/officeDocument/2006/relationships/image" Target="media/image129.wmf"/><Relationship Id="rId274" Type="http://schemas.openxmlformats.org/officeDocument/2006/relationships/image" Target="media/image141.wmf"/><Relationship Id="rId295" Type="http://schemas.openxmlformats.org/officeDocument/2006/relationships/image" Target="media/image156.jpeg"/><Relationship Id="rId309" Type="http://schemas.openxmlformats.org/officeDocument/2006/relationships/image" Target="media/image169.jpeg"/><Relationship Id="rId27" Type="http://schemas.openxmlformats.org/officeDocument/2006/relationships/image" Target="media/image13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2.bin"/><Relationship Id="rId134" Type="http://schemas.openxmlformats.org/officeDocument/2006/relationships/image" Target="media/image65.wmf"/><Relationship Id="rId320" Type="http://schemas.openxmlformats.org/officeDocument/2006/relationships/oleObject" Target="embeddings/oleObject130.bin"/><Relationship Id="rId80" Type="http://schemas.openxmlformats.org/officeDocument/2006/relationships/image" Target="media/image38.wmf"/><Relationship Id="rId155" Type="http://schemas.openxmlformats.org/officeDocument/2006/relationships/image" Target="media/image76.wmf"/><Relationship Id="rId176" Type="http://schemas.openxmlformats.org/officeDocument/2006/relationships/image" Target="media/image87.wmf"/><Relationship Id="rId197" Type="http://schemas.openxmlformats.org/officeDocument/2006/relationships/oleObject" Target="embeddings/oleObject92.bin"/><Relationship Id="rId341" Type="http://schemas.openxmlformats.org/officeDocument/2006/relationships/image" Target="media/image193.jpeg"/><Relationship Id="rId362" Type="http://schemas.openxmlformats.org/officeDocument/2006/relationships/oleObject" Target="embeddings/oleObject136.bin"/><Relationship Id="rId383" Type="http://schemas.openxmlformats.org/officeDocument/2006/relationships/image" Target="media/image223.wmf"/><Relationship Id="rId201" Type="http://schemas.openxmlformats.org/officeDocument/2006/relationships/oleObject" Target="embeddings/oleObject94.bin"/><Relationship Id="rId222" Type="http://schemas.openxmlformats.org/officeDocument/2006/relationships/image" Target="media/image112.wmf"/><Relationship Id="rId243" Type="http://schemas.openxmlformats.org/officeDocument/2006/relationships/image" Target="media/image124.wmf"/><Relationship Id="rId264" Type="http://schemas.openxmlformats.org/officeDocument/2006/relationships/image" Target="media/image134.png"/><Relationship Id="rId285" Type="http://schemas.openxmlformats.org/officeDocument/2006/relationships/footer" Target="footer1.xml"/><Relationship Id="rId17" Type="http://schemas.openxmlformats.org/officeDocument/2006/relationships/oleObject" Target="embeddings/oleObject2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7.bin"/><Relationship Id="rId124" Type="http://schemas.openxmlformats.org/officeDocument/2006/relationships/image" Target="media/image60.wmf"/><Relationship Id="rId310" Type="http://schemas.openxmlformats.org/officeDocument/2006/relationships/image" Target="media/image170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1.wmf"/><Relationship Id="rId166" Type="http://schemas.openxmlformats.org/officeDocument/2006/relationships/oleObject" Target="embeddings/oleObject77.bin"/><Relationship Id="rId187" Type="http://schemas.openxmlformats.org/officeDocument/2006/relationships/image" Target="media/image93.wmf"/><Relationship Id="rId331" Type="http://schemas.openxmlformats.org/officeDocument/2006/relationships/image" Target="media/image184.jpeg"/><Relationship Id="rId352" Type="http://schemas.openxmlformats.org/officeDocument/2006/relationships/image" Target="media/image203.jpeg"/><Relationship Id="rId373" Type="http://schemas.openxmlformats.org/officeDocument/2006/relationships/image" Target="media/image218.wmf"/><Relationship Id="rId394" Type="http://schemas.openxmlformats.org/officeDocument/2006/relationships/oleObject" Target="embeddings/oleObject152.bin"/><Relationship Id="rId408" Type="http://schemas.openxmlformats.org/officeDocument/2006/relationships/image" Target="media/image238.jpeg"/><Relationship Id="rId1" Type="http://schemas.openxmlformats.org/officeDocument/2006/relationships/customXml" Target="../customXml/item1.xml"/><Relationship Id="rId212" Type="http://schemas.openxmlformats.org/officeDocument/2006/relationships/image" Target="media/image107.wmf"/><Relationship Id="rId233" Type="http://schemas.openxmlformats.org/officeDocument/2006/relationships/image" Target="media/image118.png"/><Relationship Id="rId254" Type="http://schemas.openxmlformats.org/officeDocument/2006/relationships/oleObject" Target="embeddings/oleObject117.bin"/><Relationship Id="rId28" Type="http://schemas.openxmlformats.org/officeDocument/2006/relationships/oleObject" Target="embeddings/oleObject8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275" Type="http://schemas.openxmlformats.org/officeDocument/2006/relationships/oleObject" Target="embeddings/oleObject124.bin"/><Relationship Id="rId296" Type="http://schemas.openxmlformats.org/officeDocument/2006/relationships/image" Target="media/image157.png"/><Relationship Id="rId300" Type="http://schemas.openxmlformats.org/officeDocument/2006/relationships/image" Target="media/image161.png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3.bin"/><Relationship Id="rId156" Type="http://schemas.openxmlformats.org/officeDocument/2006/relationships/oleObject" Target="embeddings/oleObject73.bin"/><Relationship Id="rId177" Type="http://schemas.openxmlformats.org/officeDocument/2006/relationships/oleObject" Target="embeddings/oleObject83.bin"/><Relationship Id="rId198" Type="http://schemas.openxmlformats.org/officeDocument/2006/relationships/image" Target="media/image99.wmf"/><Relationship Id="rId321" Type="http://schemas.openxmlformats.org/officeDocument/2006/relationships/image" Target="media/image177.jpeg"/><Relationship Id="rId342" Type="http://schemas.openxmlformats.org/officeDocument/2006/relationships/image" Target="media/image194.jpeg"/><Relationship Id="rId363" Type="http://schemas.openxmlformats.org/officeDocument/2006/relationships/image" Target="media/image213.wmf"/><Relationship Id="rId384" Type="http://schemas.openxmlformats.org/officeDocument/2006/relationships/oleObject" Target="embeddings/oleObject147.bin"/><Relationship Id="rId202" Type="http://schemas.openxmlformats.org/officeDocument/2006/relationships/image" Target="media/image101.wmf"/><Relationship Id="rId223" Type="http://schemas.openxmlformats.org/officeDocument/2006/relationships/oleObject" Target="embeddings/oleObject104.bin"/><Relationship Id="rId244" Type="http://schemas.openxmlformats.org/officeDocument/2006/relationships/oleObject" Target="embeddings/oleObject112.bin"/><Relationship Id="rId18" Type="http://schemas.openxmlformats.org/officeDocument/2006/relationships/image" Target="media/image9.wmf"/><Relationship Id="rId39" Type="http://schemas.openxmlformats.org/officeDocument/2006/relationships/image" Target="media/image17.wmf"/><Relationship Id="rId265" Type="http://schemas.openxmlformats.org/officeDocument/2006/relationships/hyperlink" Target="mailto:cormilckina@yandex.ru" TargetMode="External"/><Relationship Id="rId286" Type="http://schemas.openxmlformats.org/officeDocument/2006/relationships/footer" Target="footer2.xml"/><Relationship Id="rId50" Type="http://schemas.openxmlformats.org/officeDocument/2006/relationships/oleObject" Target="embeddings/oleObject21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68.bin"/><Relationship Id="rId167" Type="http://schemas.openxmlformats.org/officeDocument/2006/relationships/oleObject" Target="embeddings/oleObject78.bin"/><Relationship Id="rId188" Type="http://schemas.openxmlformats.org/officeDocument/2006/relationships/oleObject" Target="embeddings/oleObject88.bin"/><Relationship Id="rId311" Type="http://schemas.openxmlformats.org/officeDocument/2006/relationships/oleObject" Target="embeddings/oleObject127.bin"/><Relationship Id="rId332" Type="http://schemas.openxmlformats.org/officeDocument/2006/relationships/image" Target="media/image185.jpeg"/><Relationship Id="rId353" Type="http://schemas.openxmlformats.org/officeDocument/2006/relationships/image" Target="media/image204.png"/><Relationship Id="rId374" Type="http://schemas.openxmlformats.org/officeDocument/2006/relationships/oleObject" Target="embeddings/oleObject142.bin"/><Relationship Id="rId395" Type="http://schemas.openxmlformats.org/officeDocument/2006/relationships/image" Target="media/image229.wmf"/><Relationship Id="rId409" Type="http://schemas.openxmlformats.org/officeDocument/2006/relationships/image" Target="media/image239.jpeg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99.bin"/><Relationship Id="rId234" Type="http://schemas.openxmlformats.org/officeDocument/2006/relationships/image" Target="media/image119.png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55" Type="http://schemas.openxmlformats.org/officeDocument/2006/relationships/image" Target="media/image130.wmf"/><Relationship Id="rId276" Type="http://schemas.openxmlformats.org/officeDocument/2006/relationships/image" Target="media/image142.wmf"/><Relationship Id="rId297" Type="http://schemas.openxmlformats.org/officeDocument/2006/relationships/image" Target="media/image158.emf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6.wmf"/><Relationship Id="rId157" Type="http://schemas.openxmlformats.org/officeDocument/2006/relationships/image" Target="media/image77.wmf"/><Relationship Id="rId178" Type="http://schemas.openxmlformats.org/officeDocument/2006/relationships/image" Target="media/image88.wmf"/><Relationship Id="rId301" Type="http://schemas.openxmlformats.org/officeDocument/2006/relationships/image" Target="media/image162.png"/><Relationship Id="rId322" Type="http://schemas.openxmlformats.org/officeDocument/2006/relationships/image" Target="media/image178.png"/><Relationship Id="rId343" Type="http://schemas.openxmlformats.org/officeDocument/2006/relationships/image" Target="media/image195.wmf"/><Relationship Id="rId364" Type="http://schemas.openxmlformats.org/officeDocument/2006/relationships/oleObject" Target="embeddings/oleObject137.bin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9" Type="http://schemas.openxmlformats.org/officeDocument/2006/relationships/oleObject" Target="embeddings/oleObject93.bin"/><Relationship Id="rId203" Type="http://schemas.openxmlformats.org/officeDocument/2006/relationships/oleObject" Target="embeddings/oleObject95.bin"/><Relationship Id="rId385" Type="http://schemas.openxmlformats.org/officeDocument/2006/relationships/image" Target="media/image224.wmf"/><Relationship Id="rId19" Type="http://schemas.openxmlformats.org/officeDocument/2006/relationships/oleObject" Target="embeddings/oleObject3.bin"/><Relationship Id="rId224" Type="http://schemas.openxmlformats.org/officeDocument/2006/relationships/image" Target="media/image113.wmf"/><Relationship Id="rId245" Type="http://schemas.openxmlformats.org/officeDocument/2006/relationships/image" Target="media/image125.wmf"/><Relationship Id="rId266" Type="http://schemas.openxmlformats.org/officeDocument/2006/relationships/image" Target="media/image135.png"/><Relationship Id="rId287" Type="http://schemas.openxmlformats.org/officeDocument/2006/relationships/image" Target="media/image149.emf"/><Relationship Id="rId410" Type="http://schemas.openxmlformats.org/officeDocument/2006/relationships/image" Target="media/image240.jpeg"/><Relationship Id="rId30" Type="http://schemas.openxmlformats.org/officeDocument/2006/relationships/oleObject" Target="embeddings/oleObject10.bin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image" Target="media/image72.wmf"/><Relationship Id="rId168" Type="http://schemas.openxmlformats.org/officeDocument/2006/relationships/oleObject" Target="embeddings/oleObject79.bin"/><Relationship Id="rId312" Type="http://schemas.openxmlformats.org/officeDocument/2006/relationships/image" Target="media/image171.jpeg"/><Relationship Id="rId333" Type="http://schemas.openxmlformats.org/officeDocument/2006/relationships/image" Target="media/image186.jpeg"/><Relationship Id="rId354" Type="http://schemas.openxmlformats.org/officeDocument/2006/relationships/image" Target="media/image205.jpe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189" Type="http://schemas.openxmlformats.org/officeDocument/2006/relationships/image" Target="media/image94.wmf"/><Relationship Id="rId375" Type="http://schemas.openxmlformats.org/officeDocument/2006/relationships/image" Target="media/image219.wmf"/><Relationship Id="rId396" Type="http://schemas.openxmlformats.org/officeDocument/2006/relationships/oleObject" Target="embeddings/oleObject153.bin"/><Relationship Id="rId3" Type="http://schemas.openxmlformats.org/officeDocument/2006/relationships/styles" Target="styles.xml"/><Relationship Id="rId214" Type="http://schemas.openxmlformats.org/officeDocument/2006/relationships/image" Target="media/image108.wmf"/><Relationship Id="rId235" Type="http://schemas.openxmlformats.org/officeDocument/2006/relationships/image" Target="media/image120.wmf"/><Relationship Id="rId256" Type="http://schemas.openxmlformats.org/officeDocument/2006/relationships/oleObject" Target="embeddings/oleObject118.bin"/><Relationship Id="rId277" Type="http://schemas.openxmlformats.org/officeDocument/2006/relationships/oleObject" Target="embeddings/oleObject125.bin"/><Relationship Id="rId298" Type="http://schemas.openxmlformats.org/officeDocument/2006/relationships/image" Target="media/image159.png"/><Relationship Id="rId400" Type="http://schemas.openxmlformats.org/officeDocument/2006/relationships/oleObject" Target="embeddings/oleObject155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4.bin"/><Relationship Id="rId302" Type="http://schemas.openxmlformats.org/officeDocument/2006/relationships/image" Target="media/image163.png"/><Relationship Id="rId323" Type="http://schemas.openxmlformats.org/officeDocument/2006/relationships/oleObject" Target="embeddings/oleObject131.bin"/><Relationship Id="rId344" Type="http://schemas.openxmlformats.org/officeDocument/2006/relationships/oleObject" Target="embeddings/oleObject135.bin"/><Relationship Id="rId20" Type="http://schemas.openxmlformats.org/officeDocument/2006/relationships/oleObject" Target="embeddings/oleObject4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4.bin"/><Relationship Id="rId365" Type="http://schemas.openxmlformats.org/officeDocument/2006/relationships/image" Target="media/image214.wmf"/><Relationship Id="rId386" Type="http://schemas.openxmlformats.org/officeDocument/2006/relationships/oleObject" Target="embeddings/oleObject148.bin"/><Relationship Id="rId190" Type="http://schemas.openxmlformats.org/officeDocument/2006/relationships/oleObject" Target="embeddings/oleObject89.bin"/><Relationship Id="rId204" Type="http://schemas.openxmlformats.org/officeDocument/2006/relationships/image" Target="media/image102.jpeg"/><Relationship Id="rId225" Type="http://schemas.openxmlformats.org/officeDocument/2006/relationships/oleObject" Target="embeddings/oleObject105.bin"/><Relationship Id="rId246" Type="http://schemas.openxmlformats.org/officeDocument/2006/relationships/oleObject" Target="embeddings/oleObject113.bin"/><Relationship Id="rId267" Type="http://schemas.openxmlformats.org/officeDocument/2006/relationships/image" Target="media/image136.png"/><Relationship Id="rId288" Type="http://schemas.openxmlformats.org/officeDocument/2006/relationships/package" Target="embeddings/______Microsoft_Office_PowerPoint2.sldx"/><Relationship Id="rId411" Type="http://schemas.openxmlformats.org/officeDocument/2006/relationships/image" Target="media/image241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313" Type="http://schemas.openxmlformats.org/officeDocument/2006/relationships/image" Target="media/image172.jpeg"/><Relationship Id="rId10" Type="http://schemas.openxmlformats.org/officeDocument/2006/relationships/image" Target="media/image3.gi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69.bin"/><Relationship Id="rId169" Type="http://schemas.openxmlformats.org/officeDocument/2006/relationships/image" Target="media/image83.png"/><Relationship Id="rId334" Type="http://schemas.openxmlformats.org/officeDocument/2006/relationships/image" Target="media/image187.jpeg"/><Relationship Id="rId355" Type="http://schemas.openxmlformats.org/officeDocument/2006/relationships/image" Target="media/image206.png"/><Relationship Id="rId376" Type="http://schemas.openxmlformats.org/officeDocument/2006/relationships/oleObject" Target="embeddings/oleObject143.bin"/><Relationship Id="rId397" Type="http://schemas.openxmlformats.org/officeDocument/2006/relationships/image" Target="media/image230.wmf"/><Relationship Id="rId4" Type="http://schemas.openxmlformats.org/officeDocument/2006/relationships/settings" Target="settings.xml"/><Relationship Id="rId180" Type="http://schemas.openxmlformats.org/officeDocument/2006/relationships/image" Target="media/image89.wmf"/><Relationship Id="rId215" Type="http://schemas.openxmlformats.org/officeDocument/2006/relationships/oleObject" Target="embeddings/oleObject100.bin"/><Relationship Id="rId236" Type="http://schemas.openxmlformats.org/officeDocument/2006/relationships/oleObject" Target="embeddings/oleObject108.bin"/><Relationship Id="rId257" Type="http://schemas.openxmlformats.org/officeDocument/2006/relationships/image" Target="media/image131.wmf"/><Relationship Id="rId278" Type="http://schemas.openxmlformats.org/officeDocument/2006/relationships/image" Target="media/image143.png"/><Relationship Id="rId401" Type="http://schemas.openxmlformats.org/officeDocument/2006/relationships/image" Target="media/image232.wmf"/><Relationship Id="rId303" Type="http://schemas.openxmlformats.org/officeDocument/2006/relationships/image" Target="media/image164.png"/><Relationship Id="rId42" Type="http://schemas.openxmlformats.org/officeDocument/2006/relationships/oleObject" Target="embeddings/oleObject17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image" Target="media/image196.jpeg"/><Relationship Id="rId387" Type="http://schemas.openxmlformats.org/officeDocument/2006/relationships/image" Target="media/image225.wmf"/><Relationship Id="rId191" Type="http://schemas.openxmlformats.org/officeDocument/2006/relationships/image" Target="media/image95.wmf"/><Relationship Id="rId205" Type="http://schemas.openxmlformats.org/officeDocument/2006/relationships/image" Target="media/image103.wmf"/><Relationship Id="rId247" Type="http://schemas.openxmlformats.org/officeDocument/2006/relationships/image" Target="media/image126.wmf"/><Relationship Id="rId412" Type="http://schemas.openxmlformats.org/officeDocument/2006/relationships/oleObject" Target="embeddings/oleObject157.bin"/><Relationship Id="rId107" Type="http://schemas.openxmlformats.org/officeDocument/2006/relationships/oleObject" Target="embeddings/oleObject49.bin"/><Relationship Id="rId289" Type="http://schemas.openxmlformats.org/officeDocument/2006/relationships/image" Target="media/image150.png"/><Relationship Id="rId11" Type="http://schemas.openxmlformats.org/officeDocument/2006/relationships/image" Target="media/image4.gif"/><Relationship Id="rId53" Type="http://schemas.openxmlformats.org/officeDocument/2006/relationships/image" Target="media/image24.wmf"/><Relationship Id="rId149" Type="http://schemas.openxmlformats.org/officeDocument/2006/relationships/image" Target="media/image73.wmf"/><Relationship Id="rId314" Type="http://schemas.openxmlformats.org/officeDocument/2006/relationships/oleObject" Target="embeddings/oleObject128.bin"/><Relationship Id="rId356" Type="http://schemas.openxmlformats.org/officeDocument/2006/relationships/image" Target="media/image207.jpeg"/><Relationship Id="rId398" Type="http://schemas.openxmlformats.org/officeDocument/2006/relationships/oleObject" Target="embeddings/oleObject154.bin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5.bin"/><Relationship Id="rId216" Type="http://schemas.openxmlformats.org/officeDocument/2006/relationships/image" Target="media/image109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92DC3-EC86-4222-81B0-F2A8A055F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894</TotalTime>
  <Pages>1</Pages>
  <Words>13069</Words>
  <Characters>74496</Characters>
  <Application>Microsoft Office Word</Application>
  <DocSecurity>0</DocSecurity>
  <Lines>620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30</cp:revision>
  <cp:lastPrinted>2016-10-23T19:03:00Z</cp:lastPrinted>
  <dcterms:created xsi:type="dcterms:W3CDTF">2016-05-19T19:05:00Z</dcterms:created>
  <dcterms:modified xsi:type="dcterms:W3CDTF">2017-06-27T09:23:00Z</dcterms:modified>
</cp:coreProperties>
</file>